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843"/>
        <w:gridCol w:w="3935"/>
      </w:tblGrid>
      <w:tr w:rsidR="00373245" w14:paraId="57F7CC9A" w14:textId="77777777" w:rsidTr="000F7B20">
        <w:tc>
          <w:tcPr>
            <w:tcW w:w="3794" w:type="dxa"/>
          </w:tcPr>
          <w:p w14:paraId="2F9BC206" w14:textId="77777777" w:rsidR="00373245" w:rsidRPr="00D67007" w:rsidRDefault="00373245" w:rsidP="000F7B20">
            <w:pPr>
              <w:pStyle w:val="Heading8"/>
              <w:spacing w:before="0"/>
              <w:jc w:val="center"/>
              <w:outlineLvl w:val="7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ro-RO"/>
              </w:rPr>
            </w:pPr>
            <w:r w:rsidRPr="00D67007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o-RO"/>
              </w:rPr>
              <w:t>ACADEMIA DE ŞTIINŢE</w:t>
            </w:r>
          </w:p>
          <w:p w14:paraId="056F38D3" w14:textId="77777777" w:rsidR="00373245" w:rsidRPr="00D67007" w:rsidRDefault="00373245" w:rsidP="000F7B20">
            <w:pPr>
              <w:jc w:val="center"/>
              <w:rPr>
                <w:b/>
                <w:lang w:val="ro-RO"/>
              </w:rPr>
            </w:pPr>
            <w:r w:rsidRPr="00D67007">
              <w:rPr>
                <w:b/>
                <w:lang w:val="ro-RO"/>
              </w:rPr>
              <w:t>A MOLDOVEI</w:t>
            </w:r>
          </w:p>
          <w:p w14:paraId="16E3A58F" w14:textId="77777777" w:rsidR="00373245" w:rsidRPr="00D67007" w:rsidRDefault="00373245" w:rsidP="000F7B20">
            <w:pPr>
              <w:jc w:val="center"/>
              <w:rPr>
                <w:b/>
                <w:lang w:val="ro-RO"/>
              </w:rPr>
            </w:pPr>
            <w:r w:rsidRPr="00D67007">
              <w:rPr>
                <w:b/>
                <w:lang w:val="ro-RO"/>
              </w:rPr>
              <w:t>SECŢIA ŞTIINŢE EXACTE ȘI INGINEREȘTI</w:t>
            </w:r>
          </w:p>
          <w:p w14:paraId="36532D8D" w14:textId="77777777" w:rsidR="00373245" w:rsidRPr="00D67007" w:rsidRDefault="00373245" w:rsidP="000F7B20">
            <w:pPr>
              <w:jc w:val="center"/>
              <w:rPr>
                <w:b/>
                <w:lang w:val="ro-RO"/>
              </w:rPr>
            </w:pPr>
          </w:p>
          <w:p w14:paraId="30074274" w14:textId="77777777" w:rsidR="00373245" w:rsidRPr="00D67007" w:rsidRDefault="00373245" w:rsidP="000F7B20">
            <w:pPr>
              <w:jc w:val="center"/>
              <w:rPr>
                <w:b/>
                <w:lang w:val="ro-RO"/>
              </w:rPr>
            </w:pPr>
            <w:r w:rsidRPr="00D67007">
              <w:rPr>
                <w:b/>
                <w:lang w:val="ro-RO"/>
              </w:rPr>
              <w:t xml:space="preserve">bd. </w:t>
            </w:r>
            <w:proofErr w:type="spellStart"/>
            <w:r w:rsidRPr="00D67007">
              <w:rPr>
                <w:b/>
                <w:lang w:val="ro-RO"/>
              </w:rPr>
              <w:t>Ştefan</w:t>
            </w:r>
            <w:proofErr w:type="spellEnd"/>
            <w:r w:rsidRPr="00D67007">
              <w:rPr>
                <w:b/>
                <w:lang w:val="ro-RO"/>
              </w:rPr>
              <w:t xml:space="preserve"> cel Mare , 1</w:t>
            </w:r>
          </w:p>
          <w:p w14:paraId="218D39E1" w14:textId="77777777" w:rsidR="00373245" w:rsidRPr="00D67007" w:rsidRDefault="00373245" w:rsidP="000F7B20">
            <w:pPr>
              <w:jc w:val="center"/>
              <w:rPr>
                <w:b/>
                <w:lang w:val="ro-RO"/>
              </w:rPr>
            </w:pPr>
            <w:r w:rsidRPr="00D67007">
              <w:rPr>
                <w:b/>
                <w:lang w:val="ro-RO"/>
              </w:rPr>
              <w:t>MD-20</w:t>
            </w:r>
            <w:r>
              <w:rPr>
                <w:b/>
                <w:lang w:val="ro-RO"/>
              </w:rPr>
              <w:t>01</w:t>
            </w:r>
            <w:r w:rsidRPr="00D67007">
              <w:rPr>
                <w:b/>
                <w:lang w:val="ro-RO"/>
              </w:rPr>
              <w:t xml:space="preserve"> </w:t>
            </w:r>
            <w:proofErr w:type="spellStart"/>
            <w:r w:rsidRPr="00D67007">
              <w:rPr>
                <w:b/>
                <w:lang w:val="ro-RO"/>
              </w:rPr>
              <w:t>Chişinău</w:t>
            </w:r>
            <w:proofErr w:type="spellEnd"/>
            <w:r w:rsidRPr="00D67007">
              <w:rPr>
                <w:b/>
                <w:lang w:val="ro-RO"/>
              </w:rPr>
              <w:t>, Republica Moldova</w:t>
            </w:r>
          </w:p>
          <w:p w14:paraId="41F22921" w14:textId="77777777" w:rsidR="00373245" w:rsidRPr="00D67007" w:rsidRDefault="00373245" w:rsidP="000F7B20">
            <w:pPr>
              <w:jc w:val="center"/>
              <w:rPr>
                <w:b/>
                <w:lang w:val="ro-RO"/>
              </w:rPr>
            </w:pPr>
            <w:r w:rsidRPr="00D67007">
              <w:rPr>
                <w:b/>
                <w:lang w:val="ro-RO"/>
              </w:rPr>
              <w:t>Tel. (373-22) 2</w:t>
            </w:r>
            <w:r>
              <w:rPr>
                <w:b/>
                <w:lang w:val="ro-RO"/>
              </w:rPr>
              <w:t>7</w:t>
            </w:r>
            <w:r w:rsidRPr="00D67007">
              <w:rPr>
                <w:b/>
                <w:lang w:val="ro-RO"/>
              </w:rPr>
              <w:t>-</w:t>
            </w:r>
            <w:r>
              <w:rPr>
                <w:b/>
                <w:lang w:val="ro-RO"/>
              </w:rPr>
              <w:t>07</w:t>
            </w:r>
            <w:r w:rsidRPr="00D67007">
              <w:rPr>
                <w:b/>
                <w:lang w:val="ro-RO"/>
              </w:rPr>
              <w:t>-</w:t>
            </w:r>
            <w:r>
              <w:rPr>
                <w:b/>
                <w:lang w:val="ro-RO"/>
              </w:rPr>
              <w:t>06</w:t>
            </w:r>
          </w:p>
          <w:p w14:paraId="0220C044" w14:textId="77777777" w:rsidR="00373245" w:rsidRDefault="00373245" w:rsidP="000F7B20">
            <w:pPr>
              <w:jc w:val="center"/>
              <w:rPr>
                <w:b/>
                <w:lang w:val="ro-RO"/>
              </w:rPr>
            </w:pPr>
            <w:r w:rsidRPr="00D67007">
              <w:rPr>
                <w:b/>
                <w:lang w:val="ro-RO"/>
              </w:rPr>
              <w:t xml:space="preserve">E-mail: </w:t>
            </w:r>
            <w:r>
              <w:rPr>
                <w:b/>
                <w:lang w:val="ro-RO"/>
              </w:rPr>
              <w:t>dep.ssei.asm@gmail.com</w:t>
            </w:r>
          </w:p>
        </w:tc>
        <w:tc>
          <w:tcPr>
            <w:tcW w:w="1843" w:type="dxa"/>
          </w:tcPr>
          <w:p w14:paraId="3D7CAC0C" w14:textId="77777777" w:rsidR="00373245" w:rsidRDefault="00373245" w:rsidP="000F7B20">
            <w:pPr>
              <w:spacing w:line="360" w:lineRule="auto"/>
              <w:jc w:val="center"/>
              <w:rPr>
                <w:b/>
                <w:lang w:val="ro-RO"/>
              </w:rPr>
            </w:pPr>
            <w:r w:rsidRPr="00974A0C">
              <w:rPr>
                <w:noProof/>
                <w:lang w:val="en-US" w:eastAsia="en-US"/>
              </w:rPr>
              <w:drawing>
                <wp:inline distT="0" distB="0" distL="0" distR="0" wp14:anchorId="5C2D2700" wp14:editId="4B3E21B0">
                  <wp:extent cx="857250" cy="1114425"/>
                  <wp:effectExtent l="0" t="0" r="0" b="9525"/>
                  <wp:docPr id="5" name="Picture 5" descr="ant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nt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5" w:type="dxa"/>
          </w:tcPr>
          <w:p w14:paraId="72E11CCE" w14:textId="77777777" w:rsidR="00373245" w:rsidRPr="00974A0C" w:rsidRDefault="00373245" w:rsidP="000F7B20">
            <w:pPr>
              <w:jc w:val="center"/>
              <w:rPr>
                <w:b/>
                <w:lang w:val="ro-RO"/>
              </w:rPr>
            </w:pPr>
            <w:r w:rsidRPr="00974A0C">
              <w:rPr>
                <w:b/>
                <w:lang w:val="ro-RO"/>
              </w:rPr>
              <w:t>ACADEMY OF SCIENCES</w:t>
            </w:r>
          </w:p>
          <w:p w14:paraId="411AF084" w14:textId="77777777" w:rsidR="00373245" w:rsidRPr="00974A0C" w:rsidRDefault="00373245" w:rsidP="000F7B20">
            <w:pPr>
              <w:jc w:val="center"/>
              <w:rPr>
                <w:b/>
                <w:lang w:val="ro-RO"/>
              </w:rPr>
            </w:pPr>
            <w:r w:rsidRPr="00974A0C">
              <w:rPr>
                <w:b/>
                <w:lang w:val="ro-RO"/>
              </w:rPr>
              <w:t>OF MOLDOVA</w:t>
            </w:r>
          </w:p>
          <w:p w14:paraId="4189BE29" w14:textId="77777777" w:rsidR="00373245" w:rsidRPr="00974A0C" w:rsidRDefault="00373245" w:rsidP="000F7B20">
            <w:pPr>
              <w:ind w:left="691"/>
              <w:rPr>
                <w:b/>
                <w:lang w:val="ro-RO"/>
              </w:rPr>
            </w:pPr>
            <w:r w:rsidRPr="00974A0C">
              <w:rPr>
                <w:b/>
                <w:lang w:val="ro-RO"/>
              </w:rPr>
              <w:t>DIVISION OF EXACT AND ENGINEERING SCIENCES</w:t>
            </w:r>
          </w:p>
          <w:p w14:paraId="5C510C4D" w14:textId="77777777" w:rsidR="00373245" w:rsidRDefault="00373245" w:rsidP="000F7B20">
            <w:pPr>
              <w:jc w:val="center"/>
              <w:rPr>
                <w:b/>
                <w:lang w:val="ro-RO"/>
              </w:rPr>
            </w:pPr>
          </w:p>
          <w:p w14:paraId="2C51C4E9" w14:textId="77777777" w:rsidR="00373245" w:rsidRPr="00974A0C" w:rsidRDefault="00373245" w:rsidP="000F7B20">
            <w:pPr>
              <w:jc w:val="center"/>
              <w:rPr>
                <w:b/>
                <w:lang w:val="ro-RO"/>
              </w:rPr>
            </w:pPr>
            <w:r w:rsidRPr="00974A0C">
              <w:rPr>
                <w:b/>
                <w:lang w:val="ro-RO"/>
              </w:rPr>
              <w:t>Stefan cel Mare Ave., 1</w:t>
            </w:r>
          </w:p>
          <w:p w14:paraId="57FBD770" w14:textId="77777777" w:rsidR="00373245" w:rsidRPr="00974A0C" w:rsidRDefault="00373245" w:rsidP="000F7B20">
            <w:pPr>
              <w:jc w:val="center"/>
              <w:rPr>
                <w:b/>
                <w:lang w:val="ro-RO"/>
              </w:rPr>
            </w:pPr>
            <w:r w:rsidRPr="00974A0C">
              <w:rPr>
                <w:b/>
                <w:lang w:val="ro-RO"/>
              </w:rPr>
              <w:t xml:space="preserve">MD-2001 </w:t>
            </w:r>
            <w:proofErr w:type="spellStart"/>
            <w:r w:rsidRPr="00974A0C">
              <w:rPr>
                <w:b/>
                <w:lang w:val="ro-RO"/>
              </w:rPr>
              <w:t>Chisinau</w:t>
            </w:r>
            <w:proofErr w:type="spellEnd"/>
            <w:r w:rsidRPr="00974A0C">
              <w:rPr>
                <w:b/>
                <w:lang w:val="ro-RO"/>
              </w:rPr>
              <w:t>, Republic of Moldova</w:t>
            </w:r>
          </w:p>
          <w:p w14:paraId="7384D7C0" w14:textId="77777777" w:rsidR="00373245" w:rsidRPr="00974A0C" w:rsidRDefault="00373245" w:rsidP="000F7B20">
            <w:pPr>
              <w:jc w:val="center"/>
              <w:rPr>
                <w:b/>
                <w:lang w:val="ro-RO"/>
              </w:rPr>
            </w:pPr>
            <w:r w:rsidRPr="00974A0C">
              <w:rPr>
                <w:b/>
                <w:lang w:val="ro-RO"/>
              </w:rPr>
              <w:t>Tel. (373-22) 2</w:t>
            </w:r>
            <w:r>
              <w:rPr>
                <w:b/>
                <w:lang w:val="ro-RO"/>
              </w:rPr>
              <w:t>7</w:t>
            </w:r>
            <w:r w:rsidRPr="00974A0C">
              <w:rPr>
                <w:b/>
                <w:lang w:val="ro-RO"/>
              </w:rPr>
              <w:t>-</w:t>
            </w:r>
            <w:r>
              <w:rPr>
                <w:b/>
                <w:lang w:val="ro-RO"/>
              </w:rPr>
              <w:t>07</w:t>
            </w:r>
            <w:r w:rsidRPr="00974A0C">
              <w:rPr>
                <w:b/>
                <w:lang w:val="ro-RO"/>
              </w:rPr>
              <w:t>-</w:t>
            </w:r>
            <w:r>
              <w:rPr>
                <w:b/>
                <w:lang w:val="ro-RO"/>
              </w:rPr>
              <w:t>06</w:t>
            </w:r>
          </w:p>
          <w:p w14:paraId="4A55C873" w14:textId="77777777" w:rsidR="00373245" w:rsidRDefault="00373245" w:rsidP="000F7B20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E-mail: dep.ssei.asm@gmail.com</w:t>
            </w:r>
          </w:p>
        </w:tc>
      </w:tr>
    </w:tbl>
    <w:p w14:paraId="58710E34" w14:textId="77777777" w:rsidR="000D7F8F" w:rsidRDefault="000D7F8F" w:rsidP="00DE6FFD">
      <w:pPr>
        <w:jc w:val="center"/>
        <w:rPr>
          <w:b/>
          <w:sz w:val="26"/>
          <w:szCs w:val="26"/>
          <w:lang w:val="ro-RO"/>
        </w:rPr>
      </w:pPr>
    </w:p>
    <w:p w14:paraId="043ACE11" w14:textId="77777777" w:rsidR="00373245" w:rsidRDefault="00373245" w:rsidP="00DE6FFD">
      <w:pPr>
        <w:jc w:val="center"/>
        <w:rPr>
          <w:b/>
          <w:sz w:val="26"/>
          <w:szCs w:val="26"/>
          <w:lang w:val="ro-RO"/>
        </w:rPr>
      </w:pPr>
    </w:p>
    <w:p w14:paraId="31DD015A" w14:textId="77777777" w:rsidR="00A71896" w:rsidRPr="00D92763" w:rsidRDefault="00A71896" w:rsidP="00A71896">
      <w:pPr>
        <w:jc w:val="center"/>
        <w:rPr>
          <w:b/>
          <w:lang w:val="ro-RO"/>
        </w:rPr>
      </w:pPr>
      <w:r w:rsidRPr="00D92763">
        <w:rPr>
          <w:b/>
          <w:lang w:val="ro-RO"/>
        </w:rPr>
        <w:t xml:space="preserve">AVIZUL </w:t>
      </w:r>
      <w:r>
        <w:rPr>
          <w:b/>
          <w:lang w:val="ro-RO"/>
        </w:rPr>
        <w:t>CONSULTATIV AL</w:t>
      </w:r>
      <w:r w:rsidRPr="00D92763">
        <w:rPr>
          <w:b/>
          <w:lang w:val="ro-RO"/>
        </w:rPr>
        <w:t xml:space="preserve"> SECȚIEI ȘTIINȚE EXACTE ȘI INGINEREȘTI</w:t>
      </w:r>
      <w:r>
        <w:rPr>
          <w:b/>
          <w:lang w:val="ro-RO"/>
        </w:rPr>
        <w:t xml:space="preserve"> A AȘM</w:t>
      </w:r>
    </w:p>
    <w:p w14:paraId="1F48F07E" w14:textId="77777777" w:rsidR="00D90292" w:rsidRPr="00D92763" w:rsidRDefault="00D90292" w:rsidP="00D90292">
      <w:pPr>
        <w:spacing w:line="288" w:lineRule="auto"/>
        <w:rPr>
          <w:sz w:val="26"/>
          <w:szCs w:val="26"/>
          <w:lang w:val="ro-RO"/>
        </w:rPr>
      </w:pPr>
    </w:p>
    <w:p w14:paraId="7B235CD3" w14:textId="77777777" w:rsidR="00A71896" w:rsidRDefault="00AF12D7" w:rsidP="009E2380">
      <w:pPr>
        <w:pStyle w:val="Default"/>
        <w:spacing w:line="288" w:lineRule="auto"/>
        <w:jc w:val="both"/>
        <w:rPr>
          <w:b/>
          <w:lang w:val="ro-RO"/>
        </w:rPr>
      </w:pPr>
      <w:r w:rsidRPr="00A71896">
        <w:rPr>
          <w:b/>
          <w:lang w:val="ro-RO"/>
        </w:rPr>
        <w:t xml:space="preserve">asupra raportului </w:t>
      </w:r>
      <w:r w:rsidR="00A71896" w:rsidRPr="00A71896">
        <w:rPr>
          <w:b/>
          <w:lang w:val="ro-RO"/>
        </w:rPr>
        <w:t xml:space="preserve">final </w:t>
      </w:r>
      <w:r w:rsidRPr="00A71896">
        <w:rPr>
          <w:b/>
          <w:lang w:val="ro-RO"/>
        </w:rPr>
        <w:t xml:space="preserve">pe proiectul </w:t>
      </w:r>
      <w:r w:rsidR="007C771E" w:rsidRPr="00A71896">
        <w:rPr>
          <w:b/>
        </w:rPr>
        <w:t>23.80013.5107.3TR</w:t>
      </w:r>
      <w:r w:rsidR="00A71896" w:rsidRPr="00A71896">
        <w:rPr>
          <w:b/>
          <w:lang w:val="ro-RO"/>
        </w:rPr>
        <w:t xml:space="preserve"> </w:t>
      </w:r>
      <w:r w:rsidR="00A71896" w:rsidRPr="00A71896">
        <w:rPr>
          <w:b/>
          <w:lang w:val="en-US"/>
        </w:rPr>
        <w:t>“</w:t>
      </w:r>
      <w:proofErr w:type="spellStart"/>
      <w:r w:rsidR="00A71896" w:rsidRPr="00A71896">
        <w:rPr>
          <w:b/>
          <w:color w:val="000000" w:themeColor="text1"/>
          <w:shd w:val="clear" w:color="auto" w:fill="FFFFFF"/>
        </w:rPr>
        <w:t>Boosting</w:t>
      </w:r>
      <w:proofErr w:type="spellEnd"/>
      <w:r w:rsidR="00A71896" w:rsidRPr="00A71896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="00A71896" w:rsidRPr="00A71896">
        <w:rPr>
          <w:b/>
          <w:color w:val="000000" w:themeColor="text1"/>
          <w:shd w:val="clear" w:color="auto" w:fill="FFFFFF"/>
        </w:rPr>
        <w:t>the</w:t>
      </w:r>
      <w:proofErr w:type="spellEnd"/>
      <w:r w:rsidR="00A71896" w:rsidRPr="00A71896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="00A71896" w:rsidRPr="00A71896">
        <w:rPr>
          <w:b/>
          <w:color w:val="000000" w:themeColor="text1"/>
          <w:shd w:val="clear" w:color="auto" w:fill="FFFFFF"/>
        </w:rPr>
        <w:t>scientific</w:t>
      </w:r>
      <w:proofErr w:type="spellEnd"/>
      <w:r w:rsidR="00A71896" w:rsidRPr="00A71896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="00A71896" w:rsidRPr="00A71896">
        <w:rPr>
          <w:b/>
          <w:color w:val="000000" w:themeColor="text1"/>
          <w:shd w:val="clear" w:color="auto" w:fill="FFFFFF"/>
        </w:rPr>
        <w:t>and</w:t>
      </w:r>
      <w:proofErr w:type="spellEnd"/>
      <w:r w:rsidR="00A71896" w:rsidRPr="00A71896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="00A71896" w:rsidRPr="00A71896">
        <w:rPr>
          <w:b/>
          <w:color w:val="000000" w:themeColor="text1"/>
          <w:shd w:val="clear" w:color="auto" w:fill="FFFFFF"/>
        </w:rPr>
        <w:t>innovative</w:t>
      </w:r>
      <w:proofErr w:type="spellEnd"/>
      <w:r w:rsidR="00A71896" w:rsidRPr="00A71896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="00A71896" w:rsidRPr="00A71896">
        <w:rPr>
          <w:b/>
          <w:color w:val="000000" w:themeColor="text1"/>
          <w:shd w:val="clear" w:color="auto" w:fill="FFFFFF"/>
        </w:rPr>
        <w:t>capacity</w:t>
      </w:r>
      <w:proofErr w:type="spellEnd"/>
      <w:r w:rsidR="00A71896" w:rsidRPr="00A71896">
        <w:rPr>
          <w:b/>
          <w:color w:val="000000" w:themeColor="text1"/>
          <w:shd w:val="clear" w:color="auto" w:fill="FFFFFF"/>
        </w:rPr>
        <w:t xml:space="preserve"> of bilateral </w:t>
      </w:r>
      <w:proofErr w:type="spellStart"/>
      <w:r w:rsidR="00A71896" w:rsidRPr="00A71896">
        <w:rPr>
          <w:b/>
          <w:color w:val="000000" w:themeColor="text1"/>
          <w:shd w:val="clear" w:color="auto" w:fill="FFFFFF"/>
        </w:rPr>
        <w:t>consortium</w:t>
      </w:r>
      <w:proofErr w:type="spellEnd"/>
      <w:r w:rsidR="00A71896" w:rsidRPr="00A71896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="00A71896" w:rsidRPr="00A71896">
        <w:rPr>
          <w:b/>
          <w:color w:val="000000" w:themeColor="text1"/>
          <w:shd w:val="clear" w:color="auto" w:fill="FFFFFF"/>
        </w:rPr>
        <w:t>to</w:t>
      </w:r>
      <w:proofErr w:type="spellEnd"/>
      <w:r w:rsidR="00A71896" w:rsidRPr="00A71896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="00A71896" w:rsidRPr="00A71896">
        <w:rPr>
          <w:b/>
          <w:color w:val="000000" w:themeColor="text1"/>
          <w:shd w:val="clear" w:color="auto" w:fill="FFFFFF"/>
        </w:rPr>
        <w:t>advance</w:t>
      </w:r>
      <w:proofErr w:type="spellEnd"/>
      <w:r w:rsidR="00A71896" w:rsidRPr="00A71896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="00A71896" w:rsidRPr="00A71896">
        <w:rPr>
          <w:b/>
          <w:color w:val="000000" w:themeColor="text1"/>
          <w:shd w:val="clear" w:color="auto" w:fill="FFFFFF"/>
        </w:rPr>
        <w:t>the</w:t>
      </w:r>
      <w:proofErr w:type="spellEnd"/>
      <w:r w:rsidR="00A71896" w:rsidRPr="00A71896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="00A71896" w:rsidRPr="00A71896">
        <w:rPr>
          <w:b/>
          <w:color w:val="000000" w:themeColor="text1"/>
          <w:shd w:val="clear" w:color="auto" w:fill="FFFFFF"/>
        </w:rPr>
        <w:t>polarization-sensiteve</w:t>
      </w:r>
      <w:proofErr w:type="spellEnd"/>
      <w:r w:rsidR="00A71896" w:rsidRPr="00A71896">
        <w:rPr>
          <w:b/>
          <w:color w:val="000000" w:themeColor="text1"/>
          <w:shd w:val="clear" w:color="auto" w:fill="FFFFFF"/>
        </w:rPr>
        <w:t xml:space="preserve"> DHM </w:t>
      </w:r>
      <w:proofErr w:type="spellStart"/>
      <w:r w:rsidR="00A71896" w:rsidRPr="00A71896">
        <w:rPr>
          <w:b/>
          <w:color w:val="000000" w:themeColor="text1"/>
          <w:shd w:val="clear" w:color="auto" w:fill="FFFFFF"/>
        </w:rPr>
        <w:t>with</w:t>
      </w:r>
      <w:proofErr w:type="spellEnd"/>
      <w:r w:rsidR="00A71896" w:rsidRPr="00A71896">
        <w:rPr>
          <w:b/>
          <w:color w:val="000000" w:themeColor="text1"/>
          <w:shd w:val="clear" w:color="auto" w:fill="FFFFFF"/>
        </w:rPr>
        <w:t xml:space="preserve"> singular </w:t>
      </w:r>
      <w:proofErr w:type="spellStart"/>
      <w:r w:rsidR="00A71896" w:rsidRPr="00A71896">
        <w:rPr>
          <w:b/>
          <w:color w:val="000000" w:themeColor="text1"/>
          <w:shd w:val="clear" w:color="auto" w:fill="FFFFFF"/>
        </w:rPr>
        <w:t>structured</w:t>
      </w:r>
      <w:proofErr w:type="spellEnd"/>
      <w:r w:rsidR="00A71896" w:rsidRPr="00A71896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="00A71896" w:rsidRPr="00A71896">
        <w:rPr>
          <w:b/>
          <w:color w:val="000000" w:themeColor="text1"/>
          <w:shd w:val="clear" w:color="auto" w:fill="FFFFFF"/>
        </w:rPr>
        <w:t>illumination</w:t>
      </w:r>
      <w:proofErr w:type="spellEnd"/>
      <w:r w:rsidR="00A71896" w:rsidRPr="00A71896">
        <w:rPr>
          <w:b/>
          <w:color w:val="000000" w:themeColor="text1"/>
          <w:shd w:val="clear" w:color="auto" w:fill="FFFFFF"/>
        </w:rPr>
        <w:t xml:space="preserve"> for biomedical </w:t>
      </w:r>
      <w:proofErr w:type="spellStart"/>
      <w:r w:rsidR="00A71896" w:rsidRPr="00A71896">
        <w:rPr>
          <w:b/>
          <w:color w:val="000000" w:themeColor="text1"/>
          <w:shd w:val="clear" w:color="auto" w:fill="FFFFFF"/>
        </w:rPr>
        <w:t>applications</w:t>
      </w:r>
      <w:proofErr w:type="spellEnd"/>
      <w:r w:rsidR="00A71896" w:rsidRPr="00A71896">
        <w:rPr>
          <w:b/>
          <w:lang w:val="ro-RO"/>
        </w:rPr>
        <w:t>”</w:t>
      </w:r>
      <w:r w:rsidR="00A71896" w:rsidRPr="00A71896">
        <w:rPr>
          <w:rFonts w:eastAsia="Calibri"/>
          <w:b/>
          <w:lang w:val="ro-RO" w:eastAsia="en-US"/>
        </w:rPr>
        <w:t xml:space="preserve">, </w:t>
      </w:r>
      <w:r w:rsidRPr="00A71896">
        <w:rPr>
          <w:b/>
          <w:lang w:val="ro-RO"/>
        </w:rPr>
        <w:t xml:space="preserve">din cadrul </w:t>
      </w:r>
      <w:bookmarkStart w:id="0" w:name="_Hlk91045286"/>
      <w:r w:rsidR="00EB678A" w:rsidRPr="00A71896">
        <w:rPr>
          <w:b/>
        </w:rPr>
        <w:t xml:space="preserve">concursului ”Proiecte </w:t>
      </w:r>
      <w:proofErr w:type="spellStart"/>
      <w:r w:rsidR="00EB678A" w:rsidRPr="00A71896">
        <w:rPr>
          <w:b/>
        </w:rPr>
        <w:t>Moldo</w:t>
      </w:r>
      <w:proofErr w:type="spellEnd"/>
      <w:r w:rsidR="00EB678A" w:rsidRPr="00A71896">
        <w:rPr>
          <w:b/>
        </w:rPr>
        <w:t>-Turce”</w:t>
      </w:r>
      <w:r w:rsidR="00BE0CB7" w:rsidRPr="00A71896">
        <w:rPr>
          <w:b/>
          <w:lang w:val="ro-RO"/>
        </w:rPr>
        <w:t xml:space="preserve">, </w:t>
      </w:r>
      <w:r w:rsidRPr="00A71896">
        <w:rPr>
          <w:b/>
          <w:lang w:val="ro-RO"/>
        </w:rPr>
        <w:t>conducătorul proiectului</w:t>
      </w:r>
      <w:r w:rsidR="00A71896">
        <w:rPr>
          <w:b/>
          <w:lang w:val="ro-RO"/>
        </w:rPr>
        <w:t>:</w:t>
      </w:r>
      <w:r w:rsidRPr="00A71896">
        <w:rPr>
          <w:b/>
          <w:lang w:val="ro-RO"/>
        </w:rPr>
        <w:t xml:space="preserve"> </w:t>
      </w:r>
      <w:r w:rsidR="000808E3" w:rsidRPr="00A71896">
        <w:rPr>
          <w:b/>
          <w:lang w:val="ro-RO"/>
        </w:rPr>
        <w:t xml:space="preserve">dr. </w:t>
      </w:r>
      <w:proofErr w:type="spellStart"/>
      <w:r w:rsidR="000808E3" w:rsidRPr="00A71896">
        <w:rPr>
          <w:b/>
          <w:lang w:val="ro-RO"/>
        </w:rPr>
        <w:t>hab</w:t>
      </w:r>
      <w:proofErr w:type="spellEnd"/>
      <w:r w:rsidR="00537088" w:rsidRPr="00A71896">
        <w:rPr>
          <w:b/>
          <w:lang w:val="ro-RO"/>
        </w:rPr>
        <w:t xml:space="preserve">. </w:t>
      </w:r>
      <w:r w:rsidR="000808E3" w:rsidRPr="00A71896">
        <w:rPr>
          <w:b/>
          <w:lang w:val="ro-RO"/>
        </w:rPr>
        <w:t>ACHIMOVA</w:t>
      </w:r>
      <w:r w:rsidR="002A4E11" w:rsidRPr="00A71896">
        <w:rPr>
          <w:b/>
          <w:lang w:val="ro-RO"/>
        </w:rPr>
        <w:t xml:space="preserve"> </w:t>
      </w:r>
      <w:r w:rsidR="000808E3" w:rsidRPr="00A71896">
        <w:rPr>
          <w:b/>
          <w:lang w:val="ro-RO"/>
        </w:rPr>
        <w:t>E</w:t>
      </w:r>
      <w:r w:rsidR="00EC2F71" w:rsidRPr="00A71896">
        <w:rPr>
          <w:b/>
          <w:lang w:val="ro-RO"/>
        </w:rPr>
        <w:t>l</w:t>
      </w:r>
      <w:r w:rsidR="000808E3" w:rsidRPr="00A71896">
        <w:rPr>
          <w:b/>
          <w:lang w:val="ro-RO"/>
        </w:rPr>
        <w:t>ena</w:t>
      </w:r>
      <w:r w:rsidR="00537088" w:rsidRPr="00A71896">
        <w:rPr>
          <w:b/>
          <w:lang w:val="ro-RO"/>
        </w:rPr>
        <w:t>, Institutul de Fizică Aplicată</w:t>
      </w:r>
      <w:r w:rsidR="006140B0" w:rsidRPr="00A71896">
        <w:rPr>
          <w:b/>
          <w:lang w:val="ro-RO"/>
        </w:rPr>
        <w:t>, USM</w:t>
      </w:r>
      <w:r w:rsidRPr="00A71896">
        <w:rPr>
          <w:b/>
          <w:lang w:val="ro-RO"/>
        </w:rPr>
        <w:t xml:space="preserve"> (</w:t>
      </w:r>
      <w:r w:rsidR="00EB678A" w:rsidRPr="00A71896">
        <w:rPr>
          <w:b/>
          <w:color w:val="000000" w:themeColor="text1"/>
        </w:rPr>
        <w:t>Prioritatea V:</w:t>
      </w:r>
      <w:r w:rsidR="00EB678A" w:rsidRPr="00EB678A">
        <w:rPr>
          <w:b/>
          <w:color w:val="000000" w:themeColor="text1"/>
        </w:rPr>
        <w:t xml:space="preserve"> </w:t>
      </w:r>
      <w:r w:rsidR="00EB678A" w:rsidRPr="00EB678A">
        <w:rPr>
          <w:b/>
        </w:rPr>
        <w:t>Tehnologii inovative, energie sustenabilă, digitalizare)</w:t>
      </w:r>
      <w:r w:rsidRPr="00EB678A">
        <w:rPr>
          <w:b/>
          <w:lang w:val="ro-RO"/>
        </w:rPr>
        <w:t>,</w:t>
      </w:r>
      <w:r w:rsidRPr="00D92763">
        <w:rPr>
          <w:b/>
          <w:lang w:val="ro-RO"/>
        </w:rPr>
        <w:t xml:space="preserve"> </w:t>
      </w:r>
      <w:bookmarkEnd w:id="0"/>
      <w:r w:rsidR="00A71896" w:rsidRPr="00BE2FC2">
        <w:rPr>
          <w:b/>
          <w:lang w:val="ro-RO"/>
        </w:rPr>
        <w:t xml:space="preserve">perfectat în baza audierii raportului științific </w:t>
      </w:r>
      <w:r w:rsidR="00A71896">
        <w:rPr>
          <w:b/>
          <w:lang w:val="ro-RO"/>
        </w:rPr>
        <w:t>și a concluziilor experților confidențiali (Biroul Secției Științe Exacte și Inginerești Nr. 4 din 10 martie 2026)</w:t>
      </w:r>
    </w:p>
    <w:p w14:paraId="63F32D91" w14:textId="77777777" w:rsidR="00186652" w:rsidRDefault="00186652" w:rsidP="009E2380">
      <w:pPr>
        <w:spacing w:line="288" w:lineRule="auto"/>
        <w:jc w:val="both"/>
        <w:rPr>
          <w:b/>
          <w:lang w:val="ro-RO"/>
        </w:rPr>
      </w:pPr>
    </w:p>
    <w:p w14:paraId="0327F3AA" w14:textId="6BE907E6" w:rsidR="00186652" w:rsidRPr="00F9458A" w:rsidRDefault="00823299" w:rsidP="009E2380">
      <w:pPr>
        <w:pStyle w:val="ListParagraph"/>
        <w:numPr>
          <w:ilvl w:val="0"/>
          <w:numId w:val="29"/>
        </w:numPr>
        <w:spacing w:line="288" w:lineRule="auto"/>
        <w:contextualSpacing w:val="0"/>
        <w:jc w:val="both"/>
        <w:rPr>
          <w:bCs/>
          <w:lang w:val="ro-RO"/>
        </w:rPr>
      </w:pPr>
      <w:r w:rsidRPr="00F9458A">
        <w:rPr>
          <w:b/>
          <w:lang w:val="ro-RO"/>
        </w:rPr>
        <w:t>Atingerea scopului și obiectivelor, exprimate prin rezultatele obținute</w:t>
      </w:r>
      <w:r w:rsidRPr="00F9458A">
        <w:rPr>
          <w:bCs/>
          <w:i/>
          <w:iCs/>
          <w:lang w:val="ro-RO"/>
        </w:rPr>
        <w:t xml:space="preserve"> </w:t>
      </w:r>
      <w:r w:rsidR="00F9458A">
        <w:rPr>
          <w:bCs/>
          <w:lang w:val="ro-RO"/>
        </w:rPr>
        <w:t>(calificativul</w:t>
      </w:r>
      <w:r w:rsidR="00186652" w:rsidRPr="00F9458A">
        <w:rPr>
          <w:bCs/>
          <w:lang w:val="ro-RO"/>
        </w:rPr>
        <w:t xml:space="preserve"> </w:t>
      </w:r>
      <w:r w:rsidR="00186652" w:rsidRPr="00F9458A">
        <w:rPr>
          <w:lang w:val="ro-RO"/>
        </w:rPr>
        <w:t>“</w:t>
      </w:r>
      <w:r w:rsidR="00CE44CA">
        <w:rPr>
          <w:lang w:val="ro-RO"/>
        </w:rPr>
        <w:t xml:space="preserve">foarte </w:t>
      </w:r>
      <w:r w:rsidR="00187E82" w:rsidRPr="00F9458A">
        <w:rPr>
          <w:lang w:val="ro-RO"/>
        </w:rPr>
        <w:t>bine</w:t>
      </w:r>
      <w:r w:rsidR="00186652" w:rsidRPr="00F9458A">
        <w:rPr>
          <w:lang w:val="ro-RO"/>
        </w:rPr>
        <w:t>”</w:t>
      </w:r>
      <w:r w:rsidR="00F9458A">
        <w:rPr>
          <w:lang w:val="ro-RO"/>
        </w:rPr>
        <w:t>)</w:t>
      </w:r>
    </w:p>
    <w:p w14:paraId="2EBB6806" w14:textId="12C1547C" w:rsidR="000E3D1E" w:rsidRDefault="005E02AF" w:rsidP="009E2380">
      <w:pPr>
        <w:pStyle w:val="ListParagraph"/>
        <w:numPr>
          <w:ilvl w:val="0"/>
          <w:numId w:val="27"/>
        </w:numPr>
        <w:spacing w:line="288" w:lineRule="auto"/>
        <w:contextualSpacing w:val="0"/>
        <w:jc w:val="both"/>
        <w:rPr>
          <w:bCs/>
          <w:lang w:val="ro-RO"/>
        </w:rPr>
      </w:pPr>
      <w:r>
        <w:rPr>
          <w:bCs/>
          <w:lang w:val="ro-RO"/>
        </w:rPr>
        <w:t xml:space="preserve">A fost dezvoltat un design optim al unui microscop holografic digital </w:t>
      </w:r>
      <w:r w:rsidR="004C7582">
        <w:rPr>
          <w:bCs/>
          <w:lang w:val="ro-RO"/>
        </w:rPr>
        <w:t xml:space="preserve">sensibil la </w:t>
      </w:r>
      <w:r w:rsidR="004C7582" w:rsidRPr="00361E27">
        <w:rPr>
          <w:bCs/>
          <w:lang w:val="ro-RO"/>
        </w:rPr>
        <w:t>polarizare</w:t>
      </w:r>
      <w:r w:rsidR="00361E27" w:rsidRPr="00361E27">
        <w:rPr>
          <w:bCs/>
          <w:lang w:val="ro-RO"/>
        </w:rPr>
        <w:t>, inclusiv sof</w:t>
      </w:r>
      <w:r w:rsidR="00361E27">
        <w:rPr>
          <w:bCs/>
          <w:lang w:val="ro-RO"/>
        </w:rPr>
        <w:t>tw</w:t>
      </w:r>
      <w:r w:rsidR="00361E27" w:rsidRPr="00361E27">
        <w:rPr>
          <w:bCs/>
          <w:lang w:val="ro-RO"/>
        </w:rPr>
        <w:t xml:space="preserve">are </w:t>
      </w:r>
      <w:r w:rsidR="00361E27">
        <w:rPr>
          <w:bCs/>
          <w:lang w:val="ro-RO"/>
        </w:rPr>
        <w:t>și hardware.</w:t>
      </w:r>
      <w:r w:rsidR="00C050A4">
        <w:rPr>
          <w:bCs/>
          <w:lang w:val="ro-RO"/>
        </w:rPr>
        <w:t xml:space="preserve"> </w:t>
      </w:r>
      <w:r w:rsidR="000E3D1E" w:rsidRPr="00C050A4">
        <w:rPr>
          <w:bCs/>
          <w:lang w:val="ro-RO"/>
        </w:rPr>
        <w:t>Au fost dezvoltate configurațiile optice și algoritmii pentru reconstrucția tridimensională.</w:t>
      </w:r>
    </w:p>
    <w:p w14:paraId="6692688D" w14:textId="368DDA56" w:rsidR="000E3D1E" w:rsidRDefault="00CE213E" w:rsidP="009E2380">
      <w:pPr>
        <w:pStyle w:val="ListParagraph"/>
        <w:numPr>
          <w:ilvl w:val="0"/>
          <w:numId w:val="27"/>
        </w:numPr>
        <w:spacing w:line="288" w:lineRule="auto"/>
        <w:contextualSpacing w:val="0"/>
        <w:jc w:val="both"/>
        <w:rPr>
          <w:bCs/>
          <w:lang w:val="ro-RO"/>
        </w:rPr>
      </w:pPr>
      <w:r>
        <w:rPr>
          <w:bCs/>
          <w:lang w:val="ro-RO"/>
        </w:rPr>
        <w:t xml:space="preserve">Au fost dezvoltate elemente optice </w:t>
      </w:r>
      <w:proofErr w:type="spellStart"/>
      <w:r>
        <w:rPr>
          <w:bCs/>
          <w:lang w:val="ro-RO"/>
        </w:rPr>
        <w:t>difractive</w:t>
      </w:r>
      <w:proofErr w:type="spellEnd"/>
      <w:r>
        <w:rPr>
          <w:bCs/>
          <w:lang w:val="ro-RO"/>
        </w:rPr>
        <w:t xml:space="preserve"> multifuncționale cu singularități folosind structuri multistrat bazate pe sticlă </w:t>
      </w:r>
      <w:proofErr w:type="spellStart"/>
      <w:r>
        <w:rPr>
          <w:bCs/>
          <w:lang w:val="ro-RO"/>
        </w:rPr>
        <w:t>calcogenică</w:t>
      </w:r>
      <w:proofErr w:type="spellEnd"/>
      <w:r>
        <w:rPr>
          <w:bCs/>
          <w:lang w:val="ro-RO"/>
        </w:rPr>
        <w:t xml:space="preserve"> și </w:t>
      </w:r>
      <w:proofErr w:type="spellStart"/>
      <w:r>
        <w:rPr>
          <w:bCs/>
          <w:lang w:val="ro-RO"/>
        </w:rPr>
        <w:t>nanocompozite</w:t>
      </w:r>
      <w:proofErr w:type="spellEnd"/>
      <w:r>
        <w:rPr>
          <w:bCs/>
          <w:lang w:val="ro-RO"/>
        </w:rPr>
        <w:t xml:space="preserve"> pe bază de </w:t>
      </w:r>
      <w:proofErr w:type="spellStart"/>
      <w:r>
        <w:rPr>
          <w:bCs/>
          <w:lang w:val="ro-RO"/>
        </w:rPr>
        <w:t>azopolimeri</w:t>
      </w:r>
      <w:proofErr w:type="spellEnd"/>
      <w:r>
        <w:rPr>
          <w:bCs/>
          <w:lang w:val="ro-RO"/>
        </w:rPr>
        <w:t xml:space="preserve">. </w:t>
      </w:r>
      <w:r w:rsidR="000E3D1E" w:rsidRPr="00CE213E">
        <w:rPr>
          <w:bCs/>
          <w:lang w:val="ro-RO"/>
        </w:rPr>
        <w:t>Au fost efectuate măsurători cantitative ale anizotropiei și validarea acestora printr-o abordare corelativă.</w:t>
      </w:r>
    </w:p>
    <w:p w14:paraId="39F4C805" w14:textId="5E59A365" w:rsidR="00656C37" w:rsidRPr="00FC7E4F" w:rsidRDefault="00555D14" w:rsidP="009E2380">
      <w:pPr>
        <w:pStyle w:val="ListParagraph"/>
        <w:numPr>
          <w:ilvl w:val="0"/>
          <w:numId w:val="27"/>
        </w:numPr>
        <w:spacing w:line="288" w:lineRule="auto"/>
        <w:contextualSpacing w:val="0"/>
        <w:jc w:val="both"/>
        <w:rPr>
          <w:bCs/>
          <w:lang w:val="ro-RO"/>
        </w:rPr>
      </w:pPr>
      <w:r>
        <w:rPr>
          <w:bCs/>
          <w:lang w:val="ro-RO"/>
        </w:rPr>
        <w:t xml:space="preserve">Rezultatele experimentale au demonstrat că microscopul holografic digital </w:t>
      </w:r>
      <w:r w:rsidR="00BF285C">
        <w:rPr>
          <w:bCs/>
          <w:lang w:val="ro-RO"/>
        </w:rPr>
        <w:t>sensibil la polarizarea luminii</w:t>
      </w:r>
      <w:r>
        <w:rPr>
          <w:bCs/>
          <w:lang w:val="ro-RO"/>
        </w:rPr>
        <w:t xml:space="preserve"> este un instrument puternic pentru imagistica de fază a probelor microscopice cu distribuție de polarizare.</w:t>
      </w:r>
    </w:p>
    <w:p w14:paraId="2BD8BE64" w14:textId="77777777" w:rsidR="00C050A4" w:rsidRPr="004C7582" w:rsidRDefault="00C050A4" w:rsidP="009E2380">
      <w:pPr>
        <w:spacing w:line="288" w:lineRule="auto"/>
        <w:rPr>
          <w:lang w:val="ro-RO"/>
        </w:rPr>
      </w:pPr>
    </w:p>
    <w:p w14:paraId="7EAA32F7" w14:textId="7EB9F1E1" w:rsidR="00186652" w:rsidRPr="009E2380" w:rsidRDefault="00186652" w:rsidP="009E2380">
      <w:pPr>
        <w:pStyle w:val="ListParagraph"/>
        <w:numPr>
          <w:ilvl w:val="0"/>
          <w:numId w:val="29"/>
        </w:numPr>
        <w:spacing w:line="288" w:lineRule="auto"/>
        <w:contextualSpacing w:val="0"/>
        <w:rPr>
          <w:lang w:val="ro-RO"/>
        </w:rPr>
      </w:pPr>
      <w:r w:rsidRPr="009E2380">
        <w:rPr>
          <w:b/>
          <w:lang w:val="ro-RO"/>
        </w:rPr>
        <w:t>Diseminarea rezultatelor obținute</w:t>
      </w:r>
      <w:r w:rsidRPr="009E2380">
        <w:rPr>
          <w:lang w:val="ro-RO"/>
        </w:rPr>
        <w:t xml:space="preserve"> </w:t>
      </w:r>
      <w:r w:rsidR="000C5470" w:rsidRPr="009E2380">
        <w:rPr>
          <w:lang w:val="ro-RO"/>
        </w:rPr>
        <w:t>(calificativul</w:t>
      </w:r>
      <w:r w:rsidRPr="009E2380">
        <w:rPr>
          <w:lang w:val="ro-RO"/>
        </w:rPr>
        <w:t xml:space="preserve"> </w:t>
      </w:r>
      <w:bookmarkStart w:id="1" w:name="_Hlk91046624"/>
      <w:r w:rsidRPr="009E2380">
        <w:rPr>
          <w:lang w:val="ro-RO"/>
        </w:rPr>
        <w:t>“</w:t>
      </w:r>
      <w:r w:rsidR="001E5C1D" w:rsidRPr="009E2380">
        <w:rPr>
          <w:lang w:val="ro-RO"/>
        </w:rPr>
        <w:t xml:space="preserve">foarte </w:t>
      </w:r>
      <w:r w:rsidR="006E685C" w:rsidRPr="009E2380">
        <w:rPr>
          <w:lang w:val="ro-RO"/>
        </w:rPr>
        <w:t>bine</w:t>
      </w:r>
      <w:r w:rsidRPr="009E2380">
        <w:rPr>
          <w:lang w:val="ro-RO"/>
        </w:rPr>
        <w:t>”</w:t>
      </w:r>
      <w:bookmarkEnd w:id="1"/>
      <w:r w:rsidR="000C5470" w:rsidRPr="009E2380">
        <w:rPr>
          <w:lang w:val="ro-RO"/>
        </w:rPr>
        <w:t>)</w:t>
      </w:r>
    </w:p>
    <w:p w14:paraId="606EC7E9" w14:textId="0B5CFAE3" w:rsidR="00FC7E4F" w:rsidRDefault="00FC7E4F" w:rsidP="009E2380">
      <w:pPr>
        <w:pStyle w:val="ListParagraph"/>
        <w:numPr>
          <w:ilvl w:val="0"/>
          <w:numId w:val="27"/>
        </w:numPr>
        <w:spacing w:line="288" w:lineRule="auto"/>
        <w:contextualSpacing w:val="0"/>
        <w:jc w:val="both"/>
        <w:rPr>
          <w:bCs/>
          <w:lang w:val="ro-RO"/>
        </w:rPr>
      </w:pPr>
      <w:r>
        <w:rPr>
          <w:bCs/>
          <w:lang w:val="ro-RO"/>
        </w:rPr>
        <w:t xml:space="preserve">articole în baza de date </w:t>
      </w:r>
      <w:proofErr w:type="spellStart"/>
      <w:r>
        <w:rPr>
          <w:bCs/>
          <w:lang w:val="ro-RO"/>
        </w:rPr>
        <w:t>WoS</w:t>
      </w:r>
      <w:proofErr w:type="spellEnd"/>
      <w:r>
        <w:rPr>
          <w:bCs/>
          <w:lang w:val="ro-RO"/>
        </w:rPr>
        <w:t xml:space="preserve"> și </w:t>
      </w:r>
      <w:proofErr w:type="spellStart"/>
      <w:r>
        <w:rPr>
          <w:bCs/>
          <w:lang w:val="ro-RO"/>
        </w:rPr>
        <w:t>Scopus</w:t>
      </w:r>
      <w:proofErr w:type="spellEnd"/>
      <w:r>
        <w:rPr>
          <w:bCs/>
          <w:lang w:val="ro-RO"/>
        </w:rPr>
        <w:t xml:space="preserve"> – 1</w:t>
      </w:r>
    </w:p>
    <w:p w14:paraId="526A0F5C" w14:textId="25F9F4F9" w:rsidR="001E0D55" w:rsidRDefault="006A639D" w:rsidP="009E2380">
      <w:pPr>
        <w:pStyle w:val="ListParagraph"/>
        <w:numPr>
          <w:ilvl w:val="0"/>
          <w:numId w:val="27"/>
        </w:numPr>
        <w:spacing w:line="288" w:lineRule="auto"/>
        <w:contextualSpacing w:val="0"/>
        <w:jc w:val="both"/>
        <w:rPr>
          <w:bCs/>
          <w:lang w:val="ro-RO"/>
        </w:rPr>
      </w:pPr>
      <w:r>
        <w:rPr>
          <w:bCs/>
          <w:lang w:val="ro-RO"/>
        </w:rPr>
        <w:t>articole în materialele conferințelor – 3</w:t>
      </w:r>
    </w:p>
    <w:p w14:paraId="384B371E" w14:textId="42A17096" w:rsidR="006A639D" w:rsidRPr="006A639D" w:rsidRDefault="006A639D" w:rsidP="009E2380">
      <w:pPr>
        <w:pStyle w:val="ListParagraph"/>
        <w:numPr>
          <w:ilvl w:val="0"/>
          <w:numId w:val="27"/>
        </w:numPr>
        <w:spacing w:line="288" w:lineRule="auto"/>
        <w:contextualSpacing w:val="0"/>
        <w:jc w:val="both"/>
        <w:rPr>
          <w:bCs/>
          <w:lang w:val="ro-RO"/>
        </w:rPr>
      </w:pPr>
      <w:r>
        <w:rPr>
          <w:bCs/>
          <w:lang w:val="ro-RO"/>
        </w:rPr>
        <w:t>teze în materialele conferințelor – 9</w:t>
      </w:r>
    </w:p>
    <w:p w14:paraId="49DC1BE1" w14:textId="77777777" w:rsidR="00186652" w:rsidRPr="00CB6163" w:rsidRDefault="00186652" w:rsidP="009E2380">
      <w:pPr>
        <w:spacing w:line="288" w:lineRule="auto"/>
        <w:jc w:val="both"/>
        <w:rPr>
          <w:bCs/>
          <w:lang w:val="ro-RO"/>
        </w:rPr>
      </w:pPr>
    </w:p>
    <w:p w14:paraId="1C267051" w14:textId="15F4B393" w:rsidR="00186652" w:rsidRPr="00FF6214" w:rsidRDefault="00186652" w:rsidP="009E2380">
      <w:pPr>
        <w:pStyle w:val="ListParagraph"/>
        <w:numPr>
          <w:ilvl w:val="0"/>
          <w:numId w:val="29"/>
        </w:numPr>
        <w:spacing w:line="288" w:lineRule="auto"/>
        <w:contextualSpacing w:val="0"/>
        <w:jc w:val="both"/>
        <w:rPr>
          <w:lang w:val="ro-RO"/>
        </w:rPr>
      </w:pPr>
      <w:r w:rsidRPr="00FF6214">
        <w:rPr>
          <w:b/>
          <w:lang w:val="ro-RO"/>
        </w:rPr>
        <w:t xml:space="preserve">Valoarea </w:t>
      </w:r>
      <w:proofErr w:type="spellStart"/>
      <w:r w:rsidRPr="00FF6214">
        <w:rPr>
          <w:b/>
          <w:lang w:val="ro-RO"/>
        </w:rPr>
        <w:t>socio</w:t>
      </w:r>
      <w:proofErr w:type="spellEnd"/>
      <w:r w:rsidRPr="00FF6214">
        <w:rPr>
          <w:b/>
          <w:lang w:val="ro-RO"/>
        </w:rPr>
        <w:t>-economică a rezultatelor obținute</w:t>
      </w:r>
      <w:r w:rsidR="00577DCB" w:rsidRPr="00FF6214">
        <w:rPr>
          <w:bCs/>
          <w:i/>
          <w:iCs/>
          <w:lang w:val="ro-RO"/>
        </w:rPr>
        <w:t xml:space="preserve"> </w:t>
      </w:r>
      <w:r w:rsidR="00FF6214">
        <w:rPr>
          <w:bCs/>
          <w:lang w:val="ro-RO"/>
        </w:rPr>
        <w:t>(calificativul</w:t>
      </w:r>
      <w:r w:rsidRPr="00FF6214">
        <w:rPr>
          <w:bCs/>
          <w:lang w:val="ro-RO"/>
        </w:rPr>
        <w:t xml:space="preserve"> </w:t>
      </w:r>
      <w:r w:rsidRPr="00FF6214">
        <w:rPr>
          <w:lang w:val="ro-RO"/>
        </w:rPr>
        <w:t>“</w:t>
      </w:r>
      <w:r w:rsidR="006E685C" w:rsidRPr="00FF6214">
        <w:rPr>
          <w:lang w:val="ro-RO"/>
        </w:rPr>
        <w:t>bine</w:t>
      </w:r>
      <w:r w:rsidRPr="00FF6214">
        <w:rPr>
          <w:lang w:val="ro-RO"/>
        </w:rPr>
        <w:t>”</w:t>
      </w:r>
      <w:r w:rsidR="00FF6214">
        <w:rPr>
          <w:lang w:val="ro-RO"/>
        </w:rPr>
        <w:t>)</w:t>
      </w:r>
    </w:p>
    <w:p w14:paraId="2D72821E" w14:textId="4067EA4E" w:rsidR="000D70E4" w:rsidRPr="005C2964" w:rsidRDefault="00656C37" w:rsidP="009E2380">
      <w:pPr>
        <w:pStyle w:val="ListParagraph"/>
        <w:numPr>
          <w:ilvl w:val="0"/>
          <w:numId w:val="27"/>
        </w:numPr>
        <w:spacing w:line="288" w:lineRule="auto"/>
        <w:contextualSpacing w:val="0"/>
        <w:rPr>
          <w:lang w:val="ro-RO"/>
        </w:rPr>
      </w:pPr>
      <w:r w:rsidRPr="00656C37">
        <w:rPr>
          <w:lang w:val="ro-RO"/>
        </w:rPr>
        <w:t>Rezultatele proiectului au impact interdisciplinar, în special în biologie, imagistică digitală și educație, oferind noi metode pentru studierea structurilor biologice și deschizând oportunități pentru colaborare între instituții.</w:t>
      </w:r>
      <w:r w:rsidRPr="005C2964">
        <w:rPr>
          <w:lang w:val="ro-RO"/>
        </w:rPr>
        <w:t xml:space="preserve">  </w:t>
      </w:r>
    </w:p>
    <w:p w14:paraId="1CF68913" w14:textId="77777777" w:rsidR="00577DCB" w:rsidRPr="000D70E4" w:rsidRDefault="00577DCB" w:rsidP="009E2380">
      <w:pPr>
        <w:pStyle w:val="ListParagraph"/>
        <w:spacing w:line="288" w:lineRule="auto"/>
        <w:ind w:left="644"/>
        <w:contextualSpacing w:val="0"/>
        <w:rPr>
          <w:lang w:val="ro-RO"/>
        </w:rPr>
      </w:pPr>
    </w:p>
    <w:p w14:paraId="38F55F04" w14:textId="5A6696C8" w:rsidR="00186652" w:rsidRPr="00A43881" w:rsidRDefault="00577DCB" w:rsidP="009E2380">
      <w:pPr>
        <w:pStyle w:val="ListParagraph"/>
        <w:numPr>
          <w:ilvl w:val="0"/>
          <w:numId w:val="29"/>
        </w:numPr>
        <w:spacing w:line="288" w:lineRule="auto"/>
        <w:contextualSpacing w:val="0"/>
        <w:jc w:val="both"/>
        <w:rPr>
          <w:bCs/>
          <w:lang w:val="ro-RO"/>
        </w:rPr>
      </w:pPr>
      <w:r w:rsidRPr="00A43881">
        <w:rPr>
          <w:b/>
          <w:lang w:val="ro-RO"/>
        </w:rPr>
        <w:lastRenderedPageBreak/>
        <w:t>Eficiența colaborării între organizația din R. Moldova și partenerii de peste hotare</w:t>
      </w:r>
      <w:r w:rsidRPr="00A43881">
        <w:rPr>
          <w:bCs/>
          <w:i/>
          <w:iCs/>
          <w:lang w:val="ro-RO"/>
        </w:rPr>
        <w:t xml:space="preserve"> </w:t>
      </w:r>
      <w:r w:rsidR="00A43881">
        <w:rPr>
          <w:bCs/>
          <w:lang w:val="ro-RO"/>
        </w:rPr>
        <w:t>(calificativul</w:t>
      </w:r>
      <w:r w:rsidR="00186652" w:rsidRPr="00A43881">
        <w:rPr>
          <w:bCs/>
          <w:lang w:val="ro-RO"/>
        </w:rPr>
        <w:t xml:space="preserve"> ”</w:t>
      </w:r>
      <w:r w:rsidR="00F00F98" w:rsidRPr="00A43881">
        <w:rPr>
          <w:bCs/>
          <w:lang w:val="ro-RO"/>
        </w:rPr>
        <w:t>foarte bine</w:t>
      </w:r>
      <w:r w:rsidR="00186652" w:rsidRPr="00A43881">
        <w:rPr>
          <w:bCs/>
          <w:lang w:val="ro-RO"/>
        </w:rPr>
        <w:t>”</w:t>
      </w:r>
      <w:r w:rsidR="00A43881">
        <w:rPr>
          <w:bCs/>
          <w:lang w:val="ro-RO"/>
        </w:rPr>
        <w:t>)</w:t>
      </w:r>
    </w:p>
    <w:p w14:paraId="384AF060" w14:textId="3A606EEB" w:rsidR="00577DCB" w:rsidRPr="00186F67" w:rsidRDefault="00EE1F2D" w:rsidP="009E2380">
      <w:pPr>
        <w:pStyle w:val="ListParagraph"/>
        <w:spacing w:line="288" w:lineRule="auto"/>
        <w:ind w:left="426"/>
        <w:contextualSpacing w:val="0"/>
        <w:jc w:val="both"/>
        <w:rPr>
          <w:lang w:val="ro-RO"/>
        </w:rPr>
      </w:pPr>
      <w:r>
        <w:rPr>
          <w:lang w:val="ro-RO"/>
        </w:rPr>
        <w:t>Eficiența colaborării este confirmată prin prezența publicațiilor comune precum și prezentarea rezultatelor în Turcia la conferința (ICAPM 24)</w:t>
      </w:r>
      <w:r w:rsidR="00254A86" w:rsidRPr="00254A86">
        <w:rPr>
          <w:lang w:val="ro-RO"/>
        </w:rPr>
        <w:t>.</w:t>
      </w:r>
      <w:r w:rsidR="00502588">
        <w:rPr>
          <w:lang w:val="ro-RO"/>
        </w:rPr>
        <w:t xml:space="preserve"> În afară de colaborare cu echipa din Turcia, la nivel internațional s-a colaborat cu echipe din România, Slovacia, Irlanda, Germania, Finlanda, Lituania, Elveția </w:t>
      </w:r>
      <w:r w:rsidR="00502588" w:rsidRPr="00502588">
        <w:rPr>
          <w:lang w:val="ro-RO"/>
        </w:rPr>
        <w:t xml:space="preserve">și Ucraina. La nivel național s-a colaborat cu </w:t>
      </w:r>
      <w:r w:rsidR="00502588" w:rsidRPr="00186F67">
        <w:rPr>
          <w:lang w:val="ro-RO"/>
        </w:rPr>
        <w:t xml:space="preserve">Universitate de Stat de Medicină și Farmacia </w:t>
      </w:r>
      <w:r w:rsidR="00502588" w:rsidRPr="00186F67">
        <w:rPr>
          <w:lang w:val="en-US"/>
        </w:rPr>
        <w:t>“</w:t>
      </w:r>
      <w:proofErr w:type="spellStart"/>
      <w:r w:rsidR="00502588" w:rsidRPr="00186F67">
        <w:rPr>
          <w:lang w:val="ro-RO"/>
        </w:rPr>
        <w:t>N.Testemițanu</w:t>
      </w:r>
      <w:proofErr w:type="spellEnd"/>
      <w:r w:rsidR="00502588" w:rsidRPr="00186F67">
        <w:rPr>
          <w:lang w:val="ro-RO"/>
        </w:rPr>
        <w:t xml:space="preserve">”, Institutul </w:t>
      </w:r>
      <w:r w:rsidR="00186F67" w:rsidRPr="00186F67">
        <w:rPr>
          <w:lang w:val="ro-RO"/>
        </w:rPr>
        <w:t>na</w:t>
      </w:r>
      <w:r w:rsidR="00186F67">
        <w:rPr>
          <w:lang w:val="ro-RO"/>
        </w:rPr>
        <w:t>ț</w:t>
      </w:r>
      <w:r w:rsidR="00186F67" w:rsidRPr="00186F67">
        <w:rPr>
          <w:lang w:val="ro-RO"/>
        </w:rPr>
        <w:t>ional de cercetare</w:t>
      </w:r>
      <w:r w:rsidR="00186F67">
        <w:rPr>
          <w:lang w:val="ro-RO"/>
        </w:rPr>
        <w:t xml:space="preserve"> în medicină și sănătate și compania IT IUCOSOFT SRL.</w:t>
      </w:r>
    </w:p>
    <w:p w14:paraId="2DF45723" w14:textId="77777777" w:rsidR="00254A86" w:rsidRPr="00502588" w:rsidRDefault="00254A86" w:rsidP="009E2380">
      <w:pPr>
        <w:pStyle w:val="ListParagraph"/>
        <w:spacing w:line="288" w:lineRule="auto"/>
        <w:ind w:left="426"/>
        <w:contextualSpacing w:val="0"/>
        <w:jc w:val="both"/>
        <w:rPr>
          <w:lang w:val="ro-RO"/>
        </w:rPr>
      </w:pPr>
    </w:p>
    <w:p w14:paraId="11BF9F67" w14:textId="6BEF8B0E" w:rsidR="00577DCB" w:rsidRPr="00F816D5" w:rsidRDefault="00577DCB" w:rsidP="009E2380">
      <w:pPr>
        <w:pStyle w:val="ListParagraph"/>
        <w:numPr>
          <w:ilvl w:val="0"/>
          <w:numId w:val="29"/>
        </w:numPr>
        <w:spacing w:line="288" w:lineRule="auto"/>
        <w:contextualSpacing w:val="0"/>
        <w:jc w:val="both"/>
        <w:rPr>
          <w:bCs/>
          <w:lang w:val="ro-RO"/>
        </w:rPr>
      </w:pPr>
      <w:r w:rsidRPr="00502588">
        <w:rPr>
          <w:b/>
          <w:lang w:val="ro-RO"/>
        </w:rPr>
        <w:t>Pregătirea cercetătorilor în cadrul proiectului prin</w:t>
      </w:r>
      <w:r w:rsidRPr="00B83E4E">
        <w:rPr>
          <w:b/>
          <w:lang w:val="ro-RO"/>
        </w:rPr>
        <w:t xml:space="preserve"> doctorat/</w:t>
      </w:r>
      <w:proofErr w:type="spellStart"/>
      <w:r w:rsidRPr="00B83E4E">
        <w:rPr>
          <w:b/>
          <w:lang w:val="ro-RO"/>
        </w:rPr>
        <w:t>postdoctorat</w:t>
      </w:r>
      <w:proofErr w:type="spellEnd"/>
      <w:r w:rsidRPr="00B83E4E">
        <w:rPr>
          <w:b/>
          <w:lang w:val="ro-RO"/>
        </w:rPr>
        <w:t xml:space="preserve">  </w:t>
      </w:r>
      <w:r w:rsidRPr="00F816D5">
        <w:rPr>
          <w:bCs/>
          <w:lang w:val="ro-RO"/>
        </w:rPr>
        <w:t>- ”</w:t>
      </w:r>
      <w:r w:rsidR="003524AB" w:rsidRPr="00F816D5">
        <w:rPr>
          <w:bCs/>
          <w:lang w:val="ro-RO"/>
        </w:rPr>
        <w:t xml:space="preserve">foarte </w:t>
      </w:r>
      <w:r w:rsidRPr="00F816D5">
        <w:rPr>
          <w:bCs/>
          <w:lang w:val="ro-RO"/>
        </w:rPr>
        <w:t>bine”.</w:t>
      </w:r>
    </w:p>
    <w:p w14:paraId="7F52E30B" w14:textId="3BCD5A11" w:rsidR="004942CB" w:rsidRPr="00DC4416" w:rsidRDefault="00DB3CF3" w:rsidP="009E2380">
      <w:pPr>
        <w:pStyle w:val="ListParagraph"/>
        <w:spacing w:line="288" w:lineRule="auto"/>
        <w:ind w:left="426"/>
        <w:contextualSpacing w:val="0"/>
        <w:jc w:val="both"/>
        <w:rPr>
          <w:bCs/>
          <w:lang w:val="ro-RO"/>
        </w:rPr>
      </w:pPr>
      <w:r>
        <w:rPr>
          <w:bCs/>
          <w:lang w:val="ro-RO"/>
        </w:rPr>
        <w:t>44% din executanți sun tineri cercetători</w:t>
      </w:r>
      <w:r w:rsidR="00DC4416">
        <w:rPr>
          <w:bCs/>
          <w:lang w:val="ro-RO"/>
        </w:rPr>
        <w:t>.</w:t>
      </w:r>
      <w:r w:rsidR="003524AB">
        <w:rPr>
          <w:bCs/>
          <w:lang w:val="ro-RO"/>
        </w:rPr>
        <w:t xml:space="preserve"> A fost susținută o teză de doctor.</w:t>
      </w:r>
    </w:p>
    <w:p w14:paraId="29DD18C8" w14:textId="77777777" w:rsidR="00577DCB" w:rsidRPr="001D0562" w:rsidRDefault="00577DCB" w:rsidP="00186652">
      <w:pPr>
        <w:pStyle w:val="ListParagraph"/>
        <w:ind w:left="426"/>
        <w:jc w:val="both"/>
        <w:rPr>
          <w:lang w:val="ro-RO"/>
        </w:rPr>
      </w:pPr>
    </w:p>
    <w:p w14:paraId="220C66D5" w14:textId="77777777" w:rsidR="00186652" w:rsidRDefault="00186652" w:rsidP="00186652">
      <w:pPr>
        <w:jc w:val="both"/>
        <w:rPr>
          <w:bCs/>
          <w:lang w:val="ro-RO"/>
        </w:rPr>
      </w:pPr>
    </w:p>
    <w:p w14:paraId="2B011B6C" w14:textId="6B0060B9" w:rsidR="00B83E4E" w:rsidRPr="001C5A3C" w:rsidRDefault="00B83E4E" w:rsidP="00B83E4E">
      <w:pPr>
        <w:rPr>
          <w:b/>
          <w:bCs/>
          <w:lang w:val="ro-RO"/>
        </w:rPr>
      </w:pPr>
      <w:r w:rsidRPr="001C5A3C">
        <w:rPr>
          <w:b/>
          <w:bCs/>
          <w:lang w:val="ro-RO"/>
        </w:rPr>
        <w:t xml:space="preserve">Punctajul mediu acordat: </w:t>
      </w:r>
      <w:r w:rsidR="008A0A37">
        <w:rPr>
          <w:b/>
          <w:bCs/>
          <w:lang w:val="ro-RO"/>
        </w:rPr>
        <w:t>28.</w:t>
      </w:r>
      <w:r w:rsidR="00DF24D9">
        <w:rPr>
          <w:b/>
          <w:bCs/>
          <w:lang w:val="ro-RO"/>
        </w:rPr>
        <w:t>0</w:t>
      </w:r>
    </w:p>
    <w:p w14:paraId="6485BD3F" w14:textId="77777777" w:rsidR="00B83E4E" w:rsidRDefault="00B83E4E" w:rsidP="00B83E4E">
      <w:pPr>
        <w:rPr>
          <w:b/>
          <w:bCs/>
          <w:lang w:val="ro-RO"/>
        </w:rPr>
      </w:pPr>
    </w:p>
    <w:p w14:paraId="79BA10DF" w14:textId="77777777" w:rsidR="00B83E4E" w:rsidRPr="001C5A3C" w:rsidRDefault="00B83E4E" w:rsidP="00B83E4E">
      <w:pPr>
        <w:rPr>
          <w:b/>
          <w:bCs/>
          <w:lang w:val="ro-RO"/>
        </w:rPr>
      </w:pPr>
      <w:r w:rsidRPr="001C5A3C">
        <w:rPr>
          <w:b/>
          <w:bCs/>
          <w:lang w:val="ro-RO"/>
        </w:rPr>
        <w:t>Se propune calificativul general: Foarte bine</w:t>
      </w:r>
    </w:p>
    <w:p w14:paraId="722625EF" w14:textId="77777777" w:rsidR="00B83E4E" w:rsidRDefault="00B83E4E" w:rsidP="00B83E4E">
      <w:pPr>
        <w:rPr>
          <w:b/>
          <w:lang w:val="ro-RO"/>
        </w:rPr>
      </w:pPr>
    </w:p>
    <w:p w14:paraId="45670790" w14:textId="77777777" w:rsidR="00580AB9" w:rsidRDefault="00580AB9" w:rsidP="00022581">
      <w:pPr>
        <w:rPr>
          <w:b/>
          <w:lang w:val="ro-RO"/>
        </w:rPr>
      </w:pPr>
    </w:p>
    <w:p w14:paraId="1C9A05BE" w14:textId="47FFB34C" w:rsidR="008432BC" w:rsidRPr="00F81B82" w:rsidRDefault="007C7C2E" w:rsidP="00022581">
      <w:pPr>
        <w:rPr>
          <w:lang w:val="ro-RO"/>
        </w:rPr>
      </w:pPr>
      <w:r>
        <w:rPr>
          <w:lang w:val="ro-RO"/>
        </w:rPr>
        <w:t xml:space="preserve">Adjunct </w:t>
      </w:r>
      <w:r w:rsidR="008432BC" w:rsidRPr="00F81B82">
        <w:rPr>
          <w:lang w:val="ro-RO"/>
        </w:rPr>
        <w:t xml:space="preserve">Conducător al </w:t>
      </w:r>
    </w:p>
    <w:p w14:paraId="5BDB091D" w14:textId="77777777" w:rsidR="008432BC" w:rsidRPr="00F81B82" w:rsidRDefault="008432BC" w:rsidP="00022581">
      <w:pPr>
        <w:rPr>
          <w:lang w:val="ro-RO"/>
        </w:rPr>
      </w:pPr>
      <w:r w:rsidRPr="00F81B82">
        <w:rPr>
          <w:lang w:val="ro-RO"/>
        </w:rPr>
        <w:t xml:space="preserve">Secției Științe Exacte și Inginerești </w:t>
      </w:r>
    </w:p>
    <w:p w14:paraId="7CF9751F" w14:textId="5C6B525C" w:rsidR="00022581" w:rsidRPr="00F81B82" w:rsidRDefault="008432BC" w:rsidP="00022581">
      <w:pPr>
        <w:rPr>
          <w:lang w:val="ro-RO"/>
        </w:rPr>
      </w:pPr>
      <w:r w:rsidRPr="00F81B82">
        <w:rPr>
          <w:lang w:val="ro-RO"/>
        </w:rPr>
        <w:t xml:space="preserve">m. c. </w:t>
      </w:r>
      <w:r w:rsidRPr="00F81B82">
        <w:rPr>
          <w:lang w:val="ro-RO"/>
        </w:rPr>
        <w:tab/>
      </w:r>
      <w:r w:rsidRPr="00F81B82">
        <w:rPr>
          <w:lang w:val="ro-RO"/>
        </w:rPr>
        <w:tab/>
      </w:r>
      <w:r w:rsidRPr="00F81B82">
        <w:rPr>
          <w:lang w:val="ro-RO"/>
        </w:rPr>
        <w:tab/>
      </w:r>
      <w:r w:rsidRPr="00F81B82">
        <w:rPr>
          <w:lang w:val="ro-RO"/>
        </w:rPr>
        <w:tab/>
      </w:r>
      <w:r w:rsidRPr="00F81B82">
        <w:rPr>
          <w:lang w:val="ro-RO"/>
        </w:rPr>
        <w:tab/>
      </w:r>
      <w:r w:rsidRPr="00F81B82">
        <w:rPr>
          <w:lang w:val="ro-RO"/>
        </w:rPr>
        <w:tab/>
      </w:r>
      <w:r w:rsidRPr="00F81B82">
        <w:rPr>
          <w:lang w:val="ro-RO"/>
        </w:rPr>
        <w:tab/>
      </w:r>
      <w:r w:rsidRPr="00F81B82">
        <w:rPr>
          <w:lang w:val="ro-RO"/>
        </w:rPr>
        <w:tab/>
      </w:r>
      <w:r w:rsidRPr="00F81B82">
        <w:rPr>
          <w:lang w:val="ro-RO"/>
        </w:rPr>
        <w:tab/>
      </w:r>
      <w:r w:rsidRPr="00F81B82">
        <w:rPr>
          <w:lang w:val="ro-RO"/>
        </w:rPr>
        <w:tab/>
      </w:r>
      <w:proofErr w:type="spellStart"/>
      <w:r w:rsidR="007C7C2E">
        <w:rPr>
          <w:lang w:val="ro-RO"/>
        </w:rPr>
        <w:t>Veaceslav</w:t>
      </w:r>
      <w:proofErr w:type="spellEnd"/>
      <w:r w:rsidR="007C7C2E">
        <w:rPr>
          <w:lang w:val="ro-RO"/>
        </w:rPr>
        <w:t xml:space="preserve"> Ursachi</w:t>
      </w:r>
    </w:p>
    <w:p w14:paraId="090F336E" w14:textId="77777777" w:rsidR="00022581" w:rsidRPr="00F81B82" w:rsidRDefault="00022581" w:rsidP="00022581">
      <w:pPr>
        <w:rPr>
          <w:lang w:val="ro-RO"/>
        </w:rPr>
      </w:pPr>
    </w:p>
    <w:p w14:paraId="2734BE88" w14:textId="77777777" w:rsidR="008432BC" w:rsidRPr="00F81B82" w:rsidRDefault="008432BC" w:rsidP="00022581">
      <w:pPr>
        <w:spacing w:after="120"/>
        <w:rPr>
          <w:lang w:val="ro-RO" w:eastAsia="en-US"/>
        </w:rPr>
      </w:pPr>
      <w:r w:rsidRPr="00F81B82">
        <w:rPr>
          <w:lang w:val="ro-RO"/>
        </w:rPr>
        <w:t xml:space="preserve">Secretar Științific al Secției </w:t>
      </w:r>
    </w:p>
    <w:p w14:paraId="2D7E2A65" w14:textId="77777777" w:rsidR="00D3091E" w:rsidRPr="00F81B82" w:rsidRDefault="008432BC" w:rsidP="00022581">
      <w:pPr>
        <w:spacing w:after="120"/>
        <w:rPr>
          <w:lang w:val="ro-RO"/>
        </w:rPr>
      </w:pPr>
      <w:r w:rsidRPr="00F81B82">
        <w:rPr>
          <w:lang w:val="ro-RO" w:eastAsia="en-US"/>
        </w:rPr>
        <w:t xml:space="preserve">Dr. </w:t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  <w:t xml:space="preserve">   Adelina </w:t>
      </w:r>
      <w:proofErr w:type="spellStart"/>
      <w:r w:rsidRPr="00F81B82">
        <w:rPr>
          <w:color w:val="000000" w:themeColor="text1"/>
          <w:lang w:val="ro-RO" w:eastAsia="en-US"/>
        </w:rPr>
        <w:t>Dodon</w:t>
      </w:r>
      <w:proofErr w:type="spellEnd"/>
    </w:p>
    <w:sectPr w:rsidR="00D3091E" w:rsidRPr="00F81B82" w:rsidSect="00F773A7">
      <w:pgSz w:w="11907" w:h="16839" w:code="9"/>
      <w:pgMar w:top="1170" w:right="708" w:bottom="851" w:left="1440" w:header="720" w:footer="4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05F65" w14:textId="77777777" w:rsidR="002E6812" w:rsidRDefault="002E6812" w:rsidP="00014779">
      <w:r>
        <w:separator/>
      </w:r>
    </w:p>
  </w:endnote>
  <w:endnote w:type="continuationSeparator" w:id="0">
    <w:p w14:paraId="59B833EF" w14:textId="77777777" w:rsidR="002E6812" w:rsidRDefault="002E6812" w:rsidP="0001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FE974" w14:textId="77777777" w:rsidR="002E6812" w:rsidRDefault="002E6812" w:rsidP="00014779">
      <w:r>
        <w:separator/>
      </w:r>
    </w:p>
  </w:footnote>
  <w:footnote w:type="continuationSeparator" w:id="0">
    <w:p w14:paraId="35148A76" w14:textId="77777777" w:rsidR="002E6812" w:rsidRDefault="002E6812" w:rsidP="00014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0DEC"/>
    <w:multiLevelType w:val="multilevel"/>
    <w:tmpl w:val="7226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9730D"/>
    <w:multiLevelType w:val="hybridMultilevel"/>
    <w:tmpl w:val="0492AEE2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0C344E13"/>
    <w:multiLevelType w:val="hybridMultilevel"/>
    <w:tmpl w:val="E7F40A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A05F3"/>
    <w:multiLevelType w:val="hybridMultilevel"/>
    <w:tmpl w:val="6C5A59AC"/>
    <w:lvl w:ilvl="0" w:tplc="8BF23D8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B511C4"/>
    <w:multiLevelType w:val="hybridMultilevel"/>
    <w:tmpl w:val="5C28FC2C"/>
    <w:lvl w:ilvl="0" w:tplc="07E0618A">
      <w:start w:val="1"/>
      <w:numFmt w:val="lowerLetter"/>
      <w:lvlText w:val="%1)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07705"/>
    <w:multiLevelType w:val="multilevel"/>
    <w:tmpl w:val="7226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92450"/>
    <w:multiLevelType w:val="hybridMultilevel"/>
    <w:tmpl w:val="BB38FFFC"/>
    <w:lvl w:ilvl="0" w:tplc="6658B10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650DC"/>
    <w:multiLevelType w:val="hybridMultilevel"/>
    <w:tmpl w:val="80C20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477B5"/>
    <w:multiLevelType w:val="hybridMultilevel"/>
    <w:tmpl w:val="AB985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73A0E"/>
    <w:multiLevelType w:val="hybridMultilevel"/>
    <w:tmpl w:val="56765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B5CFF"/>
    <w:multiLevelType w:val="hybridMultilevel"/>
    <w:tmpl w:val="F23EC8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24386"/>
    <w:multiLevelType w:val="hybridMultilevel"/>
    <w:tmpl w:val="7D360FA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36FE7502"/>
    <w:multiLevelType w:val="hybridMultilevel"/>
    <w:tmpl w:val="B6044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13AB6"/>
    <w:multiLevelType w:val="hybridMultilevel"/>
    <w:tmpl w:val="2D347F0E"/>
    <w:lvl w:ilvl="0" w:tplc="19E8323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2C1AED"/>
    <w:multiLevelType w:val="hybridMultilevel"/>
    <w:tmpl w:val="81807582"/>
    <w:lvl w:ilvl="0" w:tplc="B9BE67C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46897"/>
    <w:multiLevelType w:val="multilevel"/>
    <w:tmpl w:val="7226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7637BB"/>
    <w:multiLevelType w:val="hybridMultilevel"/>
    <w:tmpl w:val="761CA076"/>
    <w:lvl w:ilvl="0" w:tplc="A2A2B1D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9E75A41"/>
    <w:multiLevelType w:val="hybridMultilevel"/>
    <w:tmpl w:val="80C20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26EDD"/>
    <w:multiLevelType w:val="hybridMultilevel"/>
    <w:tmpl w:val="9E0A4C94"/>
    <w:lvl w:ilvl="0" w:tplc="19E832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723C0"/>
    <w:multiLevelType w:val="hybridMultilevel"/>
    <w:tmpl w:val="8E04D700"/>
    <w:lvl w:ilvl="0" w:tplc="252211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415E2"/>
    <w:multiLevelType w:val="hybridMultilevel"/>
    <w:tmpl w:val="FEC098E6"/>
    <w:lvl w:ilvl="0" w:tplc="5694D4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85A9C"/>
    <w:multiLevelType w:val="hybridMultilevel"/>
    <w:tmpl w:val="C6A68658"/>
    <w:lvl w:ilvl="0" w:tplc="42425F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DC8046F"/>
    <w:multiLevelType w:val="multilevel"/>
    <w:tmpl w:val="1E366E4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lang w:val="en-GB"/>
      </w:rPr>
    </w:lvl>
    <w:lvl w:ilvl="1">
      <w:start w:val="1"/>
      <w:numFmt w:val="decimal"/>
      <w:lvlText w:val="%2."/>
      <w:lvlJc w:val="left"/>
      <w:pPr>
        <w:ind w:left="648" w:hanging="288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135759F"/>
    <w:multiLevelType w:val="multilevel"/>
    <w:tmpl w:val="910CE848"/>
    <w:lvl w:ilvl="0">
      <w:start w:val="1"/>
      <w:numFmt w:val="upp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34" w:hanging="45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4" w15:restartNumberingAfterBreak="0">
    <w:nsid w:val="64B65873"/>
    <w:multiLevelType w:val="hybridMultilevel"/>
    <w:tmpl w:val="6912619E"/>
    <w:lvl w:ilvl="0" w:tplc="C26AD0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7322997"/>
    <w:multiLevelType w:val="multilevel"/>
    <w:tmpl w:val="7226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233158"/>
    <w:multiLevelType w:val="hybridMultilevel"/>
    <w:tmpl w:val="8FF8AB5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5010F"/>
    <w:multiLevelType w:val="hybridMultilevel"/>
    <w:tmpl w:val="A23A0CA8"/>
    <w:lvl w:ilvl="0" w:tplc="F870640A">
      <w:start w:val="1"/>
      <w:numFmt w:val="upperRoman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6A2080"/>
    <w:multiLevelType w:val="hybridMultilevel"/>
    <w:tmpl w:val="29F035FE"/>
    <w:lvl w:ilvl="0" w:tplc="F932B8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1"/>
  </w:num>
  <w:num w:numId="2">
    <w:abstractNumId w:val="4"/>
  </w:num>
  <w:num w:numId="3">
    <w:abstractNumId w:val="26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10"/>
  </w:num>
  <w:num w:numId="9">
    <w:abstractNumId w:val="18"/>
  </w:num>
  <w:num w:numId="10">
    <w:abstractNumId w:val="11"/>
  </w:num>
  <w:num w:numId="11">
    <w:abstractNumId w:val="13"/>
  </w:num>
  <w:num w:numId="12">
    <w:abstractNumId w:val="24"/>
  </w:num>
  <w:num w:numId="13">
    <w:abstractNumId w:val="28"/>
  </w:num>
  <w:num w:numId="14">
    <w:abstractNumId w:val="22"/>
  </w:num>
  <w:num w:numId="15">
    <w:abstractNumId w:val="9"/>
  </w:num>
  <w:num w:numId="16">
    <w:abstractNumId w:val="3"/>
  </w:num>
  <w:num w:numId="17">
    <w:abstractNumId w:val="20"/>
  </w:num>
  <w:num w:numId="18">
    <w:abstractNumId w:val="12"/>
  </w:num>
  <w:num w:numId="19">
    <w:abstractNumId w:val="7"/>
  </w:num>
  <w:num w:numId="20">
    <w:abstractNumId w:val="17"/>
  </w:num>
  <w:num w:numId="21">
    <w:abstractNumId w:val="23"/>
  </w:num>
  <w:num w:numId="22">
    <w:abstractNumId w:val="25"/>
  </w:num>
  <w:num w:numId="23">
    <w:abstractNumId w:val="0"/>
  </w:num>
  <w:num w:numId="24">
    <w:abstractNumId w:val="5"/>
  </w:num>
  <w:num w:numId="25">
    <w:abstractNumId w:val="15"/>
  </w:num>
  <w:num w:numId="26">
    <w:abstractNumId w:val="27"/>
  </w:num>
  <w:num w:numId="27">
    <w:abstractNumId w:val="16"/>
  </w:num>
  <w:num w:numId="28">
    <w:abstractNumId w:val="1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472"/>
    <w:rsid w:val="00011405"/>
    <w:rsid w:val="00014779"/>
    <w:rsid w:val="00016A88"/>
    <w:rsid w:val="00016E8C"/>
    <w:rsid w:val="00022581"/>
    <w:rsid w:val="00025A30"/>
    <w:rsid w:val="00027C85"/>
    <w:rsid w:val="0003221B"/>
    <w:rsid w:val="00032E41"/>
    <w:rsid w:val="000339FD"/>
    <w:rsid w:val="00034227"/>
    <w:rsid w:val="000352AC"/>
    <w:rsid w:val="00046B63"/>
    <w:rsid w:val="00052D76"/>
    <w:rsid w:val="00056BB9"/>
    <w:rsid w:val="00057B0A"/>
    <w:rsid w:val="00057BF3"/>
    <w:rsid w:val="00062FF8"/>
    <w:rsid w:val="0006542E"/>
    <w:rsid w:val="0006768C"/>
    <w:rsid w:val="00071D4C"/>
    <w:rsid w:val="00077C2E"/>
    <w:rsid w:val="00077EFE"/>
    <w:rsid w:val="000808E3"/>
    <w:rsid w:val="000863C6"/>
    <w:rsid w:val="00087F94"/>
    <w:rsid w:val="000B6F14"/>
    <w:rsid w:val="000B727C"/>
    <w:rsid w:val="000C0AD6"/>
    <w:rsid w:val="000C1F08"/>
    <w:rsid w:val="000C35B1"/>
    <w:rsid w:val="000C4F09"/>
    <w:rsid w:val="000C5470"/>
    <w:rsid w:val="000C5EF6"/>
    <w:rsid w:val="000D0090"/>
    <w:rsid w:val="000D2847"/>
    <w:rsid w:val="000D340B"/>
    <w:rsid w:val="000D47E9"/>
    <w:rsid w:val="000D59DC"/>
    <w:rsid w:val="000D70E4"/>
    <w:rsid w:val="000D72BF"/>
    <w:rsid w:val="000D7F8F"/>
    <w:rsid w:val="000E05B7"/>
    <w:rsid w:val="000E3D1E"/>
    <w:rsid w:val="000E5C5F"/>
    <w:rsid w:val="000E6E38"/>
    <w:rsid w:val="000E7F17"/>
    <w:rsid w:val="000F1C90"/>
    <w:rsid w:val="000F5D32"/>
    <w:rsid w:val="000F6BD2"/>
    <w:rsid w:val="00101C71"/>
    <w:rsid w:val="001079DB"/>
    <w:rsid w:val="00113CA9"/>
    <w:rsid w:val="00114405"/>
    <w:rsid w:val="001148ED"/>
    <w:rsid w:val="00116AB3"/>
    <w:rsid w:val="00121119"/>
    <w:rsid w:val="001250BD"/>
    <w:rsid w:val="00127EB8"/>
    <w:rsid w:val="00131ED7"/>
    <w:rsid w:val="00135D3E"/>
    <w:rsid w:val="00136970"/>
    <w:rsid w:val="00140A54"/>
    <w:rsid w:val="00142982"/>
    <w:rsid w:val="00144A15"/>
    <w:rsid w:val="001459C7"/>
    <w:rsid w:val="00145EA5"/>
    <w:rsid w:val="00147064"/>
    <w:rsid w:val="00150E16"/>
    <w:rsid w:val="00152E39"/>
    <w:rsid w:val="00153C0F"/>
    <w:rsid w:val="00154A12"/>
    <w:rsid w:val="00156CDD"/>
    <w:rsid w:val="00160C44"/>
    <w:rsid w:val="001611E7"/>
    <w:rsid w:val="0016201B"/>
    <w:rsid w:val="00167DB1"/>
    <w:rsid w:val="00170E74"/>
    <w:rsid w:val="00172C2D"/>
    <w:rsid w:val="0017403D"/>
    <w:rsid w:val="0017514E"/>
    <w:rsid w:val="00175668"/>
    <w:rsid w:val="00176297"/>
    <w:rsid w:val="00182B0F"/>
    <w:rsid w:val="00185982"/>
    <w:rsid w:val="00186652"/>
    <w:rsid w:val="00186F67"/>
    <w:rsid w:val="0018756E"/>
    <w:rsid w:val="0018772D"/>
    <w:rsid w:val="00187E82"/>
    <w:rsid w:val="00192B25"/>
    <w:rsid w:val="00194E5E"/>
    <w:rsid w:val="001A084B"/>
    <w:rsid w:val="001A09A3"/>
    <w:rsid w:val="001A72CF"/>
    <w:rsid w:val="001B1710"/>
    <w:rsid w:val="001B1C23"/>
    <w:rsid w:val="001C35E5"/>
    <w:rsid w:val="001C7ACD"/>
    <w:rsid w:val="001D0772"/>
    <w:rsid w:val="001D4E08"/>
    <w:rsid w:val="001D5414"/>
    <w:rsid w:val="001E0D55"/>
    <w:rsid w:val="001E5C1D"/>
    <w:rsid w:val="001E6F88"/>
    <w:rsid w:val="001E78BD"/>
    <w:rsid w:val="001F1459"/>
    <w:rsid w:val="001F67D6"/>
    <w:rsid w:val="001F6D6F"/>
    <w:rsid w:val="00203B34"/>
    <w:rsid w:val="00204C41"/>
    <w:rsid w:val="0021324C"/>
    <w:rsid w:val="00217B43"/>
    <w:rsid w:val="002202A0"/>
    <w:rsid w:val="00223A10"/>
    <w:rsid w:val="00223B26"/>
    <w:rsid w:val="002257AB"/>
    <w:rsid w:val="002309F9"/>
    <w:rsid w:val="00234351"/>
    <w:rsid w:val="002357B2"/>
    <w:rsid w:val="00244DA9"/>
    <w:rsid w:val="00244EF0"/>
    <w:rsid w:val="0025124E"/>
    <w:rsid w:val="00254A86"/>
    <w:rsid w:val="00254F87"/>
    <w:rsid w:val="00267481"/>
    <w:rsid w:val="00276A12"/>
    <w:rsid w:val="00280057"/>
    <w:rsid w:val="00281A88"/>
    <w:rsid w:val="0028394A"/>
    <w:rsid w:val="002844D7"/>
    <w:rsid w:val="002A4E11"/>
    <w:rsid w:val="002A65B5"/>
    <w:rsid w:val="002B0605"/>
    <w:rsid w:val="002B2A30"/>
    <w:rsid w:val="002B4200"/>
    <w:rsid w:val="002B4BE8"/>
    <w:rsid w:val="002C111E"/>
    <w:rsid w:val="002C29A6"/>
    <w:rsid w:val="002C29E4"/>
    <w:rsid w:val="002C4AE9"/>
    <w:rsid w:val="002D15BE"/>
    <w:rsid w:val="002D4AAD"/>
    <w:rsid w:val="002D594A"/>
    <w:rsid w:val="002D67E9"/>
    <w:rsid w:val="002E02DA"/>
    <w:rsid w:val="002E42B4"/>
    <w:rsid w:val="002E6812"/>
    <w:rsid w:val="002F0A31"/>
    <w:rsid w:val="002F48BF"/>
    <w:rsid w:val="002F5977"/>
    <w:rsid w:val="0030105C"/>
    <w:rsid w:val="0030140F"/>
    <w:rsid w:val="00301DFA"/>
    <w:rsid w:val="00305AEF"/>
    <w:rsid w:val="00305EAF"/>
    <w:rsid w:val="003112B5"/>
    <w:rsid w:val="003117B2"/>
    <w:rsid w:val="003120F8"/>
    <w:rsid w:val="003137CF"/>
    <w:rsid w:val="003169E3"/>
    <w:rsid w:val="0032320E"/>
    <w:rsid w:val="003259CB"/>
    <w:rsid w:val="003270F6"/>
    <w:rsid w:val="003278C3"/>
    <w:rsid w:val="0033061D"/>
    <w:rsid w:val="00332CF1"/>
    <w:rsid w:val="003371F0"/>
    <w:rsid w:val="00340DAA"/>
    <w:rsid w:val="00341053"/>
    <w:rsid w:val="00343117"/>
    <w:rsid w:val="00346319"/>
    <w:rsid w:val="0034707C"/>
    <w:rsid w:val="00351B43"/>
    <w:rsid w:val="003524AB"/>
    <w:rsid w:val="003530DF"/>
    <w:rsid w:val="00355A84"/>
    <w:rsid w:val="00356FA5"/>
    <w:rsid w:val="00361E27"/>
    <w:rsid w:val="0036370C"/>
    <w:rsid w:val="00364CC0"/>
    <w:rsid w:val="003658F9"/>
    <w:rsid w:val="003668A7"/>
    <w:rsid w:val="0036775A"/>
    <w:rsid w:val="003704A6"/>
    <w:rsid w:val="00371076"/>
    <w:rsid w:val="00373245"/>
    <w:rsid w:val="003744A7"/>
    <w:rsid w:val="003807D9"/>
    <w:rsid w:val="0038208C"/>
    <w:rsid w:val="003879FE"/>
    <w:rsid w:val="0039068A"/>
    <w:rsid w:val="0039297C"/>
    <w:rsid w:val="00392F53"/>
    <w:rsid w:val="00395C28"/>
    <w:rsid w:val="00396FBE"/>
    <w:rsid w:val="003A3323"/>
    <w:rsid w:val="003A3756"/>
    <w:rsid w:val="003A48F7"/>
    <w:rsid w:val="003A64FA"/>
    <w:rsid w:val="003B3C9A"/>
    <w:rsid w:val="003C02B8"/>
    <w:rsid w:val="003C076D"/>
    <w:rsid w:val="003C1EAA"/>
    <w:rsid w:val="003C227D"/>
    <w:rsid w:val="003C430E"/>
    <w:rsid w:val="003C5C0E"/>
    <w:rsid w:val="003C6467"/>
    <w:rsid w:val="003C7C10"/>
    <w:rsid w:val="003C7F27"/>
    <w:rsid w:val="003E30C6"/>
    <w:rsid w:val="003E4386"/>
    <w:rsid w:val="003E4A02"/>
    <w:rsid w:val="003E6355"/>
    <w:rsid w:val="003E7732"/>
    <w:rsid w:val="003F06CA"/>
    <w:rsid w:val="003F10C8"/>
    <w:rsid w:val="003F4F08"/>
    <w:rsid w:val="00403FA7"/>
    <w:rsid w:val="004040D9"/>
    <w:rsid w:val="0040727D"/>
    <w:rsid w:val="004206E3"/>
    <w:rsid w:val="0042357C"/>
    <w:rsid w:val="00431564"/>
    <w:rsid w:val="004368CC"/>
    <w:rsid w:val="00442645"/>
    <w:rsid w:val="00451CCA"/>
    <w:rsid w:val="00452FB8"/>
    <w:rsid w:val="0045463E"/>
    <w:rsid w:val="0046151B"/>
    <w:rsid w:val="004708D4"/>
    <w:rsid w:val="00473891"/>
    <w:rsid w:val="00482AD5"/>
    <w:rsid w:val="004851A8"/>
    <w:rsid w:val="004871CC"/>
    <w:rsid w:val="00491727"/>
    <w:rsid w:val="0049203D"/>
    <w:rsid w:val="004942CB"/>
    <w:rsid w:val="00494D74"/>
    <w:rsid w:val="0049726D"/>
    <w:rsid w:val="004974FD"/>
    <w:rsid w:val="004A0ED7"/>
    <w:rsid w:val="004B43A8"/>
    <w:rsid w:val="004C3562"/>
    <w:rsid w:val="004C3F39"/>
    <w:rsid w:val="004C7040"/>
    <w:rsid w:val="004C7582"/>
    <w:rsid w:val="004D0EF5"/>
    <w:rsid w:val="004D0FD3"/>
    <w:rsid w:val="004D3A4D"/>
    <w:rsid w:val="004D6641"/>
    <w:rsid w:val="004D7443"/>
    <w:rsid w:val="004E009A"/>
    <w:rsid w:val="004E220A"/>
    <w:rsid w:val="004E2F66"/>
    <w:rsid w:val="004E313A"/>
    <w:rsid w:val="004E3781"/>
    <w:rsid w:val="004E684A"/>
    <w:rsid w:val="004F01F4"/>
    <w:rsid w:val="004F23AB"/>
    <w:rsid w:val="004F3441"/>
    <w:rsid w:val="00502588"/>
    <w:rsid w:val="00504F51"/>
    <w:rsid w:val="00516D0D"/>
    <w:rsid w:val="00520BC9"/>
    <w:rsid w:val="0052724B"/>
    <w:rsid w:val="00532A78"/>
    <w:rsid w:val="005367F1"/>
    <w:rsid w:val="00537088"/>
    <w:rsid w:val="0054044B"/>
    <w:rsid w:val="005466F1"/>
    <w:rsid w:val="00552E30"/>
    <w:rsid w:val="00555BDD"/>
    <w:rsid w:val="00555D14"/>
    <w:rsid w:val="00557E54"/>
    <w:rsid w:val="00560EAB"/>
    <w:rsid w:val="0056164F"/>
    <w:rsid w:val="00563816"/>
    <w:rsid w:val="00565350"/>
    <w:rsid w:val="005704A3"/>
    <w:rsid w:val="005733B4"/>
    <w:rsid w:val="0057498C"/>
    <w:rsid w:val="00576094"/>
    <w:rsid w:val="00577837"/>
    <w:rsid w:val="00577DCB"/>
    <w:rsid w:val="00580AB9"/>
    <w:rsid w:val="00583A48"/>
    <w:rsid w:val="00583F5F"/>
    <w:rsid w:val="005845EB"/>
    <w:rsid w:val="005939EE"/>
    <w:rsid w:val="00593F89"/>
    <w:rsid w:val="005A4374"/>
    <w:rsid w:val="005A67C3"/>
    <w:rsid w:val="005A6ADD"/>
    <w:rsid w:val="005A7AC3"/>
    <w:rsid w:val="005B0047"/>
    <w:rsid w:val="005B0A1D"/>
    <w:rsid w:val="005B1EDE"/>
    <w:rsid w:val="005B546E"/>
    <w:rsid w:val="005C2964"/>
    <w:rsid w:val="005C2AB3"/>
    <w:rsid w:val="005C79EE"/>
    <w:rsid w:val="005D3734"/>
    <w:rsid w:val="005D6B1A"/>
    <w:rsid w:val="005D7F9C"/>
    <w:rsid w:val="005E02AF"/>
    <w:rsid w:val="005E2EA8"/>
    <w:rsid w:val="005E3B8E"/>
    <w:rsid w:val="005F0D06"/>
    <w:rsid w:val="005F31A1"/>
    <w:rsid w:val="005F3965"/>
    <w:rsid w:val="005F5B17"/>
    <w:rsid w:val="006024D5"/>
    <w:rsid w:val="006060D1"/>
    <w:rsid w:val="00606D01"/>
    <w:rsid w:val="00611C76"/>
    <w:rsid w:val="00612A98"/>
    <w:rsid w:val="006140B0"/>
    <w:rsid w:val="0061721F"/>
    <w:rsid w:val="00623CA7"/>
    <w:rsid w:val="00624EA8"/>
    <w:rsid w:val="00631BEB"/>
    <w:rsid w:val="00632A39"/>
    <w:rsid w:val="00633A55"/>
    <w:rsid w:val="0063603A"/>
    <w:rsid w:val="00641394"/>
    <w:rsid w:val="00642E8F"/>
    <w:rsid w:val="00647654"/>
    <w:rsid w:val="00647A07"/>
    <w:rsid w:val="00647F98"/>
    <w:rsid w:val="0065361A"/>
    <w:rsid w:val="00654B8F"/>
    <w:rsid w:val="0065604A"/>
    <w:rsid w:val="00656C37"/>
    <w:rsid w:val="006578B7"/>
    <w:rsid w:val="00661C7D"/>
    <w:rsid w:val="006703B8"/>
    <w:rsid w:val="00670A9B"/>
    <w:rsid w:val="0067219F"/>
    <w:rsid w:val="00672251"/>
    <w:rsid w:val="0067260A"/>
    <w:rsid w:val="00673511"/>
    <w:rsid w:val="00686719"/>
    <w:rsid w:val="0069605F"/>
    <w:rsid w:val="00697611"/>
    <w:rsid w:val="006A639D"/>
    <w:rsid w:val="006B7F6B"/>
    <w:rsid w:val="006C1BFA"/>
    <w:rsid w:val="006C7069"/>
    <w:rsid w:val="006D0B33"/>
    <w:rsid w:val="006D1074"/>
    <w:rsid w:val="006E0E97"/>
    <w:rsid w:val="006E164F"/>
    <w:rsid w:val="006E2526"/>
    <w:rsid w:val="006E3256"/>
    <w:rsid w:val="006E685C"/>
    <w:rsid w:val="006F3C12"/>
    <w:rsid w:val="006F3C92"/>
    <w:rsid w:val="006F558B"/>
    <w:rsid w:val="00700370"/>
    <w:rsid w:val="00700F97"/>
    <w:rsid w:val="0070245E"/>
    <w:rsid w:val="00705136"/>
    <w:rsid w:val="00707D49"/>
    <w:rsid w:val="00710143"/>
    <w:rsid w:val="007103C4"/>
    <w:rsid w:val="00710A75"/>
    <w:rsid w:val="007117A3"/>
    <w:rsid w:val="00715A04"/>
    <w:rsid w:val="00723A69"/>
    <w:rsid w:val="00726D75"/>
    <w:rsid w:val="007310B3"/>
    <w:rsid w:val="00731FEC"/>
    <w:rsid w:val="00733E9D"/>
    <w:rsid w:val="00744012"/>
    <w:rsid w:val="00763196"/>
    <w:rsid w:val="00764005"/>
    <w:rsid w:val="007717BA"/>
    <w:rsid w:val="00773BB2"/>
    <w:rsid w:val="00775279"/>
    <w:rsid w:val="00775AB9"/>
    <w:rsid w:val="00793F96"/>
    <w:rsid w:val="0079426F"/>
    <w:rsid w:val="00796269"/>
    <w:rsid w:val="00796B89"/>
    <w:rsid w:val="007979EC"/>
    <w:rsid w:val="007A0511"/>
    <w:rsid w:val="007A5A07"/>
    <w:rsid w:val="007A65B9"/>
    <w:rsid w:val="007A7385"/>
    <w:rsid w:val="007A7BB1"/>
    <w:rsid w:val="007B1A15"/>
    <w:rsid w:val="007B5CD9"/>
    <w:rsid w:val="007C089C"/>
    <w:rsid w:val="007C2E15"/>
    <w:rsid w:val="007C6CE4"/>
    <w:rsid w:val="007C771E"/>
    <w:rsid w:val="007C7C2E"/>
    <w:rsid w:val="007D490F"/>
    <w:rsid w:val="007D6569"/>
    <w:rsid w:val="007E2E89"/>
    <w:rsid w:val="007E4260"/>
    <w:rsid w:val="007F0D03"/>
    <w:rsid w:val="007F4BD8"/>
    <w:rsid w:val="007F7953"/>
    <w:rsid w:val="007F7C62"/>
    <w:rsid w:val="008048FC"/>
    <w:rsid w:val="00807DC3"/>
    <w:rsid w:val="008115D0"/>
    <w:rsid w:val="008125D0"/>
    <w:rsid w:val="00823141"/>
    <w:rsid w:val="00823299"/>
    <w:rsid w:val="00823300"/>
    <w:rsid w:val="00831C2D"/>
    <w:rsid w:val="008323A8"/>
    <w:rsid w:val="00832D09"/>
    <w:rsid w:val="00837A85"/>
    <w:rsid w:val="008432BC"/>
    <w:rsid w:val="00843670"/>
    <w:rsid w:val="008521C6"/>
    <w:rsid w:val="00852B9B"/>
    <w:rsid w:val="00862E9A"/>
    <w:rsid w:val="00865CCF"/>
    <w:rsid w:val="0087290F"/>
    <w:rsid w:val="008730B6"/>
    <w:rsid w:val="008877D5"/>
    <w:rsid w:val="008910A2"/>
    <w:rsid w:val="00894CB9"/>
    <w:rsid w:val="00896342"/>
    <w:rsid w:val="008A0A37"/>
    <w:rsid w:val="008A568A"/>
    <w:rsid w:val="008A63B5"/>
    <w:rsid w:val="008B3582"/>
    <w:rsid w:val="008B60CD"/>
    <w:rsid w:val="008C313A"/>
    <w:rsid w:val="008C51D1"/>
    <w:rsid w:val="008C6C78"/>
    <w:rsid w:val="008C7EF2"/>
    <w:rsid w:val="008D175A"/>
    <w:rsid w:val="008D35C9"/>
    <w:rsid w:val="008D5FCD"/>
    <w:rsid w:val="008E00C1"/>
    <w:rsid w:val="008E2E45"/>
    <w:rsid w:val="008E37BF"/>
    <w:rsid w:val="008E3BBD"/>
    <w:rsid w:val="008E3BC2"/>
    <w:rsid w:val="008E4BD0"/>
    <w:rsid w:val="008E66A7"/>
    <w:rsid w:val="008F0650"/>
    <w:rsid w:val="008F0666"/>
    <w:rsid w:val="008F3453"/>
    <w:rsid w:val="009040B6"/>
    <w:rsid w:val="009046AB"/>
    <w:rsid w:val="009055F2"/>
    <w:rsid w:val="009058FD"/>
    <w:rsid w:val="00907071"/>
    <w:rsid w:val="0091119B"/>
    <w:rsid w:val="009132AD"/>
    <w:rsid w:val="00917E0C"/>
    <w:rsid w:val="009230DC"/>
    <w:rsid w:val="00923125"/>
    <w:rsid w:val="00930695"/>
    <w:rsid w:val="009308AC"/>
    <w:rsid w:val="0093380E"/>
    <w:rsid w:val="009345BC"/>
    <w:rsid w:val="00936453"/>
    <w:rsid w:val="0094081C"/>
    <w:rsid w:val="0094099C"/>
    <w:rsid w:val="0094321C"/>
    <w:rsid w:val="00943AA0"/>
    <w:rsid w:val="009467EB"/>
    <w:rsid w:val="00947C60"/>
    <w:rsid w:val="00951E0D"/>
    <w:rsid w:val="00952711"/>
    <w:rsid w:val="0095273D"/>
    <w:rsid w:val="00962B2F"/>
    <w:rsid w:val="009637E3"/>
    <w:rsid w:val="00965F30"/>
    <w:rsid w:val="00967CBC"/>
    <w:rsid w:val="00973F85"/>
    <w:rsid w:val="00976ED4"/>
    <w:rsid w:val="009814AD"/>
    <w:rsid w:val="009821BE"/>
    <w:rsid w:val="00983CC4"/>
    <w:rsid w:val="00984836"/>
    <w:rsid w:val="00985095"/>
    <w:rsid w:val="009925A9"/>
    <w:rsid w:val="00992BE2"/>
    <w:rsid w:val="009A09FE"/>
    <w:rsid w:val="009A138D"/>
    <w:rsid w:val="009B1288"/>
    <w:rsid w:val="009B3BFF"/>
    <w:rsid w:val="009B64FE"/>
    <w:rsid w:val="009B77BD"/>
    <w:rsid w:val="009C05C2"/>
    <w:rsid w:val="009C1876"/>
    <w:rsid w:val="009C4CCB"/>
    <w:rsid w:val="009C71A5"/>
    <w:rsid w:val="009C74A9"/>
    <w:rsid w:val="009D1127"/>
    <w:rsid w:val="009D3D1E"/>
    <w:rsid w:val="009D753B"/>
    <w:rsid w:val="009E2380"/>
    <w:rsid w:val="009E29CC"/>
    <w:rsid w:val="009E481F"/>
    <w:rsid w:val="009E4EE5"/>
    <w:rsid w:val="009E70A4"/>
    <w:rsid w:val="009F00A5"/>
    <w:rsid w:val="009F2724"/>
    <w:rsid w:val="00A0529F"/>
    <w:rsid w:val="00A101AC"/>
    <w:rsid w:val="00A103AA"/>
    <w:rsid w:val="00A12291"/>
    <w:rsid w:val="00A1361D"/>
    <w:rsid w:val="00A13AC6"/>
    <w:rsid w:val="00A13F80"/>
    <w:rsid w:val="00A15CB3"/>
    <w:rsid w:val="00A16EED"/>
    <w:rsid w:val="00A2292A"/>
    <w:rsid w:val="00A2557D"/>
    <w:rsid w:val="00A27A0C"/>
    <w:rsid w:val="00A3652E"/>
    <w:rsid w:val="00A377EE"/>
    <w:rsid w:val="00A43881"/>
    <w:rsid w:val="00A43E99"/>
    <w:rsid w:val="00A47BCE"/>
    <w:rsid w:val="00A510A4"/>
    <w:rsid w:val="00A516E3"/>
    <w:rsid w:val="00A51D85"/>
    <w:rsid w:val="00A52180"/>
    <w:rsid w:val="00A54B37"/>
    <w:rsid w:val="00A57A5A"/>
    <w:rsid w:val="00A6180D"/>
    <w:rsid w:val="00A62D16"/>
    <w:rsid w:val="00A6443B"/>
    <w:rsid w:val="00A65214"/>
    <w:rsid w:val="00A67E24"/>
    <w:rsid w:val="00A71896"/>
    <w:rsid w:val="00A7266D"/>
    <w:rsid w:val="00A75332"/>
    <w:rsid w:val="00A837E9"/>
    <w:rsid w:val="00A859F2"/>
    <w:rsid w:val="00A85D4A"/>
    <w:rsid w:val="00A861D7"/>
    <w:rsid w:val="00A92087"/>
    <w:rsid w:val="00A928B9"/>
    <w:rsid w:val="00AA070F"/>
    <w:rsid w:val="00AA20E7"/>
    <w:rsid w:val="00AB6ACE"/>
    <w:rsid w:val="00AB75A0"/>
    <w:rsid w:val="00AB762C"/>
    <w:rsid w:val="00AB7A78"/>
    <w:rsid w:val="00AC4306"/>
    <w:rsid w:val="00AD03CE"/>
    <w:rsid w:val="00AD10F8"/>
    <w:rsid w:val="00AD14A0"/>
    <w:rsid w:val="00AD2589"/>
    <w:rsid w:val="00AD25D7"/>
    <w:rsid w:val="00AD43B5"/>
    <w:rsid w:val="00AD703A"/>
    <w:rsid w:val="00AD72E0"/>
    <w:rsid w:val="00AE1E66"/>
    <w:rsid w:val="00AE517A"/>
    <w:rsid w:val="00AF0B1C"/>
    <w:rsid w:val="00AF12D7"/>
    <w:rsid w:val="00AF2248"/>
    <w:rsid w:val="00AF43E5"/>
    <w:rsid w:val="00AF46A4"/>
    <w:rsid w:val="00B0451C"/>
    <w:rsid w:val="00B119DB"/>
    <w:rsid w:val="00B15AFE"/>
    <w:rsid w:val="00B16E0C"/>
    <w:rsid w:val="00B3014C"/>
    <w:rsid w:val="00B410DB"/>
    <w:rsid w:val="00B52274"/>
    <w:rsid w:val="00B56E5B"/>
    <w:rsid w:val="00B57A4F"/>
    <w:rsid w:val="00B57F65"/>
    <w:rsid w:val="00B66E2A"/>
    <w:rsid w:val="00B70C2C"/>
    <w:rsid w:val="00B71732"/>
    <w:rsid w:val="00B7187A"/>
    <w:rsid w:val="00B7313C"/>
    <w:rsid w:val="00B80C33"/>
    <w:rsid w:val="00B83E4E"/>
    <w:rsid w:val="00B85D1D"/>
    <w:rsid w:val="00B874B6"/>
    <w:rsid w:val="00B90FB6"/>
    <w:rsid w:val="00B91E72"/>
    <w:rsid w:val="00B920FB"/>
    <w:rsid w:val="00BA1C4F"/>
    <w:rsid w:val="00BA3557"/>
    <w:rsid w:val="00BB13E2"/>
    <w:rsid w:val="00BC0BDA"/>
    <w:rsid w:val="00BC159C"/>
    <w:rsid w:val="00BC1890"/>
    <w:rsid w:val="00BC3A5A"/>
    <w:rsid w:val="00BC5A82"/>
    <w:rsid w:val="00BD28CF"/>
    <w:rsid w:val="00BD2926"/>
    <w:rsid w:val="00BE0CB7"/>
    <w:rsid w:val="00BE13FD"/>
    <w:rsid w:val="00BE378A"/>
    <w:rsid w:val="00BE43FC"/>
    <w:rsid w:val="00BF285C"/>
    <w:rsid w:val="00BF3328"/>
    <w:rsid w:val="00BF5817"/>
    <w:rsid w:val="00BF64D0"/>
    <w:rsid w:val="00BF7C26"/>
    <w:rsid w:val="00C013B1"/>
    <w:rsid w:val="00C0184F"/>
    <w:rsid w:val="00C040C6"/>
    <w:rsid w:val="00C050A4"/>
    <w:rsid w:val="00C0569F"/>
    <w:rsid w:val="00C06EB8"/>
    <w:rsid w:val="00C113D1"/>
    <w:rsid w:val="00C133DE"/>
    <w:rsid w:val="00C14AC0"/>
    <w:rsid w:val="00C15420"/>
    <w:rsid w:val="00C167EA"/>
    <w:rsid w:val="00C20A29"/>
    <w:rsid w:val="00C210CD"/>
    <w:rsid w:val="00C21795"/>
    <w:rsid w:val="00C23E7E"/>
    <w:rsid w:val="00C242FD"/>
    <w:rsid w:val="00C263EC"/>
    <w:rsid w:val="00C3004A"/>
    <w:rsid w:val="00C3119F"/>
    <w:rsid w:val="00C3185D"/>
    <w:rsid w:val="00C36A73"/>
    <w:rsid w:val="00C437F2"/>
    <w:rsid w:val="00C446E1"/>
    <w:rsid w:val="00C455D8"/>
    <w:rsid w:val="00C55F33"/>
    <w:rsid w:val="00C60810"/>
    <w:rsid w:val="00C60A98"/>
    <w:rsid w:val="00C63FF3"/>
    <w:rsid w:val="00C660EF"/>
    <w:rsid w:val="00C677C1"/>
    <w:rsid w:val="00C77756"/>
    <w:rsid w:val="00C87B3A"/>
    <w:rsid w:val="00C94A88"/>
    <w:rsid w:val="00C958C8"/>
    <w:rsid w:val="00C95F11"/>
    <w:rsid w:val="00CA0CED"/>
    <w:rsid w:val="00CA225B"/>
    <w:rsid w:val="00CA488A"/>
    <w:rsid w:val="00CA6F86"/>
    <w:rsid w:val="00CA7169"/>
    <w:rsid w:val="00CB0B36"/>
    <w:rsid w:val="00CB1637"/>
    <w:rsid w:val="00CB174A"/>
    <w:rsid w:val="00CB43C8"/>
    <w:rsid w:val="00CB7FE5"/>
    <w:rsid w:val="00CC431F"/>
    <w:rsid w:val="00CC4FFF"/>
    <w:rsid w:val="00CD1A99"/>
    <w:rsid w:val="00CD2A6A"/>
    <w:rsid w:val="00CD7B08"/>
    <w:rsid w:val="00CD7E89"/>
    <w:rsid w:val="00CE0C2D"/>
    <w:rsid w:val="00CE213E"/>
    <w:rsid w:val="00CE44CA"/>
    <w:rsid w:val="00CE53CC"/>
    <w:rsid w:val="00CF13F6"/>
    <w:rsid w:val="00CF1439"/>
    <w:rsid w:val="00CF28F1"/>
    <w:rsid w:val="00CF2AC9"/>
    <w:rsid w:val="00CF51AE"/>
    <w:rsid w:val="00D01052"/>
    <w:rsid w:val="00D0275B"/>
    <w:rsid w:val="00D13241"/>
    <w:rsid w:val="00D16427"/>
    <w:rsid w:val="00D175ED"/>
    <w:rsid w:val="00D2605E"/>
    <w:rsid w:val="00D3091E"/>
    <w:rsid w:val="00D3129C"/>
    <w:rsid w:val="00D332A7"/>
    <w:rsid w:val="00D33A89"/>
    <w:rsid w:val="00D34447"/>
    <w:rsid w:val="00D402D8"/>
    <w:rsid w:val="00D40FF0"/>
    <w:rsid w:val="00D44EE0"/>
    <w:rsid w:val="00D5346C"/>
    <w:rsid w:val="00D53B62"/>
    <w:rsid w:val="00D642D9"/>
    <w:rsid w:val="00D7056D"/>
    <w:rsid w:val="00D712CC"/>
    <w:rsid w:val="00D77905"/>
    <w:rsid w:val="00D8035A"/>
    <w:rsid w:val="00D80382"/>
    <w:rsid w:val="00D84DED"/>
    <w:rsid w:val="00D8725E"/>
    <w:rsid w:val="00D87615"/>
    <w:rsid w:val="00D90292"/>
    <w:rsid w:val="00D914BF"/>
    <w:rsid w:val="00D92763"/>
    <w:rsid w:val="00D95275"/>
    <w:rsid w:val="00DB12EB"/>
    <w:rsid w:val="00DB1809"/>
    <w:rsid w:val="00DB3CF3"/>
    <w:rsid w:val="00DB615C"/>
    <w:rsid w:val="00DB6F25"/>
    <w:rsid w:val="00DC2F7E"/>
    <w:rsid w:val="00DC4416"/>
    <w:rsid w:val="00DC6A9D"/>
    <w:rsid w:val="00DC6D1D"/>
    <w:rsid w:val="00DC7E31"/>
    <w:rsid w:val="00DD2BAB"/>
    <w:rsid w:val="00DE223D"/>
    <w:rsid w:val="00DE55CA"/>
    <w:rsid w:val="00DE59C3"/>
    <w:rsid w:val="00DE6FFD"/>
    <w:rsid w:val="00DE75E8"/>
    <w:rsid w:val="00DF02C9"/>
    <w:rsid w:val="00DF24D9"/>
    <w:rsid w:val="00DF5EDE"/>
    <w:rsid w:val="00DF7BDE"/>
    <w:rsid w:val="00E02F49"/>
    <w:rsid w:val="00E05E6E"/>
    <w:rsid w:val="00E07361"/>
    <w:rsid w:val="00E07F22"/>
    <w:rsid w:val="00E156D6"/>
    <w:rsid w:val="00E175A0"/>
    <w:rsid w:val="00E17775"/>
    <w:rsid w:val="00E31845"/>
    <w:rsid w:val="00E32FDB"/>
    <w:rsid w:val="00E36AC7"/>
    <w:rsid w:val="00E41235"/>
    <w:rsid w:val="00E41472"/>
    <w:rsid w:val="00E440DB"/>
    <w:rsid w:val="00E45E70"/>
    <w:rsid w:val="00E50308"/>
    <w:rsid w:val="00E54412"/>
    <w:rsid w:val="00E57BF0"/>
    <w:rsid w:val="00E61764"/>
    <w:rsid w:val="00E6456F"/>
    <w:rsid w:val="00E6598D"/>
    <w:rsid w:val="00E66A25"/>
    <w:rsid w:val="00E73635"/>
    <w:rsid w:val="00E76DD4"/>
    <w:rsid w:val="00E80BD9"/>
    <w:rsid w:val="00E80E79"/>
    <w:rsid w:val="00E811F1"/>
    <w:rsid w:val="00E83705"/>
    <w:rsid w:val="00E858DC"/>
    <w:rsid w:val="00E85B38"/>
    <w:rsid w:val="00E85FD1"/>
    <w:rsid w:val="00E866E5"/>
    <w:rsid w:val="00E86931"/>
    <w:rsid w:val="00E871CA"/>
    <w:rsid w:val="00E874C9"/>
    <w:rsid w:val="00E94783"/>
    <w:rsid w:val="00E94B6B"/>
    <w:rsid w:val="00E9656E"/>
    <w:rsid w:val="00EA52FD"/>
    <w:rsid w:val="00EB071F"/>
    <w:rsid w:val="00EB253D"/>
    <w:rsid w:val="00EB678A"/>
    <w:rsid w:val="00EC2033"/>
    <w:rsid w:val="00EC2F71"/>
    <w:rsid w:val="00EC4FF4"/>
    <w:rsid w:val="00ED7CA4"/>
    <w:rsid w:val="00EE1F2D"/>
    <w:rsid w:val="00EE32E0"/>
    <w:rsid w:val="00EE6865"/>
    <w:rsid w:val="00EF111D"/>
    <w:rsid w:val="00EF2295"/>
    <w:rsid w:val="00EF293B"/>
    <w:rsid w:val="00EF2A94"/>
    <w:rsid w:val="00EF2EBD"/>
    <w:rsid w:val="00EF4FEE"/>
    <w:rsid w:val="00EF6383"/>
    <w:rsid w:val="00EF7215"/>
    <w:rsid w:val="00EF783F"/>
    <w:rsid w:val="00F00F98"/>
    <w:rsid w:val="00F02B84"/>
    <w:rsid w:val="00F05B5D"/>
    <w:rsid w:val="00F05E93"/>
    <w:rsid w:val="00F1179C"/>
    <w:rsid w:val="00F15410"/>
    <w:rsid w:val="00F20591"/>
    <w:rsid w:val="00F21350"/>
    <w:rsid w:val="00F22D4C"/>
    <w:rsid w:val="00F23351"/>
    <w:rsid w:val="00F302BB"/>
    <w:rsid w:val="00F31365"/>
    <w:rsid w:val="00F315A1"/>
    <w:rsid w:val="00F31915"/>
    <w:rsid w:val="00F33301"/>
    <w:rsid w:val="00F3369D"/>
    <w:rsid w:val="00F4786A"/>
    <w:rsid w:val="00F47B2B"/>
    <w:rsid w:val="00F512C7"/>
    <w:rsid w:val="00F52A66"/>
    <w:rsid w:val="00F64A54"/>
    <w:rsid w:val="00F66461"/>
    <w:rsid w:val="00F6711D"/>
    <w:rsid w:val="00F67AA0"/>
    <w:rsid w:val="00F67EF8"/>
    <w:rsid w:val="00F70FDF"/>
    <w:rsid w:val="00F749C7"/>
    <w:rsid w:val="00F773A7"/>
    <w:rsid w:val="00F8047D"/>
    <w:rsid w:val="00F81355"/>
    <w:rsid w:val="00F816D5"/>
    <w:rsid w:val="00F81B82"/>
    <w:rsid w:val="00F83839"/>
    <w:rsid w:val="00F84F6F"/>
    <w:rsid w:val="00F85338"/>
    <w:rsid w:val="00F85C26"/>
    <w:rsid w:val="00F9128F"/>
    <w:rsid w:val="00F9173B"/>
    <w:rsid w:val="00F91D55"/>
    <w:rsid w:val="00F924BB"/>
    <w:rsid w:val="00F9458A"/>
    <w:rsid w:val="00F95441"/>
    <w:rsid w:val="00F9704A"/>
    <w:rsid w:val="00F9726D"/>
    <w:rsid w:val="00FA0F36"/>
    <w:rsid w:val="00FA41C5"/>
    <w:rsid w:val="00FA48A0"/>
    <w:rsid w:val="00FA58E0"/>
    <w:rsid w:val="00FA60EB"/>
    <w:rsid w:val="00FB2255"/>
    <w:rsid w:val="00FC7E4F"/>
    <w:rsid w:val="00FD00D4"/>
    <w:rsid w:val="00FD1021"/>
    <w:rsid w:val="00FD1625"/>
    <w:rsid w:val="00FD5F86"/>
    <w:rsid w:val="00FD7145"/>
    <w:rsid w:val="00FE343B"/>
    <w:rsid w:val="00FF258A"/>
    <w:rsid w:val="00FF2FA0"/>
    <w:rsid w:val="00FF5880"/>
    <w:rsid w:val="00FF6214"/>
    <w:rsid w:val="00FF6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87672"/>
  <w15:docId w15:val="{232BA05A-A3F3-43B7-87A3-E9F29FD8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BE" w:eastAsia="ru-RU"/>
    </w:rPr>
  </w:style>
  <w:style w:type="paragraph" w:styleId="Heading1">
    <w:name w:val="heading 1"/>
    <w:basedOn w:val="Normal"/>
    <w:link w:val="Heading1Char"/>
    <w:uiPriority w:val="9"/>
    <w:qFormat/>
    <w:rsid w:val="003371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24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4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472"/>
    <w:rPr>
      <w:rFonts w:ascii="Tahoma" w:eastAsia="Times New Roman" w:hAnsi="Tahoma" w:cs="Tahoma"/>
      <w:sz w:val="16"/>
      <w:szCs w:val="16"/>
      <w:lang w:val="fr-BE" w:eastAsia="ru-RU"/>
    </w:rPr>
  </w:style>
  <w:style w:type="paragraph" w:styleId="Header">
    <w:name w:val="header"/>
    <w:basedOn w:val="Normal"/>
    <w:link w:val="HeaderChar"/>
    <w:uiPriority w:val="99"/>
    <w:unhideWhenUsed/>
    <w:rsid w:val="000147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779"/>
    <w:rPr>
      <w:rFonts w:ascii="Times New Roman" w:eastAsia="Times New Roman" w:hAnsi="Times New Roman" w:cs="Times New Roman"/>
      <w:sz w:val="24"/>
      <w:szCs w:val="24"/>
      <w:lang w:val="fr-BE" w:eastAsia="ru-RU"/>
    </w:rPr>
  </w:style>
  <w:style w:type="paragraph" w:styleId="Footer">
    <w:name w:val="footer"/>
    <w:basedOn w:val="Normal"/>
    <w:link w:val="FooterChar"/>
    <w:uiPriority w:val="99"/>
    <w:unhideWhenUsed/>
    <w:rsid w:val="000147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779"/>
    <w:rPr>
      <w:rFonts w:ascii="Times New Roman" w:eastAsia="Times New Roman" w:hAnsi="Times New Roman" w:cs="Times New Roman"/>
      <w:sz w:val="24"/>
      <w:szCs w:val="24"/>
      <w:lang w:val="fr-BE" w:eastAsia="ru-RU"/>
    </w:rPr>
  </w:style>
  <w:style w:type="paragraph" w:styleId="ListParagraph">
    <w:name w:val="List Paragraph"/>
    <w:aliases w:val="Loetelu (bulletid),Referncias,1st level - Bullet List Paragraph,Lettre d'introduction,Paragrafo elenco,Medium Grid 1 - Accent 21,Normal bullet 2,Bullet list,Numbered List,Colorful List - Accent 11,Listenabsatz,Puces,List Paragraph 1,Stil3"/>
    <w:basedOn w:val="Normal"/>
    <w:link w:val="ListParagraphChar"/>
    <w:uiPriority w:val="34"/>
    <w:qFormat/>
    <w:rsid w:val="00140A54"/>
    <w:pPr>
      <w:ind w:left="720"/>
      <w:contextualSpacing/>
    </w:pPr>
  </w:style>
  <w:style w:type="paragraph" w:styleId="NoSpacing">
    <w:name w:val="No Spacing"/>
    <w:uiPriority w:val="1"/>
    <w:qFormat/>
    <w:rsid w:val="00C26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uiPriority w:val="99"/>
    <w:rsid w:val="00723A69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C7F27"/>
    <w:pPr>
      <w:spacing w:after="220" w:line="276" w:lineRule="auto"/>
      <w:jc w:val="both"/>
    </w:pPr>
    <w:rPr>
      <w:rFonts w:ascii="Candara" w:eastAsiaTheme="minorHAnsi" w:hAnsi="Candara"/>
      <w:sz w:val="22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F27"/>
    <w:rPr>
      <w:rFonts w:ascii="Candara" w:eastAsiaTheme="minorHAnsi" w:hAnsi="Candara" w:cs="Times New Roman"/>
      <w:szCs w:val="20"/>
      <w:lang w:val="en-GB" w:eastAsia="en-US"/>
    </w:rPr>
  </w:style>
  <w:style w:type="paragraph" w:customStyle="1" w:styleId="EXNumberedlist">
    <w:name w:val="EX Numbered list"/>
    <w:basedOn w:val="Normal"/>
    <w:qFormat/>
    <w:rsid w:val="003C7F27"/>
    <w:pPr>
      <w:spacing w:before="120" w:after="220" w:line="276" w:lineRule="auto"/>
      <w:ind w:left="648" w:hanging="288"/>
      <w:contextualSpacing/>
      <w:jc w:val="both"/>
    </w:pPr>
    <w:rPr>
      <w:rFonts w:ascii="Candara" w:eastAsiaTheme="minorHAnsi" w:hAnsi="Candara"/>
      <w:sz w:val="22"/>
      <w:szCs w:val="20"/>
      <w:lang w:val="en-GB" w:eastAsia="en-US"/>
    </w:rPr>
  </w:style>
  <w:style w:type="character" w:styleId="CommentReference">
    <w:name w:val="annotation reference"/>
    <w:basedOn w:val="DefaultParagraphFont"/>
    <w:uiPriority w:val="99"/>
    <w:unhideWhenUsed/>
    <w:rsid w:val="00F83839"/>
    <w:rPr>
      <w:sz w:val="16"/>
      <w:szCs w:val="16"/>
    </w:rPr>
  </w:style>
  <w:style w:type="paragraph" w:styleId="FootnoteText">
    <w:name w:val="footnote text"/>
    <w:basedOn w:val="Normal"/>
    <w:link w:val="FootnoteTextChar"/>
    <w:rsid w:val="00077C2E"/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077C2E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FootnoteReference">
    <w:name w:val="footnote reference"/>
    <w:rsid w:val="00077C2E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CF28F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C6C78"/>
    <w:pPr>
      <w:spacing w:before="100" w:beforeAutospacing="1" w:after="100" w:afterAutospacing="1"/>
    </w:pPr>
    <w:rPr>
      <w:lang w:val="en-US" w:eastAsia="en-US"/>
    </w:rPr>
  </w:style>
  <w:style w:type="character" w:customStyle="1" w:styleId="ListParagraphChar">
    <w:name w:val="List Paragraph Char"/>
    <w:aliases w:val="Loetelu (bulletid) Char,Referncias Char,1st level - Bullet List Paragraph Char,Lettre d'introduction Char,Paragrafo elenco Char,Medium Grid 1 - Accent 21 Char,Normal bullet 2 Char,Bullet list Char,Numbered List Char,Listenabsatz Char"/>
    <w:link w:val="ListParagraph"/>
    <w:uiPriority w:val="34"/>
    <w:qFormat/>
    <w:locked/>
    <w:rsid w:val="00BC5A82"/>
    <w:rPr>
      <w:rFonts w:ascii="Times New Roman" w:eastAsia="Times New Roman" w:hAnsi="Times New Roman" w:cs="Times New Roman"/>
      <w:sz w:val="24"/>
      <w:szCs w:val="24"/>
      <w:lang w:val="fr-BE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3371F0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24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BE" w:eastAsia="ru-RU"/>
    </w:rPr>
  </w:style>
  <w:style w:type="table" w:styleId="TableGrid">
    <w:name w:val="Table Grid"/>
    <w:basedOn w:val="TableNormal"/>
    <w:uiPriority w:val="59"/>
    <w:rsid w:val="00373245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1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500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V</cp:lastModifiedBy>
  <cp:revision>130</cp:revision>
  <cp:lastPrinted>2022-12-05T10:45:00Z</cp:lastPrinted>
  <dcterms:created xsi:type="dcterms:W3CDTF">2024-12-23T14:43:00Z</dcterms:created>
  <dcterms:modified xsi:type="dcterms:W3CDTF">2026-03-02T17:55:00Z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a83ca110cecd51a7886e4639351d310b536eb34f93c03a1435d7d99f4d820969</vt:lpwstr>
  </property>
</Properties>
</file>