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8662A0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2B43EA59" w:rsidR="001C5616" w:rsidRPr="00A75D1C" w:rsidRDefault="001C5616" w:rsidP="00EF2B74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</w:t>
      </w:r>
      <w:r w:rsidR="00556B1D" w:rsidRPr="00556B1D">
        <w:rPr>
          <w:b/>
          <w:sz w:val="24"/>
          <w:szCs w:val="24"/>
          <w:lang w:val="ro-RO"/>
        </w:rPr>
        <w:t xml:space="preserve">final </w:t>
      </w:r>
      <w:r w:rsidRPr="00A75D1C">
        <w:rPr>
          <w:b/>
          <w:sz w:val="24"/>
          <w:szCs w:val="24"/>
          <w:lang w:val="ro-RO"/>
        </w:rPr>
        <w:t xml:space="preserve">pe proiectul </w:t>
      </w:r>
      <w:r w:rsidR="005B4B81" w:rsidRPr="00A75D1C">
        <w:rPr>
          <w:b/>
          <w:sz w:val="24"/>
          <w:szCs w:val="24"/>
          <w:lang w:val="ro-RO"/>
        </w:rPr>
        <w:t xml:space="preserve">pentru concursul </w:t>
      </w:r>
      <w:r w:rsidR="005671CB" w:rsidRPr="005671CB">
        <w:rPr>
          <w:b/>
          <w:sz w:val="24"/>
          <w:szCs w:val="24"/>
          <w:lang w:val="ro-RO"/>
        </w:rPr>
        <w:t>”Tinerii Cercetători”</w:t>
      </w:r>
      <w:r w:rsidR="006D024D">
        <w:rPr>
          <w:b/>
          <w:sz w:val="24"/>
          <w:szCs w:val="24"/>
          <w:lang w:val="ro-RO"/>
        </w:rPr>
        <w:t xml:space="preserve"> </w:t>
      </w:r>
      <w:r w:rsidR="00861AA4" w:rsidRPr="00861AA4">
        <w:rPr>
          <w:b/>
          <w:sz w:val="24"/>
          <w:szCs w:val="24"/>
          <w:lang w:val="ro-RO"/>
        </w:rPr>
        <w:t>23.70105.8007.01T</w:t>
      </w:r>
      <w:r w:rsidR="00861AA4" w:rsidRPr="00861AA4">
        <w:rPr>
          <w:b/>
          <w:sz w:val="24"/>
          <w:szCs w:val="24"/>
          <w:lang w:val="ro-RO"/>
        </w:rPr>
        <w:tab/>
      </w:r>
      <w:r w:rsidR="006D024D">
        <w:rPr>
          <w:b/>
          <w:sz w:val="24"/>
          <w:szCs w:val="24"/>
          <w:lang w:val="ro-RO"/>
        </w:rPr>
        <w:t>„</w:t>
      </w:r>
      <w:r w:rsidR="00861AA4" w:rsidRPr="00861AA4">
        <w:rPr>
          <w:b/>
          <w:sz w:val="24"/>
          <w:szCs w:val="24"/>
          <w:lang w:val="ro-RO"/>
        </w:rPr>
        <w:t xml:space="preserve">Obținerea și testarea biomaterialelor compozite pe bază de colagen din complexul ombilico-placentar și </w:t>
      </w:r>
      <w:proofErr w:type="spellStart"/>
      <w:r w:rsidR="00861AA4" w:rsidRPr="00861AA4">
        <w:rPr>
          <w:b/>
          <w:sz w:val="24"/>
          <w:szCs w:val="24"/>
          <w:lang w:val="ro-RO"/>
        </w:rPr>
        <w:t>hiroxiapatită</w:t>
      </w:r>
      <w:proofErr w:type="spellEnd"/>
      <w:r w:rsidR="00861AA4" w:rsidRPr="00861AA4">
        <w:rPr>
          <w:b/>
          <w:sz w:val="24"/>
          <w:szCs w:val="24"/>
          <w:lang w:val="ro-RO"/>
        </w:rPr>
        <w:t xml:space="preserve"> pentru chirurgia oro-maxilo-facială</w:t>
      </w:r>
      <w:r w:rsidR="006D024D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2D2813" w:rsidRPr="00A75D1C">
        <w:rPr>
          <w:b/>
          <w:sz w:val="24"/>
          <w:szCs w:val="24"/>
          <w:lang w:val="ro-RO"/>
        </w:rPr>
        <w:t xml:space="preserve">conducătorul proiectului </w:t>
      </w:r>
      <w:proofErr w:type="spellStart"/>
      <w:r w:rsidR="00861AA4" w:rsidRPr="00861AA4">
        <w:rPr>
          <w:b/>
          <w:sz w:val="24"/>
          <w:szCs w:val="24"/>
          <w:lang w:val="ro-RO"/>
        </w:rPr>
        <w:t>Mostovei</w:t>
      </w:r>
      <w:proofErr w:type="spellEnd"/>
      <w:r w:rsidR="00861AA4" w:rsidRPr="00861AA4">
        <w:rPr>
          <w:b/>
          <w:sz w:val="24"/>
          <w:szCs w:val="24"/>
          <w:lang w:val="ro-RO"/>
        </w:rPr>
        <w:t xml:space="preserve"> Andrei</w:t>
      </w:r>
      <w:r w:rsidR="006D024D">
        <w:rPr>
          <w:b/>
          <w:sz w:val="24"/>
          <w:szCs w:val="24"/>
          <w:lang w:val="ro-RO"/>
        </w:rPr>
        <w:t xml:space="preserve">, doctor în științe medicale </w:t>
      </w:r>
      <w:r w:rsidR="00E06C13" w:rsidRPr="00A75D1C">
        <w:rPr>
          <w:b/>
          <w:sz w:val="24"/>
          <w:szCs w:val="24"/>
          <w:lang w:val="ro-RO"/>
        </w:rPr>
        <w:t xml:space="preserve">(Prioritatea Strategică </w:t>
      </w:r>
      <w:r w:rsidR="005671CB" w:rsidRPr="005671CB">
        <w:rPr>
          <w:b/>
          <w:sz w:val="24"/>
          <w:szCs w:val="24"/>
          <w:lang w:val="ro-RO"/>
        </w:rPr>
        <w:t>I: 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6D024D" w:rsidRPr="006D024D">
        <w:rPr>
          <w:b/>
          <w:sz w:val="24"/>
          <w:szCs w:val="24"/>
          <w:lang w:val="ro-RO"/>
        </w:rPr>
        <w:t>Universitatea de Stat de Medicină și Farmacie „Nicolae Testemițanu”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perfectat în baza audierii raportului și a concluziilor experților confidențiali (Adunarea Generală a Secției Științe ale Vieții din </w:t>
      </w:r>
      <w:r w:rsidR="00361C56" w:rsidRPr="00361C56">
        <w:rPr>
          <w:b/>
          <w:sz w:val="24"/>
          <w:szCs w:val="24"/>
          <w:lang w:val="ro-RO"/>
        </w:rPr>
        <w:t>26.02.2026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245D4370" w14:textId="03A36392" w:rsidR="00703A33" w:rsidRPr="00703A33" w:rsidRDefault="00584018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584018">
        <w:rPr>
          <w:b/>
          <w:i/>
          <w:iCs/>
          <w:sz w:val="24"/>
          <w:szCs w:val="24"/>
          <w:lang w:val="ro-RO"/>
        </w:rPr>
        <w:t>Atingerea scopului și obiectivelor, exprimate prin rezultatele  obținute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2B45B14E" w14:textId="7ED8F74D" w:rsidR="00D70852" w:rsidRDefault="00EC4515" w:rsidP="00AD5388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3" w:name="_Hlk160629965"/>
      <w:r w:rsidRPr="00EC4515">
        <w:rPr>
          <w:bCs/>
          <w:sz w:val="24"/>
          <w:szCs w:val="24"/>
          <w:lang w:val="ro-RO"/>
        </w:rPr>
        <w:t xml:space="preserve">Scopul și obiectivele </w:t>
      </w:r>
      <w:r w:rsidR="00AD5388">
        <w:rPr>
          <w:bCs/>
          <w:sz w:val="24"/>
          <w:szCs w:val="24"/>
          <w:lang w:val="ro-RO"/>
        </w:rPr>
        <w:t xml:space="preserve">propuse </w:t>
      </w:r>
      <w:r w:rsidR="00AD5388" w:rsidRPr="00AD5388">
        <w:rPr>
          <w:bCs/>
          <w:sz w:val="24"/>
          <w:szCs w:val="24"/>
          <w:lang w:val="ro-RO"/>
        </w:rPr>
        <w:t xml:space="preserve">au fost </w:t>
      </w:r>
      <w:r w:rsidR="00AD5388">
        <w:rPr>
          <w:bCs/>
          <w:sz w:val="24"/>
          <w:szCs w:val="24"/>
          <w:lang w:val="ro-RO"/>
        </w:rPr>
        <w:t>î</w:t>
      </w:r>
      <w:r w:rsidR="00AD5388" w:rsidRPr="00AD5388">
        <w:rPr>
          <w:bCs/>
          <w:sz w:val="24"/>
          <w:szCs w:val="24"/>
          <w:lang w:val="ro-RO"/>
        </w:rPr>
        <w:t>ndeplinite</w:t>
      </w:r>
      <w:r w:rsidR="007823B3">
        <w:rPr>
          <w:bCs/>
          <w:sz w:val="24"/>
          <w:szCs w:val="24"/>
          <w:lang w:val="ro-RO"/>
        </w:rPr>
        <w:t xml:space="preserve"> totalmente</w:t>
      </w:r>
      <w:r w:rsidR="00AD5388" w:rsidRPr="00AD5388">
        <w:rPr>
          <w:bCs/>
          <w:sz w:val="24"/>
          <w:szCs w:val="24"/>
          <w:lang w:val="ro-RO"/>
        </w:rPr>
        <w:t>.</w:t>
      </w:r>
    </w:p>
    <w:p w14:paraId="44C5A51A" w14:textId="77777777" w:rsidR="00D70852" w:rsidRDefault="00D70852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3"/>
    <w:p w14:paraId="7DF50764" w14:textId="49E2EF04" w:rsidR="001C5616" w:rsidRPr="00A75D1C" w:rsidRDefault="00C571AE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C571AE">
        <w:rPr>
          <w:b/>
          <w:i/>
          <w:iCs/>
          <w:sz w:val="24"/>
          <w:szCs w:val="24"/>
          <w:lang w:val="ro-RO"/>
        </w:rPr>
        <w:t>Diseminarea rezultatelor obținute (numărul de publicații, brevete de invenție, participarea la conferințe și expoziții)</w:t>
      </w:r>
      <w:r w:rsidR="00703A33">
        <w:rPr>
          <w:b/>
          <w:i/>
          <w:iCs/>
          <w:sz w:val="24"/>
          <w:szCs w:val="24"/>
          <w:lang w:val="ro-RO"/>
        </w:rPr>
        <w:t>:</w:t>
      </w:r>
    </w:p>
    <w:p w14:paraId="48EFEF9B" w14:textId="6D8CC985" w:rsidR="00474343" w:rsidRDefault="00AA05B0" w:rsidP="005626FC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A05B0">
        <w:rPr>
          <w:bCs/>
          <w:sz w:val="24"/>
          <w:szCs w:val="24"/>
          <w:lang w:val="ro-RO"/>
        </w:rPr>
        <w:t xml:space="preserve">Rezultatele </w:t>
      </w:r>
      <w:r w:rsidR="007823B3">
        <w:rPr>
          <w:bCs/>
          <w:sz w:val="24"/>
          <w:szCs w:val="24"/>
          <w:lang w:val="ro-RO"/>
        </w:rPr>
        <w:t xml:space="preserve">studiului dat </w:t>
      </w:r>
      <w:r w:rsidRPr="00AA05B0">
        <w:rPr>
          <w:bCs/>
          <w:sz w:val="24"/>
          <w:szCs w:val="24"/>
          <w:lang w:val="ro-RO"/>
        </w:rPr>
        <w:t xml:space="preserve">au fost </w:t>
      </w:r>
      <w:r w:rsidR="008662A0">
        <w:rPr>
          <w:bCs/>
          <w:sz w:val="24"/>
          <w:szCs w:val="24"/>
          <w:lang w:val="ro-RO"/>
        </w:rPr>
        <w:t>publicate în a</w:t>
      </w:r>
      <w:r w:rsidR="008662A0" w:rsidRPr="008662A0">
        <w:rPr>
          <w:bCs/>
          <w:sz w:val="24"/>
          <w:szCs w:val="24"/>
          <w:lang w:val="ro-RO"/>
        </w:rPr>
        <w:t>rticole în reviste științifice</w:t>
      </w:r>
      <w:r w:rsidR="008662A0">
        <w:rPr>
          <w:bCs/>
          <w:sz w:val="24"/>
          <w:szCs w:val="24"/>
          <w:lang w:val="ro-RO"/>
        </w:rPr>
        <w:t xml:space="preserve"> </w:t>
      </w:r>
      <w:r w:rsidR="008662A0" w:rsidRPr="008662A0">
        <w:rPr>
          <w:bCs/>
          <w:sz w:val="24"/>
          <w:szCs w:val="24"/>
          <w:lang w:val="ro-RO"/>
        </w:rPr>
        <w:t>din bazele de date Web of Science și SCOPUS</w:t>
      </w:r>
      <w:r w:rsidR="008662A0">
        <w:rPr>
          <w:bCs/>
          <w:sz w:val="24"/>
          <w:szCs w:val="24"/>
          <w:lang w:val="ro-RO"/>
        </w:rPr>
        <w:t xml:space="preserve"> – 1, </w:t>
      </w:r>
      <w:r w:rsidR="005626FC" w:rsidRPr="005626FC">
        <w:rPr>
          <w:bCs/>
          <w:sz w:val="24"/>
          <w:szCs w:val="24"/>
          <w:lang w:val="ro-RO"/>
        </w:rPr>
        <w:t>în lucrările conferin</w:t>
      </w:r>
      <w:r w:rsidR="005626FC">
        <w:rPr>
          <w:bCs/>
          <w:sz w:val="24"/>
          <w:szCs w:val="24"/>
          <w:lang w:val="ro-RO"/>
        </w:rPr>
        <w:t>ț</w:t>
      </w:r>
      <w:r w:rsidR="005626FC" w:rsidRPr="005626FC">
        <w:rPr>
          <w:bCs/>
          <w:sz w:val="24"/>
          <w:szCs w:val="24"/>
          <w:lang w:val="ro-RO"/>
        </w:rPr>
        <w:t>elor ştiinţifice interna</w:t>
      </w:r>
      <w:r w:rsidR="005626FC">
        <w:rPr>
          <w:bCs/>
          <w:sz w:val="24"/>
          <w:szCs w:val="24"/>
          <w:lang w:val="ro-RO"/>
        </w:rPr>
        <w:t>ț</w:t>
      </w:r>
      <w:r w:rsidR="005626FC" w:rsidRPr="005626FC">
        <w:rPr>
          <w:bCs/>
          <w:sz w:val="24"/>
          <w:szCs w:val="24"/>
          <w:lang w:val="ro-RO"/>
        </w:rPr>
        <w:t xml:space="preserve">ionale </w:t>
      </w:r>
      <w:r w:rsidR="005626FC">
        <w:rPr>
          <w:bCs/>
          <w:sz w:val="24"/>
          <w:szCs w:val="24"/>
          <w:lang w:val="ro-RO"/>
        </w:rPr>
        <w:t>și naționale  - 5, brevete de invenție – 3.</w:t>
      </w:r>
      <w:r w:rsidRPr="00AA05B0">
        <w:rPr>
          <w:bCs/>
          <w:sz w:val="24"/>
          <w:szCs w:val="24"/>
          <w:lang w:val="ro-RO"/>
        </w:rPr>
        <w:t xml:space="preserve">  </w:t>
      </w:r>
    </w:p>
    <w:p w14:paraId="1627C791" w14:textId="77777777" w:rsidR="00237E6E" w:rsidRPr="00A75D1C" w:rsidRDefault="00237E6E" w:rsidP="00474343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56F6EE09" w14:textId="5323AE48" w:rsidR="00F45075" w:rsidRPr="00F45075" w:rsidRDefault="006047EE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6047EE">
        <w:rPr>
          <w:b/>
          <w:i/>
          <w:iCs/>
          <w:sz w:val="24"/>
          <w:szCs w:val="24"/>
          <w:lang w:val="ro-RO"/>
        </w:rPr>
        <w:t>Valoarea socio-economică a rezultatelor obținute. Susținerea sau pregătirea tezelor de doctor pe rezultatele din cadrul proiectului</w:t>
      </w:r>
      <w:r w:rsidR="00F45075">
        <w:rPr>
          <w:b/>
          <w:i/>
          <w:iCs/>
          <w:sz w:val="24"/>
          <w:szCs w:val="24"/>
          <w:lang w:val="ro-RO"/>
        </w:rPr>
        <w:t>:</w:t>
      </w:r>
    </w:p>
    <w:p w14:paraId="586D4E13" w14:textId="4E39704B" w:rsidR="002E4D22" w:rsidRDefault="00144E42" w:rsidP="00144E42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144E42">
        <w:rPr>
          <w:bCs/>
          <w:sz w:val="24"/>
          <w:szCs w:val="24"/>
          <w:lang w:val="ro-RO"/>
        </w:rPr>
        <w:t>În baza rezultatelor obținute se vor propune noi grefe pentru regenerarea</w:t>
      </w:r>
      <w:r>
        <w:rPr>
          <w:bCs/>
          <w:sz w:val="24"/>
          <w:szCs w:val="24"/>
          <w:lang w:val="ro-RO"/>
        </w:rPr>
        <w:t xml:space="preserve"> </w:t>
      </w:r>
      <w:r w:rsidRPr="00144E42">
        <w:rPr>
          <w:bCs/>
          <w:sz w:val="24"/>
          <w:szCs w:val="24"/>
          <w:lang w:val="ro-RO"/>
        </w:rPr>
        <w:t xml:space="preserve">defectelor osoase și anume </w:t>
      </w:r>
      <w:proofErr w:type="spellStart"/>
      <w:r w:rsidRPr="00144E42">
        <w:rPr>
          <w:bCs/>
          <w:sz w:val="24"/>
          <w:szCs w:val="24"/>
          <w:lang w:val="ro-RO"/>
        </w:rPr>
        <w:t>alogrefe</w:t>
      </w:r>
      <w:proofErr w:type="spellEnd"/>
      <w:r w:rsidRPr="00144E42">
        <w:rPr>
          <w:bCs/>
          <w:sz w:val="24"/>
          <w:szCs w:val="24"/>
          <w:lang w:val="ro-RO"/>
        </w:rPr>
        <w:t xml:space="preserve"> pe bază de colagen și hidroxiapatită care posedă, atât</w:t>
      </w:r>
      <w:r>
        <w:rPr>
          <w:bCs/>
          <w:sz w:val="24"/>
          <w:szCs w:val="24"/>
          <w:lang w:val="ro-RO"/>
        </w:rPr>
        <w:t xml:space="preserve"> </w:t>
      </w:r>
      <w:proofErr w:type="spellStart"/>
      <w:r w:rsidRPr="00144E42">
        <w:rPr>
          <w:bCs/>
          <w:sz w:val="24"/>
          <w:szCs w:val="24"/>
          <w:lang w:val="ro-RO"/>
        </w:rPr>
        <w:t>osteoconductivitate</w:t>
      </w:r>
      <w:proofErr w:type="spellEnd"/>
      <w:r w:rsidRPr="00144E42">
        <w:rPr>
          <w:bCs/>
          <w:sz w:val="24"/>
          <w:szCs w:val="24"/>
          <w:lang w:val="ro-RO"/>
        </w:rPr>
        <w:t xml:space="preserve">, cât și </w:t>
      </w:r>
      <w:proofErr w:type="spellStart"/>
      <w:r w:rsidRPr="00144E42">
        <w:rPr>
          <w:bCs/>
          <w:sz w:val="24"/>
          <w:szCs w:val="24"/>
          <w:lang w:val="ro-RO"/>
        </w:rPr>
        <w:t>osteoinduție</w:t>
      </w:r>
      <w:proofErr w:type="spellEnd"/>
      <w:r w:rsidRPr="00144E42">
        <w:rPr>
          <w:bCs/>
          <w:sz w:val="24"/>
          <w:szCs w:val="24"/>
          <w:lang w:val="ro-RO"/>
        </w:rPr>
        <w:t>.</w:t>
      </w:r>
      <w:r>
        <w:rPr>
          <w:bCs/>
          <w:sz w:val="24"/>
          <w:szCs w:val="24"/>
          <w:lang w:val="ro-RO"/>
        </w:rPr>
        <w:t xml:space="preserve"> </w:t>
      </w:r>
      <w:r w:rsidRPr="00144E42">
        <w:rPr>
          <w:bCs/>
          <w:sz w:val="24"/>
          <w:szCs w:val="24"/>
          <w:lang w:val="ro-RO"/>
        </w:rPr>
        <w:t>Grefele obținute vor contribui la facilitarea însănătoșirii și</w:t>
      </w:r>
      <w:r>
        <w:rPr>
          <w:bCs/>
          <w:sz w:val="24"/>
          <w:szCs w:val="24"/>
          <w:lang w:val="ro-RO"/>
        </w:rPr>
        <w:t xml:space="preserve"> </w:t>
      </w:r>
      <w:r w:rsidRPr="00144E42">
        <w:rPr>
          <w:bCs/>
          <w:sz w:val="24"/>
          <w:szCs w:val="24"/>
          <w:lang w:val="ro-RO"/>
        </w:rPr>
        <w:t>reintegrării mai rapide a pacienților în societate</w:t>
      </w:r>
      <w:r>
        <w:rPr>
          <w:bCs/>
          <w:sz w:val="24"/>
          <w:szCs w:val="24"/>
          <w:lang w:val="ro-RO"/>
        </w:rPr>
        <w:t>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116E685" w14:textId="128E389D" w:rsidR="0062229B" w:rsidRPr="0062229B" w:rsidRDefault="00476555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476555">
        <w:rPr>
          <w:b/>
          <w:i/>
          <w:iCs/>
          <w:sz w:val="24"/>
          <w:szCs w:val="24"/>
          <w:lang w:val="ro-RO"/>
        </w:rPr>
        <w:t>Colaborarea la nivel internațional și național</w:t>
      </w:r>
      <w:r w:rsidR="001016F7">
        <w:rPr>
          <w:b/>
          <w:i/>
          <w:iCs/>
          <w:sz w:val="24"/>
          <w:szCs w:val="24"/>
          <w:lang w:val="ro-RO"/>
        </w:rPr>
        <w:t>:</w:t>
      </w:r>
      <w:r w:rsidR="0062229B" w:rsidRPr="0062229B">
        <w:rPr>
          <w:b/>
          <w:i/>
          <w:iCs/>
          <w:sz w:val="24"/>
          <w:szCs w:val="24"/>
          <w:lang w:val="ro-RO"/>
        </w:rPr>
        <w:t xml:space="preserve"> </w:t>
      </w:r>
    </w:p>
    <w:p w14:paraId="5ECE4E31" w14:textId="2C94BDB3" w:rsidR="001C5616" w:rsidRPr="00A75D1C" w:rsidRDefault="00144E42" w:rsidP="00144E42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144E42">
        <w:rPr>
          <w:bCs/>
          <w:sz w:val="24"/>
          <w:szCs w:val="24"/>
          <w:lang w:val="ro-RO"/>
        </w:rPr>
        <w:t>Colaborare la nivel na</w:t>
      </w:r>
      <w:r>
        <w:rPr>
          <w:bCs/>
          <w:sz w:val="24"/>
          <w:szCs w:val="24"/>
          <w:lang w:val="ro-RO"/>
        </w:rPr>
        <w:t>ț</w:t>
      </w:r>
      <w:r w:rsidRPr="00144E42">
        <w:rPr>
          <w:bCs/>
          <w:sz w:val="24"/>
          <w:szCs w:val="24"/>
          <w:lang w:val="ro-RO"/>
        </w:rPr>
        <w:t xml:space="preserve">ional </w:t>
      </w:r>
      <w:r>
        <w:rPr>
          <w:bCs/>
          <w:sz w:val="24"/>
          <w:szCs w:val="24"/>
          <w:lang w:val="ro-RO"/>
        </w:rPr>
        <w:t>cu UTM ș</w:t>
      </w:r>
      <w:r w:rsidRPr="00144E42">
        <w:rPr>
          <w:bCs/>
          <w:sz w:val="24"/>
          <w:szCs w:val="24"/>
          <w:lang w:val="ro-RO"/>
        </w:rPr>
        <w:t xml:space="preserve">i Banca de </w:t>
      </w:r>
      <w:r>
        <w:rPr>
          <w:bCs/>
          <w:sz w:val="24"/>
          <w:szCs w:val="24"/>
          <w:lang w:val="ro-RO"/>
        </w:rPr>
        <w:t>Ț</w:t>
      </w:r>
      <w:r w:rsidRPr="00144E42">
        <w:rPr>
          <w:bCs/>
          <w:sz w:val="24"/>
          <w:szCs w:val="24"/>
          <w:lang w:val="ro-RO"/>
        </w:rPr>
        <w:t>esuturi Umane din Republica Moldova</w:t>
      </w:r>
      <w:r>
        <w:rPr>
          <w:bCs/>
          <w:sz w:val="24"/>
          <w:szCs w:val="24"/>
          <w:lang w:val="ro-RO"/>
        </w:rPr>
        <w:t xml:space="preserve">. </w:t>
      </w:r>
      <w:r w:rsidRPr="00144E42">
        <w:rPr>
          <w:bCs/>
          <w:sz w:val="24"/>
          <w:szCs w:val="24"/>
          <w:lang w:val="ro-RO"/>
        </w:rPr>
        <w:t>Colaborare la nivel interna</w:t>
      </w:r>
      <w:r>
        <w:rPr>
          <w:bCs/>
          <w:sz w:val="24"/>
          <w:szCs w:val="24"/>
          <w:lang w:val="ro-RO"/>
        </w:rPr>
        <w:t>ț</w:t>
      </w:r>
      <w:r w:rsidRPr="00144E42">
        <w:rPr>
          <w:bCs/>
          <w:sz w:val="24"/>
          <w:szCs w:val="24"/>
          <w:lang w:val="ro-RO"/>
        </w:rPr>
        <w:t xml:space="preserve">ional </w:t>
      </w:r>
      <w:r>
        <w:rPr>
          <w:bCs/>
          <w:sz w:val="24"/>
          <w:szCs w:val="24"/>
          <w:lang w:val="ro-RO"/>
        </w:rPr>
        <w:t xml:space="preserve">cu </w:t>
      </w:r>
      <w:r w:rsidRPr="00144E42">
        <w:rPr>
          <w:bCs/>
          <w:sz w:val="24"/>
          <w:szCs w:val="24"/>
          <w:lang w:val="ro-RO"/>
        </w:rPr>
        <w:t>Universitatea Na</w:t>
      </w:r>
      <w:r>
        <w:rPr>
          <w:bCs/>
          <w:sz w:val="24"/>
          <w:szCs w:val="24"/>
          <w:lang w:val="ro-RO"/>
        </w:rPr>
        <w:t>ț</w:t>
      </w:r>
      <w:r w:rsidRPr="00144E42">
        <w:rPr>
          <w:bCs/>
          <w:sz w:val="24"/>
          <w:szCs w:val="24"/>
          <w:lang w:val="ro-RO"/>
        </w:rPr>
        <w:t>ional</w:t>
      </w:r>
      <w:r>
        <w:rPr>
          <w:bCs/>
          <w:sz w:val="24"/>
          <w:szCs w:val="24"/>
          <w:lang w:val="ro-RO"/>
        </w:rPr>
        <w:t>ă</w:t>
      </w:r>
      <w:r w:rsidRPr="00144E42">
        <w:rPr>
          <w:bCs/>
          <w:sz w:val="24"/>
          <w:szCs w:val="24"/>
          <w:lang w:val="ro-RO"/>
        </w:rPr>
        <w:t xml:space="preserve"> de </w:t>
      </w:r>
      <w:r>
        <w:rPr>
          <w:bCs/>
          <w:sz w:val="24"/>
          <w:szCs w:val="24"/>
          <w:lang w:val="ro-RO"/>
        </w:rPr>
        <w:t>Ș</w:t>
      </w:r>
      <w:r w:rsidRPr="00144E42">
        <w:rPr>
          <w:bCs/>
          <w:sz w:val="24"/>
          <w:szCs w:val="24"/>
          <w:lang w:val="ro-RO"/>
        </w:rPr>
        <w:t>tiin</w:t>
      </w:r>
      <w:r>
        <w:rPr>
          <w:bCs/>
          <w:sz w:val="24"/>
          <w:szCs w:val="24"/>
          <w:lang w:val="ro-RO"/>
        </w:rPr>
        <w:t>țe ș</w:t>
      </w:r>
      <w:r w:rsidRPr="00144E42">
        <w:rPr>
          <w:bCs/>
          <w:sz w:val="24"/>
          <w:szCs w:val="24"/>
          <w:lang w:val="ro-RO"/>
        </w:rPr>
        <w:t xml:space="preserve">i </w:t>
      </w:r>
      <w:r>
        <w:rPr>
          <w:bCs/>
          <w:sz w:val="24"/>
          <w:szCs w:val="24"/>
          <w:lang w:val="ro-RO"/>
        </w:rPr>
        <w:t>T</w:t>
      </w:r>
      <w:r w:rsidRPr="00144E42">
        <w:rPr>
          <w:bCs/>
          <w:sz w:val="24"/>
          <w:szCs w:val="24"/>
          <w:lang w:val="ro-RO"/>
        </w:rPr>
        <w:t xml:space="preserve">ehnologie </w:t>
      </w:r>
      <w:r>
        <w:rPr>
          <w:bCs/>
          <w:sz w:val="24"/>
          <w:szCs w:val="24"/>
          <w:lang w:val="ro-RO"/>
        </w:rPr>
        <w:t>PO</w:t>
      </w:r>
      <w:r w:rsidRPr="00144E42">
        <w:rPr>
          <w:bCs/>
          <w:sz w:val="24"/>
          <w:szCs w:val="24"/>
          <w:lang w:val="ro-RO"/>
        </w:rPr>
        <w:t xml:space="preserve">LITEHNICA </w:t>
      </w:r>
      <w:r>
        <w:rPr>
          <w:bCs/>
          <w:sz w:val="24"/>
          <w:szCs w:val="24"/>
          <w:lang w:val="ro-RO"/>
        </w:rPr>
        <w:t>(</w:t>
      </w:r>
      <w:r w:rsidRPr="00144E42">
        <w:rPr>
          <w:bCs/>
          <w:sz w:val="24"/>
          <w:szCs w:val="24"/>
          <w:lang w:val="ro-RO"/>
        </w:rPr>
        <w:t>Bucure</w:t>
      </w:r>
      <w:r>
        <w:rPr>
          <w:bCs/>
          <w:sz w:val="24"/>
          <w:szCs w:val="24"/>
          <w:lang w:val="ro-RO"/>
        </w:rPr>
        <w:t>ș</w:t>
      </w:r>
      <w:r w:rsidRPr="00144E42">
        <w:rPr>
          <w:bCs/>
          <w:sz w:val="24"/>
          <w:szCs w:val="24"/>
          <w:lang w:val="ro-RO"/>
        </w:rPr>
        <w:t>ti</w:t>
      </w:r>
      <w:r>
        <w:rPr>
          <w:bCs/>
          <w:sz w:val="24"/>
          <w:szCs w:val="24"/>
          <w:lang w:val="ro-RO"/>
        </w:rPr>
        <w:t xml:space="preserve">) și </w:t>
      </w:r>
      <w:r w:rsidRPr="00144E42">
        <w:rPr>
          <w:bCs/>
          <w:sz w:val="24"/>
          <w:szCs w:val="24"/>
          <w:lang w:val="ro-RO"/>
        </w:rPr>
        <w:t>Universitatea de Medicin</w:t>
      </w:r>
      <w:r>
        <w:rPr>
          <w:bCs/>
          <w:sz w:val="24"/>
          <w:szCs w:val="24"/>
          <w:lang w:val="ro-RO"/>
        </w:rPr>
        <w:t>ă</w:t>
      </w:r>
      <w:r w:rsidRPr="00144E42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ș</w:t>
      </w:r>
      <w:r w:rsidRPr="00144E42">
        <w:rPr>
          <w:bCs/>
          <w:sz w:val="24"/>
          <w:szCs w:val="24"/>
          <w:lang w:val="ro-RO"/>
        </w:rPr>
        <w:t>i Farmacie "Gr. T. Popa"</w:t>
      </w:r>
      <w:r>
        <w:rPr>
          <w:bCs/>
          <w:sz w:val="24"/>
          <w:szCs w:val="24"/>
          <w:lang w:val="ro-RO"/>
        </w:rPr>
        <w:t xml:space="preserve"> (Iași).</w:t>
      </w:r>
      <w:r w:rsidR="00F72F26" w:rsidRPr="00F72F26">
        <w:rPr>
          <w:bCs/>
          <w:sz w:val="24"/>
          <w:szCs w:val="24"/>
          <w:lang w:val="ro-RO"/>
        </w:rPr>
        <w:t xml:space="preserve"> </w:t>
      </w:r>
    </w:p>
    <w:p w14:paraId="05BA42B1" w14:textId="56788BEC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401B417C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DC4A86">
        <w:rPr>
          <w:b/>
          <w:i/>
          <w:iCs/>
          <w:sz w:val="24"/>
          <w:szCs w:val="24"/>
          <w:lang w:val="ro-RO"/>
        </w:rPr>
        <w:t>30,0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4C450B6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0C893EC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4143B7" w:rsidRPr="00A75D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1BD1EAF5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4"/>
    </w:p>
    <w:p w14:paraId="5F2F674F" w14:textId="77777777" w:rsidR="0091089B" w:rsidRPr="00A75D1C" w:rsidRDefault="0091089B" w:rsidP="00ED402C">
      <w:pPr>
        <w:ind w:left="1276" w:hanging="848"/>
        <w:rPr>
          <w:b/>
          <w:sz w:val="24"/>
          <w:szCs w:val="24"/>
          <w:lang w:val="ro-RO"/>
        </w:rPr>
      </w:pPr>
    </w:p>
    <w:sectPr w:rsidR="0091089B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6D65C" w14:textId="77777777" w:rsidR="00F732E7" w:rsidRDefault="00F732E7" w:rsidP="007204DD">
      <w:r>
        <w:separator/>
      </w:r>
    </w:p>
  </w:endnote>
  <w:endnote w:type="continuationSeparator" w:id="0">
    <w:p w14:paraId="4BFB30C0" w14:textId="77777777" w:rsidR="00F732E7" w:rsidRDefault="00F732E7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74CAD" w14:textId="77777777" w:rsidR="00F732E7" w:rsidRDefault="00F732E7" w:rsidP="007204DD">
      <w:r>
        <w:separator/>
      </w:r>
    </w:p>
  </w:footnote>
  <w:footnote w:type="continuationSeparator" w:id="0">
    <w:p w14:paraId="12468823" w14:textId="77777777" w:rsidR="00F732E7" w:rsidRDefault="00F732E7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4307D"/>
    <w:rsid w:val="00053AB7"/>
    <w:rsid w:val="0005546D"/>
    <w:rsid w:val="00061D70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E2EFE"/>
    <w:rsid w:val="000E5FF2"/>
    <w:rsid w:val="000F11DE"/>
    <w:rsid w:val="000F3758"/>
    <w:rsid w:val="000F4F2D"/>
    <w:rsid w:val="000F4F74"/>
    <w:rsid w:val="000F6A2C"/>
    <w:rsid w:val="001016F7"/>
    <w:rsid w:val="00101702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4A90"/>
    <w:rsid w:val="0012528A"/>
    <w:rsid w:val="0012783F"/>
    <w:rsid w:val="00132190"/>
    <w:rsid w:val="001342A6"/>
    <w:rsid w:val="00136C4C"/>
    <w:rsid w:val="00136D41"/>
    <w:rsid w:val="001401A6"/>
    <w:rsid w:val="00141178"/>
    <w:rsid w:val="001439C1"/>
    <w:rsid w:val="00144E42"/>
    <w:rsid w:val="00145335"/>
    <w:rsid w:val="00145EC0"/>
    <w:rsid w:val="00150033"/>
    <w:rsid w:val="00160036"/>
    <w:rsid w:val="00162F5E"/>
    <w:rsid w:val="0016342C"/>
    <w:rsid w:val="00163601"/>
    <w:rsid w:val="001674DE"/>
    <w:rsid w:val="0016762C"/>
    <w:rsid w:val="00171E84"/>
    <w:rsid w:val="00172FCF"/>
    <w:rsid w:val="00173E25"/>
    <w:rsid w:val="00181D17"/>
    <w:rsid w:val="00182F9E"/>
    <w:rsid w:val="00184971"/>
    <w:rsid w:val="001945EA"/>
    <w:rsid w:val="00196835"/>
    <w:rsid w:val="00196CE7"/>
    <w:rsid w:val="001A00FF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77A7"/>
    <w:rsid w:val="002F2364"/>
    <w:rsid w:val="002F34A4"/>
    <w:rsid w:val="002F559B"/>
    <w:rsid w:val="00304CA9"/>
    <w:rsid w:val="0030557B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1C56"/>
    <w:rsid w:val="00363188"/>
    <w:rsid w:val="00367043"/>
    <w:rsid w:val="00371FFE"/>
    <w:rsid w:val="003731C7"/>
    <w:rsid w:val="003731F8"/>
    <w:rsid w:val="003765D5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606D2"/>
    <w:rsid w:val="0046222F"/>
    <w:rsid w:val="004627A2"/>
    <w:rsid w:val="004668D7"/>
    <w:rsid w:val="00470DDB"/>
    <w:rsid w:val="004714F1"/>
    <w:rsid w:val="004731F9"/>
    <w:rsid w:val="00474343"/>
    <w:rsid w:val="00476555"/>
    <w:rsid w:val="00482470"/>
    <w:rsid w:val="00486FC3"/>
    <w:rsid w:val="00487D39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56B1D"/>
    <w:rsid w:val="0056059F"/>
    <w:rsid w:val="005626FC"/>
    <w:rsid w:val="005671CB"/>
    <w:rsid w:val="005731DE"/>
    <w:rsid w:val="0057562E"/>
    <w:rsid w:val="005759A9"/>
    <w:rsid w:val="00584018"/>
    <w:rsid w:val="00586338"/>
    <w:rsid w:val="00586A70"/>
    <w:rsid w:val="00586C36"/>
    <w:rsid w:val="00586E9C"/>
    <w:rsid w:val="00590390"/>
    <w:rsid w:val="0059081B"/>
    <w:rsid w:val="00592ABB"/>
    <w:rsid w:val="00593CB9"/>
    <w:rsid w:val="00595F6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47EE"/>
    <w:rsid w:val="00605700"/>
    <w:rsid w:val="00611274"/>
    <w:rsid w:val="00613401"/>
    <w:rsid w:val="00615D68"/>
    <w:rsid w:val="00615E7B"/>
    <w:rsid w:val="0062229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024D"/>
    <w:rsid w:val="006D686B"/>
    <w:rsid w:val="006E3519"/>
    <w:rsid w:val="006E3957"/>
    <w:rsid w:val="006E4BA7"/>
    <w:rsid w:val="006F1707"/>
    <w:rsid w:val="006F32AE"/>
    <w:rsid w:val="006F4CEF"/>
    <w:rsid w:val="007011F3"/>
    <w:rsid w:val="007015C2"/>
    <w:rsid w:val="00703A33"/>
    <w:rsid w:val="00703E56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4177F"/>
    <w:rsid w:val="00742CEA"/>
    <w:rsid w:val="00747AD7"/>
    <w:rsid w:val="00751F98"/>
    <w:rsid w:val="00753F4E"/>
    <w:rsid w:val="00762166"/>
    <w:rsid w:val="00773546"/>
    <w:rsid w:val="007738DC"/>
    <w:rsid w:val="00774DAC"/>
    <w:rsid w:val="00775F22"/>
    <w:rsid w:val="0077763F"/>
    <w:rsid w:val="00780EA7"/>
    <w:rsid w:val="007823B3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07B7B"/>
    <w:rsid w:val="0081188D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1AA4"/>
    <w:rsid w:val="008635D8"/>
    <w:rsid w:val="00865E56"/>
    <w:rsid w:val="00865E78"/>
    <w:rsid w:val="008662A0"/>
    <w:rsid w:val="008676D4"/>
    <w:rsid w:val="00871BCB"/>
    <w:rsid w:val="008764A6"/>
    <w:rsid w:val="00877823"/>
    <w:rsid w:val="008804B6"/>
    <w:rsid w:val="00880509"/>
    <w:rsid w:val="008814E7"/>
    <w:rsid w:val="00886CDF"/>
    <w:rsid w:val="008931C8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089B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A00E33"/>
    <w:rsid w:val="00A0411F"/>
    <w:rsid w:val="00A13EF2"/>
    <w:rsid w:val="00A14CA5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A05B0"/>
    <w:rsid w:val="00AB0165"/>
    <w:rsid w:val="00AB396C"/>
    <w:rsid w:val="00AC1479"/>
    <w:rsid w:val="00AC5F38"/>
    <w:rsid w:val="00AC7633"/>
    <w:rsid w:val="00AD2C2E"/>
    <w:rsid w:val="00AD5388"/>
    <w:rsid w:val="00AD60CE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9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5421"/>
    <w:rsid w:val="00BD4635"/>
    <w:rsid w:val="00BD4D8F"/>
    <w:rsid w:val="00BD6776"/>
    <w:rsid w:val="00BE167B"/>
    <w:rsid w:val="00BF199D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571AE"/>
    <w:rsid w:val="00C6254F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9226D"/>
    <w:rsid w:val="00C92529"/>
    <w:rsid w:val="00C93E6A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06C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2138"/>
    <w:rsid w:val="00D82644"/>
    <w:rsid w:val="00D9025F"/>
    <w:rsid w:val="00D917AA"/>
    <w:rsid w:val="00D967C9"/>
    <w:rsid w:val="00D97038"/>
    <w:rsid w:val="00DB398A"/>
    <w:rsid w:val="00DB7190"/>
    <w:rsid w:val="00DC4A86"/>
    <w:rsid w:val="00DD4678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06C13"/>
    <w:rsid w:val="00E10B60"/>
    <w:rsid w:val="00E1222C"/>
    <w:rsid w:val="00E12BA5"/>
    <w:rsid w:val="00E1495D"/>
    <w:rsid w:val="00E151C0"/>
    <w:rsid w:val="00E158C7"/>
    <w:rsid w:val="00E15D90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6E73"/>
    <w:rsid w:val="00E622CD"/>
    <w:rsid w:val="00E64874"/>
    <w:rsid w:val="00E65290"/>
    <w:rsid w:val="00E6720A"/>
    <w:rsid w:val="00E71CB3"/>
    <w:rsid w:val="00E74B2F"/>
    <w:rsid w:val="00E75446"/>
    <w:rsid w:val="00E82208"/>
    <w:rsid w:val="00E92229"/>
    <w:rsid w:val="00EA16DE"/>
    <w:rsid w:val="00EA4EFB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A11"/>
    <w:rsid w:val="00F0139D"/>
    <w:rsid w:val="00F02EA7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C14"/>
    <w:rsid w:val="00F35B5A"/>
    <w:rsid w:val="00F43B1F"/>
    <w:rsid w:val="00F43B62"/>
    <w:rsid w:val="00F445D1"/>
    <w:rsid w:val="00F45075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2E7"/>
    <w:rsid w:val="00F73D8E"/>
    <w:rsid w:val="00F7405B"/>
    <w:rsid w:val="00F75A9D"/>
    <w:rsid w:val="00F76E5E"/>
    <w:rsid w:val="00F8745F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410</Words>
  <Characters>2382</Characters>
  <Application>Microsoft Office Word</Application>
  <DocSecurity>0</DocSecurity>
  <Lines>19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321</cp:revision>
  <cp:lastPrinted>2016-04-12T06:18:00Z</cp:lastPrinted>
  <dcterms:created xsi:type="dcterms:W3CDTF">2019-05-04T11:45:00Z</dcterms:created>
  <dcterms:modified xsi:type="dcterms:W3CDTF">2026-03-02T12:27:00Z</dcterms:modified>
</cp:coreProperties>
</file>