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78C38" w14:textId="77777777" w:rsidR="00587240" w:rsidRPr="008B25B3" w:rsidRDefault="00587240" w:rsidP="00714C8A">
      <w:pPr>
        <w:keepNext/>
        <w:spacing w:after="0" w:line="240" w:lineRule="auto"/>
        <w:jc w:val="center"/>
        <w:outlineLvl w:val="0"/>
        <w:rPr>
          <w:rFonts w:ascii="Times New Roman" w:hAnsi="Times New Roman"/>
          <w:b/>
          <w:bCs/>
          <w:kern w:val="32"/>
          <w:sz w:val="24"/>
          <w:szCs w:val="24"/>
          <w:lang w:val="ro-RO"/>
          <w14:ligatures w14:val="standardContextual"/>
        </w:rPr>
      </w:pPr>
      <w:bookmarkStart w:id="0" w:name="_Hlk219453765"/>
      <w:r w:rsidRPr="008B25B3">
        <w:rPr>
          <w:rFonts w:ascii="Times New Roman" w:hAnsi="Times New Roman"/>
          <w:b/>
          <w:bCs/>
          <w:kern w:val="32"/>
          <w:sz w:val="24"/>
          <w:szCs w:val="24"/>
          <w:lang w:val="ro-RO"/>
          <w14:ligatures w14:val="standardContextual"/>
        </w:rPr>
        <w:t xml:space="preserve">Rezumatul activității și a rezultatelor obținute în </w:t>
      </w:r>
      <w:r w:rsidRPr="008B25B3">
        <w:rPr>
          <w:rFonts w:ascii="Times New Roman" w:hAnsi="Times New Roman"/>
          <w:b/>
          <w:color w:val="000000"/>
          <w:kern w:val="32"/>
          <w:sz w:val="24"/>
          <w:szCs w:val="24"/>
          <w:lang w:val="ro-RO"/>
          <w14:ligatures w14:val="standardContextual"/>
        </w:rPr>
        <w:t>subprogram</w:t>
      </w:r>
      <w:r w:rsidRPr="008B25B3">
        <w:rPr>
          <w:rFonts w:ascii="Times New Roman" w:hAnsi="Times New Roman"/>
          <w:b/>
          <w:bCs/>
          <w:kern w:val="32"/>
          <w:sz w:val="24"/>
          <w:szCs w:val="24"/>
          <w:lang w:val="ro-RO"/>
          <w14:ligatures w14:val="standardContextual"/>
        </w:rPr>
        <w:t xml:space="preserve"> în anul </w:t>
      </w:r>
      <w:r>
        <w:rPr>
          <w:rFonts w:ascii="Times New Roman" w:hAnsi="Times New Roman"/>
          <w:b/>
          <w:bCs/>
          <w:kern w:val="32"/>
          <w:sz w:val="24"/>
          <w:szCs w:val="24"/>
          <w:lang w:val="ro-RO"/>
          <w14:ligatures w14:val="standardContextual"/>
        </w:rPr>
        <w:t>2025</w:t>
      </w:r>
    </w:p>
    <w:p w14:paraId="6E3B0B1F" w14:textId="77777777" w:rsidR="00587240" w:rsidRPr="00714C8A" w:rsidRDefault="00587240" w:rsidP="00D530F3">
      <w:pPr>
        <w:widowControl w:val="0"/>
        <w:spacing w:after="0" w:line="240" w:lineRule="auto"/>
        <w:jc w:val="center"/>
        <w:rPr>
          <w:rFonts w:ascii="Times New Roman" w:eastAsia="Microsoft Sans Serif" w:hAnsi="Times New Roman"/>
          <w:b/>
          <w:i/>
          <w:sz w:val="24"/>
          <w:szCs w:val="24"/>
          <w:lang w:val="ro-RO" w:eastAsia="ro-RO" w:bidi="ro-RO"/>
          <w14:ligatures w14:val="standardContextual"/>
        </w:rPr>
      </w:pPr>
      <w:r w:rsidRPr="00714C8A">
        <w:rPr>
          <w:rFonts w:ascii="Times New Roman" w:hAnsi="Times New Roman"/>
          <w:b/>
          <w:bCs/>
          <w:i/>
          <w:iCs/>
          <w:sz w:val="24"/>
          <w:szCs w:val="24"/>
          <w:lang w:val="ro-MD"/>
          <w14:ligatures w14:val="standardContextual"/>
        </w:rPr>
        <w:t>Coordonatele modernizării social economice, politice, administrative și culturale în Moldova, Basarabia, RASSM, RSSM și Republica Moldova în context regional și european (studii, documente, sinteze)</w:t>
      </w:r>
    </w:p>
    <w:p w14:paraId="6A2688BD" w14:textId="77777777" w:rsidR="00587240" w:rsidRPr="008B25B3" w:rsidRDefault="00587240" w:rsidP="00587240">
      <w:pPr>
        <w:spacing w:after="0" w:line="240" w:lineRule="auto"/>
        <w:rPr>
          <w:rFonts w:ascii="Times New Roman" w:hAnsi="Times New Roman"/>
          <w:b/>
          <w:sz w:val="24"/>
          <w:szCs w:val="24"/>
          <w:lang w:val="ro-RO"/>
          <w14:ligatures w14:val="standardContextual"/>
        </w:rPr>
      </w:pPr>
      <w:r w:rsidRPr="008B25B3">
        <w:rPr>
          <w:rFonts w:ascii="Times New Roman" w:hAnsi="Times New Roman"/>
          <w:b/>
          <w:sz w:val="24"/>
          <w:szCs w:val="24"/>
          <w:lang w:val="ro-RO"/>
          <w14:ligatures w14:val="standardContextual"/>
        </w:rPr>
        <w:t xml:space="preserve">Codul </w:t>
      </w:r>
      <w:r w:rsidRPr="008B25B3">
        <w:rPr>
          <w:rFonts w:ascii="Times New Roman" w:hAnsi="Times New Roman"/>
          <w:b/>
          <w:color w:val="000000"/>
          <w:kern w:val="32"/>
          <w:sz w:val="24"/>
          <w:szCs w:val="24"/>
          <w:lang w:val="ro-RO"/>
          <w14:ligatures w14:val="standardContextual"/>
        </w:rPr>
        <w:t>subprogram</w:t>
      </w:r>
      <w:r w:rsidRPr="008B25B3">
        <w:rPr>
          <w:rFonts w:ascii="Times New Roman" w:hAnsi="Times New Roman"/>
          <w:b/>
          <w:sz w:val="24"/>
          <w:szCs w:val="24"/>
          <w:lang w:val="ro-RO"/>
          <w14:ligatures w14:val="standardContextual"/>
        </w:rPr>
        <w:t>ului ___</w:t>
      </w:r>
      <w:r w:rsidRPr="008B25B3">
        <w:rPr>
          <w:rFonts w:ascii="Times New Roman" w:eastAsia="Times New Roman" w:hAnsi="Times New Roman"/>
          <w:b/>
          <w:color w:val="000000"/>
          <w:sz w:val="24"/>
          <w:szCs w:val="24"/>
          <w:u w:val="single"/>
          <w:bdr w:val="none" w:sz="0" w:space="0" w:color="auto" w:frame="1"/>
          <w:shd w:val="clear" w:color="auto" w:fill="FFFFFF"/>
          <w:lang w:val="ro-RO"/>
          <w14:ligatures w14:val="standardContextual"/>
        </w:rPr>
        <w:t xml:space="preserve"> 010401</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587240" w:rsidRPr="00A42B66" w14:paraId="764726FD" w14:textId="77777777" w:rsidTr="00565921">
        <w:trPr>
          <w:trHeight w:val="699"/>
        </w:trPr>
        <w:tc>
          <w:tcPr>
            <w:tcW w:w="10377" w:type="dxa"/>
          </w:tcPr>
          <w:p w14:paraId="5B9E5DA2" w14:textId="6A252E8C" w:rsidR="00587240" w:rsidRPr="00587240" w:rsidRDefault="00587240" w:rsidP="00587240">
            <w:pPr>
              <w:pBdr>
                <w:between w:val="nil"/>
              </w:pBdr>
              <w:spacing w:after="0" w:line="240" w:lineRule="auto"/>
              <w:jc w:val="both"/>
              <w:rPr>
                <w:rFonts w:ascii="Times New Roman" w:eastAsia="Times New Roman" w:hAnsi="Times New Roman"/>
                <w:sz w:val="24"/>
                <w:szCs w:val="24"/>
                <w14:ligatures w14:val="standardContextual"/>
              </w:rPr>
            </w:pPr>
            <w:proofErr w:type="spellStart"/>
            <w:r w:rsidRPr="005E2E24">
              <w:rPr>
                <w:rFonts w:ascii="Times New Roman" w:eastAsia="Times New Roman" w:hAnsi="Times New Roman"/>
                <w:sz w:val="24"/>
                <w:szCs w:val="24"/>
                <w14:ligatures w14:val="standardContextual"/>
              </w:rPr>
              <w:t>Anul</w:t>
            </w:r>
            <w:proofErr w:type="spellEnd"/>
            <w:r w:rsidRPr="005E2E24">
              <w:rPr>
                <w:rFonts w:ascii="Times New Roman" w:eastAsia="Times New Roman" w:hAnsi="Times New Roman"/>
                <w:sz w:val="24"/>
                <w:szCs w:val="24"/>
                <w14:ligatures w14:val="standardContextual"/>
              </w:rPr>
              <w:t xml:space="preserve"> 2025 a </w:t>
            </w:r>
            <w:proofErr w:type="spellStart"/>
            <w:r w:rsidRPr="005E2E24">
              <w:rPr>
                <w:rFonts w:ascii="Times New Roman" w:eastAsia="Times New Roman" w:hAnsi="Times New Roman"/>
                <w:sz w:val="24"/>
                <w:szCs w:val="24"/>
                <w14:ligatures w14:val="standardContextual"/>
              </w:rPr>
              <w:t>reprezentat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pentru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Institutul</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Istorie</w:t>
            </w:r>
            <w:proofErr w:type="spellEnd"/>
            <w:r w:rsidRPr="005E2E24">
              <w:rPr>
                <w:rFonts w:ascii="Times New Roman" w:eastAsia="Times New Roman" w:hAnsi="Times New Roman"/>
                <w:sz w:val="24"/>
                <w:szCs w:val="24"/>
                <w14:ligatures w14:val="standardContextual"/>
              </w:rPr>
              <w:t xml:space="preserve"> al </w:t>
            </w:r>
            <w:proofErr w:type="spellStart"/>
            <w:r w:rsidRPr="005E2E24">
              <w:rPr>
                <w:rFonts w:ascii="Times New Roman" w:eastAsia="Times New Roman" w:hAnsi="Times New Roman"/>
                <w:sz w:val="24"/>
                <w:szCs w:val="24"/>
                <w14:ligatures w14:val="standardContextual"/>
              </w:rPr>
              <w:t>Universității</w:t>
            </w:r>
            <w:proofErr w:type="spellEnd"/>
            <w:r w:rsidRPr="005E2E24">
              <w:rPr>
                <w:rFonts w:ascii="Times New Roman" w:eastAsia="Times New Roman" w:hAnsi="Times New Roman"/>
                <w:sz w:val="24"/>
                <w:szCs w:val="24"/>
                <w14:ligatures w14:val="standardContextual"/>
              </w:rPr>
              <w:t xml:space="preserve"> de Stat din Moldova o </w:t>
            </w:r>
            <w:proofErr w:type="spellStart"/>
            <w:r w:rsidRPr="005E2E24">
              <w:rPr>
                <w:rFonts w:ascii="Times New Roman" w:eastAsia="Times New Roman" w:hAnsi="Times New Roman"/>
                <w:sz w:val="24"/>
                <w:szCs w:val="24"/>
                <w14:ligatures w14:val="standardContextual"/>
              </w:rPr>
              <w:t>etapă</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consolidare</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cercetării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științifice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valorificare</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rezultatelor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obținute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cadrul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subprogramului</w:t>
            </w:r>
            <w:proofErr w:type="spellEnd"/>
            <w:r w:rsidRPr="005E2E24">
              <w:rPr>
                <w:rFonts w:ascii="Times New Roman" w:eastAsia="Times New Roman" w:hAnsi="Times New Roman"/>
                <w:sz w:val="24"/>
                <w:szCs w:val="24"/>
                <w14:ligatures w14:val="standardContextual"/>
              </w:rPr>
              <w:t xml:space="preserve">. Conform </w:t>
            </w:r>
            <w:proofErr w:type="spellStart"/>
            <w:r w:rsidRPr="005E2E24">
              <w:rPr>
                <w:rFonts w:ascii="Times New Roman" w:eastAsia="Times New Roman" w:hAnsi="Times New Roman"/>
                <w:sz w:val="24"/>
                <w:szCs w:val="24"/>
                <w14:ligatures w14:val="standardContextual"/>
              </w:rPr>
              <w:t>planificării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generale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individuale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cercetătorii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reușit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atingă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scopurile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obiectivele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stabilite</w:t>
            </w:r>
            <w:proofErr w:type="spellEnd"/>
            <w:r w:rsidRPr="005E2E24">
              <w:rPr>
                <w:rFonts w:ascii="Times New Roman" w:eastAsia="Times New Roman" w:hAnsi="Times New Roman"/>
                <w:sz w:val="24"/>
                <w:szCs w:val="24"/>
                <w14:ligatures w14:val="standardContextual"/>
              </w:rPr>
              <w:t xml:space="preserve"> la </w:t>
            </w:r>
            <w:proofErr w:type="spellStart"/>
            <w:r w:rsidRPr="005E2E24">
              <w:rPr>
                <w:rFonts w:ascii="Times New Roman" w:eastAsia="Times New Roman" w:hAnsi="Times New Roman"/>
                <w:sz w:val="24"/>
                <w:szCs w:val="24"/>
                <w14:ligatures w14:val="standardContextual"/>
              </w:rPr>
              <w:t>începutul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demonstrând</w:t>
            </w:r>
            <w:proofErr w:type="spellEnd"/>
            <w:r w:rsidRPr="005E2E24">
              <w:rPr>
                <w:rFonts w:ascii="Times New Roman" w:eastAsia="Times New Roman" w:hAnsi="Times New Roman"/>
                <w:sz w:val="24"/>
                <w:szCs w:val="24"/>
                <w14:ligatures w14:val="standardContextual"/>
              </w:rPr>
              <w:t xml:space="preserve"> o </w:t>
            </w:r>
            <w:proofErr w:type="spellStart"/>
            <w:r w:rsidRPr="005E2E24">
              <w:rPr>
                <w:rFonts w:ascii="Times New Roman" w:eastAsia="Times New Roman" w:hAnsi="Times New Roman"/>
                <w:sz w:val="24"/>
                <w:szCs w:val="24"/>
                <w14:ligatures w14:val="standardContextual"/>
              </w:rPr>
              <w:t>coerență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între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activitățile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desfășurate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direcțiile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strategice</w:t>
            </w:r>
            <w:proofErr w:type="spellEnd"/>
            <w:r w:rsidRPr="005E2E24">
              <w:rPr>
                <w:rFonts w:ascii="Times New Roman" w:eastAsia="Times New Roman" w:hAnsi="Times New Roman"/>
                <w:sz w:val="24"/>
                <w:szCs w:val="24"/>
                <w14:ligatures w14:val="standardContextual"/>
              </w:rPr>
              <w:t xml:space="preserve"> ale </w:t>
            </w:r>
            <w:proofErr w:type="spellStart"/>
            <w:r w:rsidRPr="005E2E24">
              <w:rPr>
                <w:rFonts w:ascii="Times New Roman" w:eastAsia="Times New Roman" w:hAnsi="Times New Roman"/>
                <w:sz w:val="24"/>
                <w:szCs w:val="24"/>
                <w14:ligatures w14:val="standardContextual"/>
              </w:rPr>
              <w:t>institutului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toate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subdiviziunile</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elaborate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analizate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materiale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științifice</w:t>
            </w:r>
            <w:proofErr w:type="spellEnd"/>
            <w:r w:rsidRPr="005E2E24">
              <w:rPr>
                <w:rFonts w:ascii="Times New Roman" w:eastAsia="Times New Roman" w:hAnsi="Times New Roman"/>
                <w:sz w:val="24"/>
                <w:szCs w:val="24"/>
                <w14:ligatures w14:val="standardContextual"/>
              </w:rPr>
              <w:t xml:space="preserve"> de mare </w:t>
            </w:r>
            <w:proofErr w:type="spellStart"/>
            <w:r w:rsidRPr="005E2E24">
              <w:rPr>
                <w:rFonts w:ascii="Times New Roman" w:eastAsia="Times New Roman" w:hAnsi="Times New Roman"/>
                <w:sz w:val="24"/>
                <w:szCs w:val="24"/>
                <w14:ligatures w14:val="standardContextual"/>
              </w:rPr>
              <w:t>relevanță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incluzând</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studii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monografii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culegeri</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documente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articole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contribuit</w:t>
            </w:r>
            <w:proofErr w:type="spellEnd"/>
            <w:r w:rsidRPr="005E2E24">
              <w:rPr>
                <w:rFonts w:ascii="Times New Roman" w:eastAsia="Times New Roman" w:hAnsi="Times New Roman"/>
                <w:sz w:val="24"/>
                <w:szCs w:val="24"/>
                <w14:ligatures w14:val="standardContextual"/>
              </w:rPr>
              <w:t xml:space="preserve"> la </w:t>
            </w:r>
            <w:proofErr w:type="spellStart"/>
            <w:r w:rsidRPr="005E2E24">
              <w:rPr>
                <w:rFonts w:ascii="Times New Roman" w:eastAsia="Times New Roman" w:hAnsi="Times New Roman"/>
                <w:sz w:val="24"/>
                <w:szCs w:val="24"/>
                <w14:ligatures w14:val="standardContextual"/>
              </w:rPr>
              <w:t>diversificarea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aprofundarea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temelor</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cercetare</w:t>
            </w:r>
            <w:proofErr w:type="spellEnd"/>
            <w:r w:rsidRPr="005E2E24">
              <w:rPr>
                <w:rFonts w:ascii="Times New Roman" w:eastAsia="Times New Roman" w:hAnsi="Times New Roman"/>
                <w:sz w:val="24"/>
                <w:szCs w:val="24"/>
                <w14:ligatures w14:val="standardContextual"/>
              </w:rPr>
              <w:t>.</w:t>
            </w:r>
            <w:r>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Activitatea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secției</w:t>
            </w:r>
            <w:proofErr w:type="spellEnd"/>
            <w:r>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Istorie</w:t>
            </w:r>
            <w:proofErr w:type="spellEnd"/>
            <w:r>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Medievală</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marcată</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realizarea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unor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lucrări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fundamentale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Monografia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Mănăstirea</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Suruceni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elaborată</w:t>
            </w:r>
            <w:proofErr w:type="spellEnd"/>
            <w:r w:rsidRPr="005E2E24">
              <w:rPr>
                <w:rFonts w:ascii="Times New Roman" w:eastAsia="Times New Roman" w:hAnsi="Times New Roman"/>
                <w:sz w:val="24"/>
                <w:szCs w:val="24"/>
                <w14:ligatures w14:val="standardContextual"/>
              </w:rPr>
              <w:t xml:space="preserve"> de acad. A. </w:t>
            </w:r>
            <w:proofErr w:type="spellStart"/>
            <w:r w:rsidRPr="005E2E24">
              <w:rPr>
                <w:rFonts w:ascii="Times New Roman" w:eastAsia="Times New Roman" w:hAnsi="Times New Roman"/>
                <w:sz w:val="24"/>
                <w:szCs w:val="24"/>
                <w14:ligatures w14:val="standardContextual"/>
              </w:rPr>
              <w:t>Eșanu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dr. Valentina </w:t>
            </w:r>
            <w:proofErr w:type="spellStart"/>
            <w:r w:rsidRPr="005E2E24">
              <w:rPr>
                <w:rFonts w:ascii="Times New Roman" w:eastAsia="Times New Roman" w:hAnsi="Times New Roman"/>
                <w:sz w:val="24"/>
                <w:szCs w:val="24"/>
                <w14:ligatures w14:val="standardContextual"/>
              </w:rPr>
              <w:t>Eșanu</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discutată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apreciată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pentru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valoarea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documentară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interpretativă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Totodată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cercetătorii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finalizat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prezentat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editurii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lucrarea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Catagrafia</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Moldovei</w:t>
            </w:r>
            <w:proofErr w:type="spellEnd"/>
            <w:r w:rsidRPr="005E2E24">
              <w:rPr>
                <w:rFonts w:ascii="Times New Roman" w:eastAsia="Times New Roman" w:hAnsi="Times New Roman"/>
                <w:i/>
                <w:iCs/>
                <w:sz w:val="24"/>
                <w:szCs w:val="24"/>
                <w14:ligatures w14:val="standardContextual"/>
              </w:rPr>
              <w:t xml:space="preserve"> din 1774</w:t>
            </w:r>
            <w:r w:rsidRPr="005E2E24">
              <w:rPr>
                <w:rFonts w:ascii="Times New Roman" w:eastAsia="Times New Roman" w:hAnsi="Times New Roman"/>
                <w:sz w:val="24"/>
                <w:szCs w:val="24"/>
                <w14:ligatures w14:val="standardContextual"/>
              </w:rPr>
              <w:t xml:space="preserve">, un instrument </w:t>
            </w:r>
            <w:proofErr w:type="spellStart"/>
            <w:r w:rsidRPr="005E2E24">
              <w:rPr>
                <w:rFonts w:ascii="Times New Roman" w:eastAsia="Times New Roman" w:hAnsi="Times New Roman"/>
                <w:sz w:val="24"/>
                <w:szCs w:val="24"/>
                <w14:ligatures w14:val="standardContextual"/>
              </w:rPr>
              <w:t>esențial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pentru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înțelegerea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structurilor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sociale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economice</w:t>
            </w:r>
            <w:proofErr w:type="spellEnd"/>
            <w:r w:rsidRPr="005E2E24">
              <w:rPr>
                <w:rFonts w:ascii="Times New Roman" w:eastAsia="Times New Roman" w:hAnsi="Times New Roman"/>
                <w:sz w:val="24"/>
                <w:szCs w:val="24"/>
                <w14:ligatures w14:val="standardContextual"/>
              </w:rPr>
              <w:t xml:space="preserve"> ale </w:t>
            </w:r>
            <w:proofErr w:type="spellStart"/>
            <w:r w:rsidRPr="005E2E24">
              <w:rPr>
                <w:rFonts w:ascii="Times New Roman" w:eastAsia="Times New Roman" w:hAnsi="Times New Roman"/>
                <w:sz w:val="24"/>
                <w:szCs w:val="24"/>
                <w14:ligatures w14:val="standardContextual"/>
              </w:rPr>
              <w:t>epocii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paralel</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identificate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selectate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documente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pentru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volumul</w:t>
            </w:r>
            <w:proofErr w:type="spellEnd"/>
            <w:r w:rsidRPr="005E2E24">
              <w:rPr>
                <w:rFonts w:ascii="Times New Roman" w:eastAsia="Times New Roman" w:hAnsi="Times New Roman"/>
                <w:sz w:val="24"/>
                <w:szCs w:val="24"/>
                <w14:ligatures w14:val="standardContextual"/>
              </w:rPr>
              <w:t xml:space="preserve"> V din </w:t>
            </w:r>
            <w:proofErr w:type="spellStart"/>
            <w:r w:rsidRPr="005E2E24">
              <w:rPr>
                <w:rFonts w:ascii="Times New Roman" w:eastAsia="Times New Roman" w:hAnsi="Times New Roman"/>
                <w:i/>
                <w:iCs/>
                <w:sz w:val="24"/>
                <w:szCs w:val="24"/>
                <w14:ligatures w14:val="standardContextual"/>
              </w:rPr>
              <w:t>Documente</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despre</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istoria</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Moldovei</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în</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timpul</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războiului</w:t>
            </w:r>
            <w:proofErr w:type="spellEnd"/>
            <w:r w:rsidRPr="005E2E24">
              <w:rPr>
                <w:rFonts w:ascii="Times New Roman" w:eastAsia="Times New Roman" w:hAnsi="Times New Roman"/>
                <w:i/>
                <w:iCs/>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ruso-turc</w:t>
            </w:r>
            <w:proofErr w:type="spellEnd"/>
            <w:r w:rsidRPr="005E2E24">
              <w:rPr>
                <w:rFonts w:ascii="Times New Roman" w:eastAsia="Times New Roman" w:hAnsi="Times New Roman"/>
                <w:i/>
                <w:iCs/>
                <w:sz w:val="24"/>
                <w:szCs w:val="24"/>
                <w14:ligatures w14:val="standardContextual"/>
              </w:rPr>
              <w:t xml:space="preserve"> 1806–1812</w:t>
            </w:r>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acoperind</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perioada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octombrie</w:t>
            </w:r>
            <w:proofErr w:type="spellEnd"/>
            <w:r w:rsidRPr="005E2E24">
              <w:rPr>
                <w:rFonts w:ascii="Times New Roman" w:eastAsia="Times New Roman" w:hAnsi="Times New Roman"/>
                <w:sz w:val="24"/>
                <w:szCs w:val="24"/>
                <w14:ligatures w14:val="standardContextual"/>
              </w:rPr>
              <w:t xml:space="preserve"> 1810 – </w:t>
            </w:r>
            <w:proofErr w:type="spellStart"/>
            <w:r w:rsidRPr="005E2E24">
              <w:rPr>
                <w:rFonts w:ascii="Times New Roman" w:eastAsia="Times New Roman" w:hAnsi="Times New Roman"/>
                <w:sz w:val="24"/>
                <w:szCs w:val="24"/>
                <w14:ligatures w14:val="standardContextual"/>
              </w:rPr>
              <w:t>aprilie</w:t>
            </w:r>
            <w:proofErr w:type="spellEnd"/>
            <w:r w:rsidRPr="005E2E24">
              <w:rPr>
                <w:rFonts w:ascii="Times New Roman" w:eastAsia="Times New Roman" w:hAnsi="Times New Roman"/>
                <w:sz w:val="24"/>
                <w:szCs w:val="24"/>
                <w14:ligatures w14:val="standardContextual"/>
              </w:rPr>
              <w:t xml:space="preserve"> 1811. </w:t>
            </w:r>
            <w:proofErr w:type="spellStart"/>
            <w:r w:rsidRPr="005E2E24">
              <w:rPr>
                <w:rFonts w:ascii="Times New Roman" w:eastAsia="Times New Roman" w:hAnsi="Times New Roman"/>
                <w:sz w:val="24"/>
                <w:szCs w:val="24"/>
                <w14:ligatures w14:val="standardContextual"/>
              </w:rPr>
              <w:t>Aceste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documente</w:t>
            </w:r>
            <w:proofErr w:type="spellEnd"/>
            <w:r w:rsidRPr="005E2E24">
              <w:rPr>
                <w:rFonts w:ascii="Times New Roman" w:eastAsia="Times New Roman" w:hAnsi="Times New Roman"/>
                <w:sz w:val="24"/>
                <w:szCs w:val="24"/>
                <w14:ligatures w14:val="standardContextual"/>
              </w:rPr>
              <w:t xml:space="preserve">, conservate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fondurile</w:t>
            </w:r>
            <w:proofErr w:type="spellEnd"/>
            <w:r w:rsidRPr="005E2E24">
              <w:rPr>
                <w:rFonts w:ascii="Times New Roman" w:eastAsia="Times New Roman" w:hAnsi="Times New Roman"/>
                <w:sz w:val="24"/>
                <w:szCs w:val="24"/>
                <w14:ligatures w14:val="standardContextual"/>
              </w:rPr>
              <w:t xml:space="preserve"> ANARM, </w:t>
            </w:r>
            <w:proofErr w:type="spellStart"/>
            <w:r w:rsidRPr="005E2E24">
              <w:rPr>
                <w:rFonts w:ascii="Times New Roman" w:eastAsia="Times New Roman" w:hAnsi="Times New Roman"/>
                <w:sz w:val="24"/>
                <w:szCs w:val="24"/>
                <w14:ligatures w14:val="standardContextual"/>
              </w:rPr>
              <w:t>oferă</w:t>
            </w:r>
            <w:proofErr w:type="spellEnd"/>
            <w:r w:rsidRPr="005E2E24">
              <w:rPr>
                <w:rFonts w:ascii="Times New Roman" w:eastAsia="Times New Roman" w:hAnsi="Times New Roman"/>
                <w:sz w:val="24"/>
                <w:szCs w:val="24"/>
                <w14:ligatures w14:val="standardContextual"/>
              </w:rPr>
              <w:t xml:space="preserve"> o </w:t>
            </w:r>
            <w:proofErr w:type="spellStart"/>
            <w:r w:rsidRPr="005E2E24">
              <w:rPr>
                <w:rFonts w:ascii="Times New Roman" w:eastAsia="Times New Roman" w:hAnsi="Times New Roman"/>
                <w:sz w:val="24"/>
                <w:szCs w:val="24"/>
                <w14:ligatures w14:val="standardContextual"/>
              </w:rPr>
              <w:t>perspectivă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detaliată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asupra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contextului</w:t>
            </w:r>
            <w:proofErr w:type="spellEnd"/>
            <w:r w:rsidRPr="005E2E24">
              <w:rPr>
                <w:rFonts w:ascii="Times New Roman" w:eastAsia="Times New Roman" w:hAnsi="Times New Roman"/>
                <w:sz w:val="24"/>
                <w:szCs w:val="24"/>
                <w14:ligatures w14:val="standardContextual"/>
              </w:rPr>
              <w:t xml:space="preserve"> politico-</w:t>
            </w:r>
            <w:proofErr w:type="spellStart"/>
            <w:r w:rsidRPr="005E2E24">
              <w:rPr>
                <w:rFonts w:ascii="Times New Roman" w:eastAsia="Times New Roman" w:hAnsi="Times New Roman"/>
                <w:sz w:val="24"/>
                <w:szCs w:val="24"/>
                <w14:ligatures w14:val="standardContextual"/>
              </w:rPr>
              <w:t>militar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asupra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administrației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moldovenești</w:t>
            </w:r>
            <w:proofErr w:type="spellEnd"/>
            <w:r w:rsidRPr="005E2E24">
              <w:rPr>
                <w:rFonts w:ascii="Times New Roman" w:eastAsia="Times New Roman" w:hAnsi="Times New Roman"/>
                <w:sz w:val="24"/>
                <w:szCs w:val="24"/>
                <w14:ligatures w14:val="standardContextual"/>
              </w:rPr>
              <w:t xml:space="preserve"> din </w:t>
            </w:r>
            <w:proofErr w:type="spellStart"/>
            <w:r w:rsidRPr="005E2E24">
              <w:rPr>
                <w:rFonts w:ascii="Times New Roman" w:eastAsia="Times New Roman" w:hAnsi="Times New Roman"/>
                <w:sz w:val="24"/>
                <w:szCs w:val="24"/>
                <w14:ligatures w14:val="standardContextual"/>
              </w:rPr>
              <w:t>epocă</w:t>
            </w:r>
            <w:proofErr w:type="spellEnd"/>
            <w:r w:rsidRPr="005E2E24">
              <w:rPr>
                <w:rFonts w:ascii="Times New Roman" w:eastAsia="Times New Roman" w:hAnsi="Times New Roman"/>
                <w:sz w:val="24"/>
                <w:szCs w:val="24"/>
                <w14:ligatures w14:val="standardContextual"/>
              </w:rPr>
              <w:t>.</w:t>
            </w:r>
            <w:r>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Cercetătorii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prezentat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materialele</w:t>
            </w:r>
            <w:proofErr w:type="spellEnd"/>
            <w:r w:rsidRPr="005E2E24">
              <w:rPr>
                <w:rFonts w:ascii="Times New Roman" w:eastAsia="Times New Roman" w:hAnsi="Times New Roman"/>
                <w:sz w:val="24"/>
                <w:szCs w:val="24"/>
                <w14:ligatures w14:val="standardContextual"/>
              </w:rPr>
              <w:t xml:space="preserve"> elaborate </w:t>
            </w:r>
            <w:proofErr w:type="spellStart"/>
            <w:r w:rsidRPr="005E2E24">
              <w:rPr>
                <w:rFonts w:ascii="Times New Roman" w:eastAsia="Times New Roman" w:hAnsi="Times New Roman"/>
                <w:sz w:val="24"/>
                <w:szCs w:val="24"/>
                <w14:ligatures w14:val="standardContextual"/>
              </w:rPr>
              <w:t>pentru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discuție</w:t>
            </w:r>
            <w:proofErr w:type="spellEnd"/>
            <w:r>
              <w:rPr>
                <w:rFonts w:ascii="Times New Roman" w:eastAsia="Times New Roman" w:hAnsi="Times New Roman"/>
                <w:sz w:val="24"/>
                <w:szCs w:val="24"/>
                <w14:ligatures w14:val="standardContextual"/>
              </w:rPr>
              <w:t>.</w:t>
            </w:r>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Articolele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redactate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pentru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i/>
                <w:iCs/>
                <w:sz w:val="24"/>
                <w:szCs w:val="24"/>
                <w14:ligatures w14:val="standardContextual"/>
              </w:rPr>
              <w:t>Revista</w:t>
            </w:r>
            <w:proofErr w:type="spellEnd"/>
            <w:r w:rsidRPr="005E2E24">
              <w:rPr>
                <w:rFonts w:ascii="Times New Roman" w:eastAsia="Times New Roman" w:hAnsi="Times New Roman"/>
                <w:i/>
                <w:iCs/>
                <w:sz w:val="24"/>
                <w:szCs w:val="24"/>
                <w14:ligatures w14:val="standardContextual"/>
              </w:rPr>
              <w:t xml:space="preserve"> de </w:t>
            </w:r>
            <w:proofErr w:type="spellStart"/>
            <w:r w:rsidRPr="005E2E24">
              <w:rPr>
                <w:rFonts w:ascii="Times New Roman" w:eastAsia="Times New Roman" w:hAnsi="Times New Roman"/>
                <w:i/>
                <w:iCs/>
                <w:sz w:val="24"/>
                <w:szCs w:val="24"/>
                <w14:ligatures w14:val="standardContextual"/>
              </w:rPr>
              <w:t>Istorie</w:t>
            </w:r>
            <w:proofErr w:type="spellEnd"/>
            <w:r w:rsidRPr="005E2E24">
              <w:rPr>
                <w:rFonts w:ascii="Times New Roman" w:eastAsia="Times New Roman" w:hAnsi="Times New Roman"/>
                <w:i/>
                <w:iCs/>
                <w:sz w:val="24"/>
                <w:szCs w:val="24"/>
                <w14:ligatures w14:val="standardContextual"/>
              </w:rPr>
              <w:t xml:space="preserve"> a </w:t>
            </w:r>
            <w:proofErr w:type="spellStart"/>
            <w:r w:rsidRPr="005E2E24">
              <w:rPr>
                <w:rFonts w:ascii="Times New Roman" w:eastAsia="Times New Roman" w:hAnsi="Times New Roman"/>
                <w:i/>
                <w:iCs/>
                <w:sz w:val="24"/>
                <w:szCs w:val="24"/>
                <w14:ligatures w14:val="standardContextual"/>
              </w:rPr>
              <w:t>Moldovei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contribuit</w:t>
            </w:r>
            <w:proofErr w:type="spellEnd"/>
            <w:r w:rsidRPr="005E2E24">
              <w:rPr>
                <w:rFonts w:ascii="Times New Roman" w:eastAsia="Times New Roman" w:hAnsi="Times New Roman"/>
                <w:sz w:val="24"/>
                <w:szCs w:val="24"/>
                <w14:ligatures w14:val="standardContextual"/>
              </w:rPr>
              <w:t xml:space="preserve"> la </w:t>
            </w:r>
            <w:proofErr w:type="spellStart"/>
            <w:r w:rsidRPr="005E2E24">
              <w:rPr>
                <w:rFonts w:ascii="Times New Roman" w:eastAsia="Times New Roman" w:hAnsi="Times New Roman"/>
                <w:sz w:val="24"/>
                <w:szCs w:val="24"/>
                <w14:ligatures w14:val="standardContextual"/>
              </w:rPr>
              <w:t>diseminarea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rezultatelor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iar</w:t>
            </w:r>
            <w:proofErr w:type="spellEnd"/>
            <w:r w:rsidRPr="005E2E24">
              <w:rPr>
                <w:rFonts w:ascii="Times New Roman" w:eastAsia="Times New Roman" w:hAnsi="Times New Roman"/>
                <w:sz w:val="24"/>
                <w:szCs w:val="24"/>
                <w14:ligatures w14:val="standardContextual"/>
              </w:rPr>
              <w:t xml:space="preserve"> masa </w:t>
            </w:r>
            <w:proofErr w:type="spellStart"/>
            <w:r w:rsidRPr="005E2E24">
              <w:rPr>
                <w:rFonts w:ascii="Times New Roman" w:eastAsia="Times New Roman" w:hAnsi="Times New Roman"/>
                <w:sz w:val="24"/>
                <w:szCs w:val="24"/>
                <w14:ligatures w14:val="standardContextual"/>
              </w:rPr>
              <w:t>rotundă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organizată</w:t>
            </w:r>
            <w:proofErr w:type="spellEnd"/>
            <w:r w:rsidRPr="005E2E24">
              <w:rPr>
                <w:rFonts w:ascii="Times New Roman" w:eastAsia="Times New Roman" w:hAnsi="Times New Roman"/>
                <w:sz w:val="24"/>
                <w:szCs w:val="24"/>
                <w14:ligatures w14:val="standardContextual"/>
              </w:rPr>
              <w:t xml:space="preserve"> pe </w:t>
            </w:r>
            <w:proofErr w:type="spellStart"/>
            <w:r w:rsidRPr="005E2E24">
              <w:rPr>
                <w:rFonts w:ascii="Times New Roman" w:eastAsia="Times New Roman" w:hAnsi="Times New Roman"/>
                <w:sz w:val="24"/>
                <w:szCs w:val="24"/>
                <w14:ligatures w14:val="standardContextual"/>
              </w:rPr>
              <w:t>tema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modernizării</w:t>
            </w:r>
            <w:proofErr w:type="spellEnd"/>
            <w:r w:rsidRPr="005E2E24">
              <w:rPr>
                <w:rFonts w:ascii="Times New Roman" w:eastAsia="Times New Roman" w:hAnsi="Times New Roman"/>
                <w:sz w:val="24"/>
                <w:szCs w:val="24"/>
                <w14:ligatures w14:val="standardContextual"/>
              </w:rPr>
              <w:t xml:space="preserve"> socio-</w:t>
            </w:r>
            <w:proofErr w:type="spellStart"/>
            <w:r w:rsidRPr="005E2E24">
              <w:rPr>
                <w:rFonts w:ascii="Times New Roman" w:eastAsia="Times New Roman" w:hAnsi="Times New Roman"/>
                <w:sz w:val="24"/>
                <w:szCs w:val="24"/>
                <w14:ligatures w14:val="standardContextual"/>
              </w:rPr>
              <w:t>economice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culturale</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Moldovei</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stimulat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dialogul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între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specialiști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deschis</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noi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direcții</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cercetare</w:t>
            </w:r>
            <w:proofErr w:type="spellEnd"/>
            <w:r w:rsidRPr="005E2E24">
              <w:rPr>
                <w:rFonts w:ascii="Times New Roman" w:eastAsia="Times New Roman" w:hAnsi="Times New Roman"/>
                <w:sz w:val="24"/>
                <w:szCs w:val="24"/>
                <w14:ligatures w14:val="standardContextual"/>
              </w:rPr>
              <w:t>.</w:t>
            </w:r>
            <w:r>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Cercetătorii</w:t>
            </w:r>
            <w:proofErr w:type="spellEnd"/>
            <w:r w:rsidRPr="005E2E24">
              <w:rPr>
                <w:rFonts w:ascii="Times New Roman" w:eastAsia="Times New Roman" w:hAnsi="Times New Roman"/>
                <w:sz w:val="24"/>
                <w:szCs w:val="24"/>
                <w14:ligatures w14:val="standardContextual"/>
              </w:rPr>
              <w:t xml:space="preserve"> din </w:t>
            </w:r>
            <w:proofErr w:type="spellStart"/>
            <w:r>
              <w:rPr>
                <w:rFonts w:ascii="Times New Roman" w:eastAsia="Times New Roman" w:hAnsi="Times New Roman"/>
                <w:sz w:val="24"/>
                <w:szCs w:val="24"/>
                <w14:ligatures w14:val="standardContextual"/>
              </w:rPr>
              <w:t>Secția</w:t>
            </w:r>
            <w:proofErr w:type="spellEnd"/>
            <w:r>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Istorie</w:t>
            </w:r>
            <w:proofErr w:type="spellEnd"/>
            <w:r>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Modernă</w:t>
            </w:r>
            <w:proofErr w:type="spellEnd"/>
            <w:r w:rsidRPr="005E2E24">
              <w:rPr>
                <w:rFonts w:ascii="Times New Roman" w:eastAsia="Times New Roman" w:hAnsi="Times New Roman"/>
                <w:sz w:val="24"/>
                <w:szCs w:val="24"/>
                <w14:ligatures w14:val="standardContextual"/>
              </w:rPr>
              <w:t xml:space="preserve"> au pus accent pe </w:t>
            </w:r>
            <w:proofErr w:type="spellStart"/>
            <w:r w:rsidRPr="005E2E24">
              <w:rPr>
                <w:rFonts w:ascii="Times New Roman" w:eastAsia="Times New Roman" w:hAnsi="Times New Roman"/>
                <w:sz w:val="24"/>
                <w:szCs w:val="24"/>
                <w14:ligatures w14:val="standardContextual"/>
              </w:rPr>
              <w:t>investigarea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istoriografiei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pe </w:t>
            </w:r>
            <w:proofErr w:type="spellStart"/>
            <w:r w:rsidRPr="005E2E24">
              <w:rPr>
                <w:rFonts w:ascii="Times New Roman" w:eastAsia="Times New Roman" w:hAnsi="Times New Roman"/>
                <w:sz w:val="24"/>
                <w:szCs w:val="24"/>
                <w14:ligatures w14:val="standardContextual"/>
              </w:rPr>
              <w:t>analiza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surselor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inedite</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arhivă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Studiile</w:t>
            </w:r>
            <w:proofErr w:type="spellEnd"/>
            <w:r w:rsidRPr="005E2E24">
              <w:rPr>
                <w:rFonts w:ascii="Times New Roman" w:eastAsia="Times New Roman" w:hAnsi="Times New Roman"/>
                <w:sz w:val="24"/>
                <w:szCs w:val="24"/>
                <w14:ligatures w14:val="standardContextual"/>
              </w:rPr>
              <w:t xml:space="preserve"> elaborate au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prezentate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cadrul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manifestărilor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științifice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naționale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internaționale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dar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publicate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reviste</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specialitate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Rezultatele</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evidențiat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aspecte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mai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puțin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cunoscute</w:t>
            </w:r>
            <w:proofErr w:type="spellEnd"/>
            <w:r w:rsidRPr="005E2E24">
              <w:rPr>
                <w:rFonts w:ascii="Times New Roman" w:eastAsia="Times New Roman" w:hAnsi="Times New Roman"/>
                <w:sz w:val="24"/>
                <w:szCs w:val="24"/>
                <w14:ligatures w14:val="standardContextual"/>
              </w:rPr>
              <w:t xml:space="preserve"> ale </w:t>
            </w:r>
            <w:proofErr w:type="spellStart"/>
            <w:r w:rsidRPr="005E2E24">
              <w:rPr>
                <w:rFonts w:ascii="Times New Roman" w:eastAsia="Times New Roman" w:hAnsi="Times New Roman"/>
                <w:sz w:val="24"/>
                <w:szCs w:val="24"/>
                <w14:ligatures w14:val="standardContextual"/>
              </w:rPr>
              <w:t>proceselor</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modernizare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instituțională</w:t>
            </w:r>
            <w:proofErr w:type="spellEnd"/>
            <w:r w:rsidRPr="005E2E24">
              <w:rPr>
                <w:rFonts w:ascii="Times New Roman" w:eastAsia="Times New Roman" w:hAnsi="Times New Roman"/>
                <w:sz w:val="24"/>
                <w:szCs w:val="24"/>
                <w14:ligatures w14:val="standardContextual"/>
              </w:rPr>
              <w:t xml:space="preserve"> din </w:t>
            </w:r>
            <w:proofErr w:type="spellStart"/>
            <w:r w:rsidRPr="005E2E24">
              <w:rPr>
                <w:rFonts w:ascii="Times New Roman" w:eastAsia="Times New Roman" w:hAnsi="Times New Roman"/>
                <w:sz w:val="24"/>
                <w:szCs w:val="24"/>
                <w14:ligatures w14:val="standardContextual"/>
              </w:rPr>
              <w:t>Basarabia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secolul</w:t>
            </w:r>
            <w:proofErr w:type="spellEnd"/>
            <w:r w:rsidRPr="005E2E24">
              <w:rPr>
                <w:rFonts w:ascii="Times New Roman" w:eastAsia="Times New Roman" w:hAnsi="Times New Roman"/>
                <w:sz w:val="24"/>
                <w:szCs w:val="24"/>
                <w14:ligatures w14:val="standardContextual"/>
              </w:rPr>
              <w:t xml:space="preserve"> al XIX-lea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începutul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secolului</w:t>
            </w:r>
            <w:proofErr w:type="spellEnd"/>
            <w:r w:rsidRPr="005E2E24">
              <w:rPr>
                <w:rFonts w:ascii="Times New Roman" w:eastAsia="Times New Roman" w:hAnsi="Times New Roman"/>
                <w:sz w:val="24"/>
                <w:szCs w:val="24"/>
                <w14:ligatures w14:val="standardContextual"/>
              </w:rPr>
              <w:t xml:space="preserve"> XX, sub multiple </w:t>
            </w:r>
            <w:proofErr w:type="spellStart"/>
            <w:r w:rsidRPr="005E2E24">
              <w:rPr>
                <w:rFonts w:ascii="Times New Roman" w:eastAsia="Times New Roman" w:hAnsi="Times New Roman"/>
                <w:sz w:val="24"/>
                <w:szCs w:val="24"/>
                <w14:ligatures w14:val="standardContextual"/>
              </w:rPr>
              <w:t>dimensiuni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sociale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naționale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economice</w:t>
            </w:r>
            <w:proofErr w:type="spellEnd"/>
            <w:r w:rsidRPr="005E2E24">
              <w:rPr>
                <w:rFonts w:ascii="Times New Roman" w:eastAsia="Times New Roman" w:hAnsi="Times New Roman"/>
                <w:sz w:val="24"/>
                <w:szCs w:val="24"/>
                <w14:ligatures w14:val="standardContextual"/>
              </w:rPr>
              <w:t xml:space="preserve">, administrative, </w:t>
            </w:r>
            <w:proofErr w:type="spellStart"/>
            <w:r w:rsidRPr="005E2E24">
              <w:rPr>
                <w:rFonts w:ascii="Times New Roman" w:eastAsia="Times New Roman" w:hAnsi="Times New Roman"/>
                <w:sz w:val="24"/>
                <w:szCs w:val="24"/>
                <w14:ligatures w14:val="standardContextual"/>
              </w:rPr>
              <w:t>culturale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științifice</w:t>
            </w:r>
            <w:proofErr w:type="spellEnd"/>
            <w:r w:rsidRPr="005E2E24">
              <w:rPr>
                <w:rFonts w:ascii="Times New Roman" w:eastAsia="Times New Roman" w:hAnsi="Times New Roman"/>
                <w:sz w:val="24"/>
                <w:szCs w:val="24"/>
                <w14:ligatures w14:val="standardContextual"/>
              </w:rPr>
              <w:t>.</w:t>
            </w:r>
            <w:r>
              <w:rPr>
                <w:rFonts w:ascii="Times New Roman" w:eastAsia="Times New Roman" w:hAnsi="Times New Roman"/>
                <w:sz w:val="24"/>
                <w:szCs w:val="24"/>
                <w14:ligatures w14:val="standardContextual"/>
              </w:rPr>
              <w:t xml:space="preserve"> </w:t>
            </w:r>
            <w:r w:rsidRPr="005E2E24">
              <w:rPr>
                <w:rFonts w:ascii="Times New Roman" w:eastAsia="Times New Roman" w:hAnsi="Times New Roman"/>
                <w:sz w:val="24"/>
                <w:szCs w:val="24"/>
                <w14:ligatures w14:val="standardContextual"/>
              </w:rPr>
              <w:t xml:space="preserve">Un element important al </w:t>
            </w:r>
            <w:proofErr w:type="spellStart"/>
            <w:r w:rsidRPr="005E2E24">
              <w:rPr>
                <w:rFonts w:ascii="Times New Roman" w:eastAsia="Times New Roman" w:hAnsi="Times New Roman"/>
                <w:sz w:val="24"/>
                <w:szCs w:val="24"/>
                <w14:ligatures w14:val="standardContextual"/>
              </w:rPr>
              <w:t>cercetării</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analiza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percepției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acestor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procese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societate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atât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interiorul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teritoriului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dintre</w:t>
            </w:r>
            <w:proofErr w:type="spellEnd"/>
            <w:r w:rsidRPr="005E2E24">
              <w:rPr>
                <w:rFonts w:ascii="Times New Roman" w:eastAsia="Times New Roman" w:hAnsi="Times New Roman"/>
                <w:sz w:val="24"/>
                <w:szCs w:val="24"/>
                <w14:ligatures w14:val="standardContextual"/>
              </w:rPr>
              <w:t xml:space="preserve"> Prut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Nistru</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cât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afara </w:t>
            </w:r>
            <w:proofErr w:type="spellStart"/>
            <w:r w:rsidRPr="005E2E24">
              <w:rPr>
                <w:rFonts w:ascii="Times New Roman" w:eastAsia="Times New Roman" w:hAnsi="Times New Roman"/>
                <w:sz w:val="24"/>
                <w:szCs w:val="24"/>
                <w14:ligatures w14:val="standardContextual"/>
              </w:rPr>
              <w:t>lui</w:t>
            </w:r>
            <w:proofErr w:type="spellEnd"/>
            <w:r w:rsidRPr="005E2E24">
              <w:rPr>
                <w:rFonts w:ascii="Times New Roman" w:eastAsia="Times New Roman" w:hAnsi="Times New Roman"/>
                <w:sz w:val="24"/>
                <w:szCs w:val="24"/>
                <w14:ligatures w14:val="standardContextual"/>
              </w:rPr>
              <w:t xml:space="preserve">. Din </w:t>
            </w:r>
            <w:proofErr w:type="spellStart"/>
            <w:r w:rsidRPr="005E2E24">
              <w:rPr>
                <w:rFonts w:ascii="Times New Roman" w:eastAsia="Times New Roman" w:hAnsi="Times New Roman"/>
                <w:sz w:val="24"/>
                <w:szCs w:val="24"/>
                <w14:ligatures w14:val="standardContextual"/>
              </w:rPr>
              <w:t>punct</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vedere</w:t>
            </w:r>
            <w:proofErr w:type="spellEnd"/>
            <w:r w:rsidRPr="005E2E24">
              <w:rPr>
                <w:rFonts w:ascii="Times New Roman" w:eastAsia="Times New Roman" w:hAnsi="Times New Roman"/>
                <w:sz w:val="24"/>
                <w:szCs w:val="24"/>
                <w14:ligatures w14:val="standardContextual"/>
              </w:rPr>
              <w:t xml:space="preserve"> social, au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identificate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dimensiunile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conflictului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generat</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modernizarea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societății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tradiționale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permis</w:t>
            </w:r>
            <w:proofErr w:type="spellEnd"/>
            <w:r w:rsidRPr="005E2E24">
              <w:rPr>
                <w:rFonts w:ascii="Times New Roman" w:eastAsia="Times New Roman" w:hAnsi="Times New Roman"/>
                <w:sz w:val="24"/>
                <w:szCs w:val="24"/>
                <w14:ligatures w14:val="standardContextual"/>
              </w:rPr>
              <w:t xml:space="preserve"> o </w:t>
            </w:r>
            <w:proofErr w:type="spellStart"/>
            <w:r w:rsidRPr="005E2E24">
              <w:rPr>
                <w:rFonts w:ascii="Times New Roman" w:eastAsia="Times New Roman" w:hAnsi="Times New Roman"/>
                <w:sz w:val="24"/>
                <w:szCs w:val="24"/>
                <w14:ligatures w14:val="standardContextual"/>
              </w:rPr>
              <w:t>înțelegere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mai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nuanțată</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transformărilor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epocii</w:t>
            </w:r>
            <w:proofErr w:type="spellEnd"/>
            <w:r w:rsidRPr="005E2E24">
              <w:rPr>
                <w:rFonts w:ascii="Times New Roman" w:eastAsia="Times New Roman" w:hAnsi="Times New Roman"/>
                <w:sz w:val="24"/>
                <w:szCs w:val="24"/>
                <w14:ligatures w14:val="standardContextual"/>
              </w:rPr>
              <w:t>.</w:t>
            </w:r>
            <w:r>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cadrul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secției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organizate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două</w:t>
            </w:r>
            <w:proofErr w:type="spellEnd"/>
            <w:r w:rsidRPr="005E2E24">
              <w:rPr>
                <w:rFonts w:ascii="Times New Roman" w:eastAsia="Times New Roman" w:hAnsi="Times New Roman"/>
                <w:sz w:val="24"/>
                <w:szCs w:val="24"/>
                <w14:ligatures w14:val="standardContextual"/>
              </w:rPr>
              <w:t xml:space="preserve"> mese </w:t>
            </w:r>
            <w:proofErr w:type="spellStart"/>
            <w:r w:rsidRPr="005E2E24">
              <w:rPr>
                <w:rFonts w:ascii="Times New Roman" w:eastAsia="Times New Roman" w:hAnsi="Times New Roman"/>
                <w:sz w:val="24"/>
                <w:szCs w:val="24"/>
                <w14:ligatures w14:val="standardContextual"/>
              </w:rPr>
              <w:t>rotunde</w:t>
            </w:r>
            <w:proofErr w:type="spellEnd"/>
            <w:r w:rsidRPr="005E2E24">
              <w:rPr>
                <w:rFonts w:ascii="Times New Roman" w:eastAsia="Times New Roman" w:hAnsi="Times New Roman"/>
                <w:sz w:val="24"/>
                <w:szCs w:val="24"/>
                <w14:ligatures w14:val="standardContextual"/>
              </w:rPr>
              <w:t xml:space="preserve">, pe 18 </w:t>
            </w:r>
            <w:proofErr w:type="spellStart"/>
            <w:r w:rsidRPr="005E2E24">
              <w:rPr>
                <w:rFonts w:ascii="Times New Roman" w:eastAsia="Times New Roman" w:hAnsi="Times New Roman"/>
                <w:sz w:val="24"/>
                <w:szCs w:val="24"/>
                <w14:ligatures w14:val="standardContextual"/>
              </w:rPr>
              <w:t>februarie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10 </w:t>
            </w:r>
            <w:proofErr w:type="spellStart"/>
            <w:r w:rsidRPr="005E2E24">
              <w:rPr>
                <w:rFonts w:ascii="Times New Roman" w:eastAsia="Times New Roman" w:hAnsi="Times New Roman"/>
                <w:sz w:val="24"/>
                <w:szCs w:val="24"/>
                <w14:ligatures w14:val="standardContextual"/>
              </w:rPr>
              <w:t>iunie</w:t>
            </w:r>
            <w:proofErr w:type="spellEnd"/>
            <w:r w:rsidRPr="005E2E24">
              <w:rPr>
                <w:rFonts w:ascii="Times New Roman" w:eastAsia="Times New Roman" w:hAnsi="Times New Roman"/>
                <w:sz w:val="24"/>
                <w:szCs w:val="24"/>
                <w14:ligatures w14:val="standardContextual"/>
              </w:rPr>
              <w:t xml:space="preserve"> 2025, dedicate </w:t>
            </w:r>
            <w:proofErr w:type="spellStart"/>
            <w:r w:rsidRPr="005E2E24">
              <w:rPr>
                <w:rFonts w:ascii="Times New Roman" w:eastAsia="Times New Roman" w:hAnsi="Times New Roman"/>
                <w:sz w:val="24"/>
                <w:szCs w:val="24"/>
                <w14:ligatures w14:val="standardContextual"/>
              </w:rPr>
              <w:t>impactului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Revoluției</w:t>
            </w:r>
            <w:proofErr w:type="spellEnd"/>
            <w:r w:rsidRPr="005E2E24">
              <w:rPr>
                <w:rFonts w:ascii="Times New Roman" w:eastAsia="Times New Roman" w:hAnsi="Times New Roman"/>
                <w:sz w:val="24"/>
                <w:szCs w:val="24"/>
                <w14:ligatures w14:val="standardContextual"/>
              </w:rPr>
              <w:t xml:space="preserve"> ruse din 1905–1907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reacționarismului</w:t>
            </w:r>
            <w:proofErr w:type="spellEnd"/>
            <w:r w:rsidRPr="005E2E24">
              <w:rPr>
                <w:rFonts w:ascii="Times New Roman" w:eastAsia="Times New Roman" w:hAnsi="Times New Roman"/>
                <w:sz w:val="24"/>
                <w:szCs w:val="24"/>
                <w14:ligatures w14:val="standardContextual"/>
              </w:rPr>
              <w:t xml:space="preserve"> imperial </w:t>
            </w:r>
            <w:proofErr w:type="spellStart"/>
            <w:r w:rsidRPr="005E2E24">
              <w:rPr>
                <w:rFonts w:ascii="Times New Roman" w:eastAsia="Times New Roman" w:hAnsi="Times New Roman"/>
                <w:sz w:val="24"/>
                <w:szCs w:val="24"/>
                <w14:ligatures w14:val="standardContextual"/>
              </w:rPr>
              <w:t>rus</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asupra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proceselor</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modernizare</w:t>
            </w:r>
            <w:proofErr w:type="spellEnd"/>
            <w:r w:rsidRPr="005E2E24">
              <w:rPr>
                <w:rFonts w:ascii="Times New Roman" w:eastAsia="Times New Roman" w:hAnsi="Times New Roman"/>
                <w:sz w:val="24"/>
                <w:szCs w:val="24"/>
                <w14:ligatures w14:val="standardContextual"/>
              </w:rPr>
              <w:t xml:space="preserve"> din </w:t>
            </w:r>
            <w:proofErr w:type="spellStart"/>
            <w:r w:rsidRPr="005E2E24">
              <w:rPr>
                <w:rFonts w:ascii="Times New Roman" w:eastAsia="Times New Roman" w:hAnsi="Times New Roman"/>
                <w:sz w:val="24"/>
                <w:szCs w:val="24"/>
                <w14:ligatures w14:val="standardContextual"/>
              </w:rPr>
              <w:t>Basarabia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Aceste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evenimente</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reunit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întreaga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echipă</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cercetare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stimulat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dezbateri</w:t>
            </w:r>
            <w:proofErr w:type="spellEnd"/>
            <w:r w:rsidRPr="005E2E24">
              <w:rPr>
                <w:rFonts w:ascii="Times New Roman" w:eastAsia="Times New Roman" w:hAnsi="Times New Roman"/>
                <w:sz w:val="24"/>
                <w:szCs w:val="24"/>
                <w14:ligatures w14:val="standardContextual"/>
              </w:rPr>
              <w:t xml:space="preserve"> productive. </w:t>
            </w:r>
            <w:proofErr w:type="spellStart"/>
            <w:r w:rsidRPr="005E2E24">
              <w:rPr>
                <w:rFonts w:ascii="Times New Roman" w:eastAsia="Times New Roman" w:hAnsi="Times New Roman"/>
                <w:sz w:val="24"/>
                <w:szCs w:val="24"/>
                <w14:ligatures w14:val="standardContextual"/>
              </w:rPr>
              <w:t>Totodată</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publicate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două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monografii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inclusiv</w:t>
            </w:r>
            <w:proofErr w:type="spellEnd"/>
            <w:r w:rsidRPr="005E2E24">
              <w:rPr>
                <w:rFonts w:ascii="Times New Roman" w:eastAsia="Times New Roman" w:hAnsi="Times New Roman"/>
                <w:sz w:val="24"/>
                <w:szCs w:val="24"/>
                <w14:ligatures w14:val="standardContextual"/>
              </w:rPr>
              <w:t xml:space="preserve"> una </w:t>
            </w:r>
            <w:proofErr w:type="spellStart"/>
            <w:r w:rsidRPr="005E2E24">
              <w:rPr>
                <w:rFonts w:ascii="Times New Roman" w:eastAsia="Times New Roman" w:hAnsi="Times New Roman"/>
                <w:sz w:val="24"/>
                <w:szCs w:val="24"/>
                <w14:ligatures w14:val="standardContextual"/>
              </w:rPr>
              <w:t>monoautor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s-au </w:t>
            </w:r>
            <w:proofErr w:type="spellStart"/>
            <w:r w:rsidRPr="005E2E24">
              <w:rPr>
                <w:rFonts w:ascii="Times New Roman" w:eastAsia="Times New Roman" w:hAnsi="Times New Roman"/>
                <w:sz w:val="24"/>
                <w:szCs w:val="24"/>
                <w14:ligatures w14:val="standardContextual"/>
              </w:rPr>
              <w:t>recomandat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spre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publicare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alte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două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Cercetătorii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contribuit</w:t>
            </w:r>
            <w:proofErr w:type="spellEnd"/>
            <w:r w:rsidRPr="005E2E24">
              <w:rPr>
                <w:rFonts w:ascii="Times New Roman" w:eastAsia="Times New Roman" w:hAnsi="Times New Roman"/>
                <w:sz w:val="24"/>
                <w:szCs w:val="24"/>
                <w14:ligatures w14:val="standardContextual"/>
              </w:rPr>
              <w:t xml:space="preserve"> cu 7 </w:t>
            </w:r>
            <w:proofErr w:type="spellStart"/>
            <w:r w:rsidRPr="005E2E24">
              <w:rPr>
                <w:rFonts w:ascii="Times New Roman" w:eastAsia="Times New Roman" w:hAnsi="Times New Roman"/>
                <w:sz w:val="24"/>
                <w:szCs w:val="24"/>
                <w14:ligatures w14:val="standardContextual"/>
              </w:rPr>
              <w:t>articole</w:t>
            </w:r>
            <w:proofErr w:type="spellEnd"/>
            <w:r w:rsidRPr="005E2E24">
              <w:rPr>
                <w:rFonts w:ascii="Times New Roman" w:eastAsia="Times New Roman" w:hAnsi="Times New Roman"/>
                <w:sz w:val="24"/>
                <w:szCs w:val="24"/>
                <w14:ligatures w14:val="standardContextual"/>
              </w:rPr>
              <w:t xml:space="preserve"> la </w:t>
            </w:r>
            <w:proofErr w:type="spellStart"/>
            <w:r w:rsidRPr="005E2E24">
              <w:rPr>
                <w:rFonts w:ascii="Times New Roman" w:eastAsia="Times New Roman" w:hAnsi="Times New Roman"/>
                <w:i/>
                <w:iCs/>
                <w:sz w:val="24"/>
                <w:szCs w:val="24"/>
                <w14:ligatures w14:val="standardContextual"/>
              </w:rPr>
              <w:t>Revista</w:t>
            </w:r>
            <w:proofErr w:type="spellEnd"/>
            <w:r w:rsidRPr="005E2E24">
              <w:rPr>
                <w:rFonts w:ascii="Times New Roman" w:eastAsia="Times New Roman" w:hAnsi="Times New Roman"/>
                <w:i/>
                <w:iCs/>
                <w:sz w:val="24"/>
                <w:szCs w:val="24"/>
                <w14:ligatures w14:val="standardContextual"/>
              </w:rPr>
              <w:t xml:space="preserve"> de </w:t>
            </w:r>
            <w:proofErr w:type="spellStart"/>
            <w:r w:rsidRPr="005E2E24">
              <w:rPr>
                <w:rFonts w:ascii="Times New Roman" w:eastAsia="Times New Roman" w:hAnsi="Times New Roman"/>
                <w:i/>
                <w:iCs/>
                <w:sz w:val="24"/>
                <w:szCs w:val="24"/>
                <w14:ligatures w14:val="standardContextual"/>
              </w:rPr>
              <w:t>Istorie</w:t>
            </w:r>
            <w:proofErr w:type="spellEnd"/>
            <w:r w:rsidRPr="005E2E24">
              <w:rPr>
                <w:rFonts w:ascii="Times New Roman" w:eastAsia="Times New Roman" w:hAnsi="Times New Roman"/>
                <w:i/>
                <w:iCs/>
                <w:sz w:val="24"/>
                <w:szCs w:val="24"/>
                <w14:ligatures w14:val="standardContextual"/>
              </w:rPr>
              <w:t xml:space="preserve"> a </w:t>
            </w:r>
            <w:proofErr w:type="spellStart"/>
            <w:r w:rsidRPr="005E2E24">
              <w:rPr>
                <w:rFonts w:ascii="Times New Roman" w:eastAsia="Times New Roman" w:hAnsi="Times New Roman"/>
                <w:i/>
                <w:iCs/>
                <w:sz w:val="24"/>
                <w:szCs w:val="24"/>
                <w14:ligatures w14:val="standardContextual"/>
              </w:rPr>
              <w:t>Moldovei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două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articole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reviste</w:t>
            </w:r>
            <w:proofErr w:type="spellEnd"/>
            <w:r w:rsidRPr="005E2E24">
              <w:rPr>
                <w:rFonts w:ascii="Times New Roman" w:eastAsia="Times New Roman" w:hAnsi="Times New Roman"/>
                <w:sz w:val="24"/>
                <w:szCs w:val="24"/>
                <w14:ligatures w14:val="standardContextual"/>
              </w:rPr>
              <w:t xml:space="preserve"> cu factor de impact SCOPUS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30 de </w:t>
            </w:r>
            <w:proofErr w:type="spellStart"/>
            <w:r w:rsidRPr="005E2E24">
              <w:rPr>
                <w:rFonts w:ascii="Times New Roman" w:eastAsia="Times New Roman" w:hAnsi="Times New Roman"/>
                <w:sz w:val="24"/>
                <w:szCs w:val="24"/>
                <w14:ligatures w14:val="standardContextual"/>
              </w:rPr>
              <w:t>studii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reviste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recenzate</w:t>
            </w:r>
            <w:proofErr w:type="spellEnd"/>
            <w:r w:rsidRPr="005E2E24">
              <w:rPr>
                <w:rFonts w:ascii="Times New Roman" w:eastAsia="Times New Roman" w:hAnsi="Times New Roman"/>
                <w:sz w:val="24"/>
                <w:szCs w:val="24"/>
                <w14:ligatures w14:val="standardContextual"/>
              </w:rPr>
              <w:t xml:space="preserve"> din </w:t>
            </w:r>
            <w:proofErr w:type="spellStart"/>
            <w:r w:rsidRPr="005E2E24">
              <w:rPr>
                <w:rFonts w:ascii="Times New Roman" w:eastAsia="Times New Roman" w:hAnsi="Times New Roman"/>
                <w:sz w:val="24"/>
                <w:szCs w:val="24"/>
                <w14:ligatures w14:val="standardContextual"/>
              </w:rPr>
              <w:t>Republica</w:t>
            </w:r>
            <w:proofErr w:type="spellEnd"/>
            <w:r w:rsidRPr="005E2E24">
              <w:rPr>
                <w:rFonts w:ascii="Times New Roman" w:eastAsia="Times New Roman" w:hAnsi="Times New Roman"/>
                <w:sz w:val="24"/>
                <w:szCs w:val="24"/>
                <w14:ligatures w14:val="standardContextual"/>
              </w:rPr>
              <w:t xml:space="preserve"> Moldova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din </w:t>
            </w:r>
            <w:proofErr w:type="spellStart"/>
            <w:r w:rsidRPr="005E2E24">
              <w:rPr>
                <w:rFonts w:ascii="Times New Roman" w:eastAsia="Times New Roman" w:hAnsi="Times New Roman"/>
                <w:sz w:val="24"/>
                <w:szCs w:val="24"/>
                <w14:ligatures w14:val="standardContextual"/>
              </w:rPr>
              <w:t>străinătate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demonstrează</w:t>
            </w:r>
            <w:proofErr w:type="spellEnd"/>
            <w:r w:rsidRPr="005E2E24">
              <w:rPr>
                <w:rFonts w:ascii="Times New Roman" w:eastAsia="Times New Roman" w:hAnsi="Times New Roman"/>
                <w:sz w:val="24"/>
                <w:szCs w:val="24"/>
                <w14:ligatures w14:val="standardContextual"/>
              </w:rPr>
              <w:t xml:space="preserve"> o </w:t>
            </w:r>
            <w:proofErr w:type="spellStart"/>
            <w:r w:rsidRPr="005E2E24">
              <w:rPr>
                <w:rFonts w:ascii="Times New Roman" w:eastAsia="Times New Roman" w:hAnsi="Times New Roman"/>
                <w:sz w:val="24"/>
                <w:szCs w:val="24"/>
                <w14:ligatures w14:val="standardContextual"/>
              </w:rPr>
              <w:t>activitate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editorială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intensă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recunoașterea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internațională</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rezultatelor</w:t>
            </w:r>
            <w:proofErr w:type="spellEnd"/>
            <w:r w:rsidRPr="005E2E24">
              <w:rPr>
                <w:rFonts w:ascii="Times New Roman" w:eastAsia="Times New Roman" w:hAnsi="Times New Roman"/>
                <w:sz w:val="24"/>
                <w:szCs w:val="24"/>
                <w14:ligatures w14:val="standardContextual"/>
              </w:rPr>
              <w:t>.</w:t>
            </w:r>
            <w:r>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Activitatea</w:t>
            </w:r>
            <w:proofErr w:type="spellEnd"/>
            <w:r w:rsidRPr="005E2E24">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Secției</w:t>
            </w:r>
            <w:proofErr w:type="spellEnd"/>
            <w:r>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Istorie</w:t>
            </w:r>
            <w:proofErr w:type="spellEnd"/>
            <w:r>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Contemporană</w:t>
            </w:r>
            <w:proofErr w:type="spellEnd"/>
            <w:r w:rsidRPr="005E2E24">
              <w:rPr>
                <w:rFonts w:ascii="Times New Roman" w:eastAsia="Times New Roman" w:hAnsi="Times New Roman"/>
                <w:sz w:val="24"/>
                <w:szCs w:val="24"/>
                <w14:ligatures w14:val="standardContextual"/>
              </w:rPr>
              <w:t xml:space="preserve"> s-a </w:t>
            </w:r>
            <w:proofErr w:type="spellStart"/>
            <w:r w:rsidRPr="005E2E24">
              <w:rPr>
                <w:rFonts w:ascii="Times New Roman" w:eastAsia="Times New Roman" w:hAnsi="Times New Roman"/>
                <w:sz w:val="24"/>
                <w:szCs w:val="24"/>
                <w14:ligatures w14:val="standardContextual"/>
              </w:rPr>
              <w:t>desfășurat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jurul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temei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generale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privind</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modernizarea</w:t>
            </w:r>
            <w:proofErr w:type="spellEnd"/>
            <w:r w:rsidRPr="005E2E24">
              <w:rPr>
                <w:rFonts w:ascii="Times New Roman" w:eastAsia="Times New Roman" w:hAnsi="Times New Roman"/>
                <w:sz w:val="24"/>
                <w:szCs w:val="24"/>
                <w14:ligatures w14:val="standardContextual"/>
              </w:rPr>
              <w:t xml:space="preserve"> socio-</w:t>
            </w:r>
            <w:proofErr w:type="spellStart"/>
            <w:r w:rsidRPr="005E2E24">
              <w:rPr>
                <w:rFonts w:ascii="Times New Roman" w:eastAsia="Times New Roman" w:hAnsi="Times New Roman"/>
                <w:sz w:val="24"/>
                <w:szCs w:val="24"/>
                <w14:ligatures w14:val="standardContextual"/>
              </w:rPr>
              <w:t>economică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politică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administrativă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culturală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RASSM, RSSM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Republica</w:t>
            </w:r>
            <w:proofErr w:type="spellEnd"/>
            <w:r w:rsidRPr="005E2E24">
              <w:rPr>
                <w:rFonts w:ascii="Times New Roman" w:eastAsia="Times New Roman" w:hAnsi="Times New Roman"/>
                <w:sz w:val="24"/>
                <w:szCs w:val="24"/>
                <w14:ligatures w14:val="standardContextual"/>
              </w:rPr>
              <w:t xml:space="preserve"> Moldova, </w:t>
            </w:r>
            <w:proofErr w:type="spellStart"/>
            <w:r w:rsidRPr="005E2E24">
              <w:rPr>
                <w:rFonts w:ascii="Times New Roman" w:eastAsia="Times New Roman" w:hAnsi="Times New Roman"/>
                <w:sz w:val="24"/>
                <w:szCs w:val="24"/>
                <w14:ligatures w14:val="standardContextual"/>
              </w:rPr>
              <w:t>analizată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context regional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european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Cercetările</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vizat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transformările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agroindustriale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politicile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economice</w:t>
            </w:r>
            <w:proofErr w:type="spellEnd"/>
            <w:r w:rsidRPr="005E2E24">
              <w:rPr>
                <w:rFonts w:ascii="Times New Roman" w:eastAsia="Times New Roman" w:hAnsi="Times New Roman"/>
                <w:sz w:val="24"/>
                <w:szCs w:val="24"/>
                <w14:ligatures w14:val="standardContextual"/>
              </w:rPr>
              <w:t xml:space="preserve"> ale </w:t>
            </w:r>
            <w:proofErr w:type="spellStart"/>
            <w:r w:rsidRPr="005E2E24">
              <w:rPr>
                <w:rFonts w:ascii="Times New Roman" w:eastAsia="Times New Roman" w:hAnsi="Times New Roman"/>
                <w:sz w:val="24"/>
                <w:szCs w:val="24"/>
                <w14:ligatures w14:val="standardContextual"/>
              </w:rPr>
              <w:t>statului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sovietic</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evoluțiile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etno-demografice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schimbările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administrativ-teritoriale</w:t>
            </w:r>
            <w:proofErr w:type="spellEnd"/>
            <w:r w:rsidRPr="005E2E24">
              <w:rPr>
                <w:rFonts w:ascii="Times New Roman" w:eastAsia="Times New Roman" w:hAnsi="Times New Roman"/>
                <w:sz w:val="24"/>
                <w:szCs w:val="24"/>
                <w14:ligatures w14:val="standardContextual"/>
              </w:rPr>
              <w:t xml:space="preserve">. Un accent </w:t>
            </w:r>
            <w:proofErr w:type="spellStart"/>
            <w:r w:rsidRPr="005E2E24">
              <w:rPr>
                <w:rFonts w:ascii="Times New Roman" w:eastAsia="Times New Roman" w:hAnsi="Times New Roman"/>
                <w:sz w:val="24"/>
                <w:szCs w:val="24"/>
                <w14:ligatures w14:val="standardContextual"/>
              </w:rPr>
              <w:t>deosebit</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pus pe </w:t>
            </w:r>
            <w:proofErr w:type="spellStart"/>
            <w:r w:rsidRPr="005E2E24">
              <w:rPr>
                <w:rFonts w:ascii="Times New Roman" w:eastAsia="Times New Roman" w:hAnsi="Times New Roman"/>
                <w:sz w:val="24"/>
                <w:szCs w:val="24"/>
                <w14:ligatures w14:val="standardContextual"/>
              </w:rPr>
              <w:t>politicile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etnoculturale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educaționale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strategiile</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promovare</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moldovenismului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funcționarea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sistemului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științific</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supus</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controlului</w:t>
            </w:r>
            <w:proofErr w:type="spellEnd"/>
            <w:r w:rsidRPr="005E2E24">
              <w:rPr>
                <w:rFonts w:ascii="Times New Roman" w:eastAsia="Times New Roman" w:hAnsi="Times New Roman"/>
                <w:sz w:val="24"/>
                <w:szCs w:val="24"/>
                <w14:ligatures w14:val="standardContextual"/>
              </w:rPr>
              <w:t xml:space="preserve"> ideologic. </w:t>
            </w:r>
            <w:proofErr w:type="spellStart"/>
            <w:r w:rsidRPr="005E2E24">
              <w:rPr>
                <w:rFonts w:ascii="Times New Roman" w:eastAsia="Times New Roman" w:hAnsi="Times New Roman"/>
                <w:sz w:val="24"/>
                <w:szCs w:val="24"/>
                <w14:ligatures w14:val="standardContextual"/>
              </w:rPr>
              <w:t>Cercetătorii</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investigat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represiunile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antireligioase</w:t>
            </w:r>
            <w:proofErr w:type="spellEnd"/>
            <w:r w:rsidRPr="005E2E24">
              <w:rPr>
                <w:rFonts w:ascii="Times New Roman" w:eastAsia="Times New Roman" w:hAnsi="Times New Roman"/>
                <w:sz w:val="24"/>
                <w:szCs w:val="24"/>
                <w14:ligatures w14:val="standardContextual"/>
              </w:rPr>
              <w:t xml:space="preserve"> din </w:t>
            </w:r>
            <w:proofErr w:type="spellStart"/>
            <w:r w:rsidRPr="005E2E24">
              <w:rPr>
                <w:rFonts w:ascii="Times New Roman" w:eastAsia="Times New Roman" w:hAnsi="Times New Roman"/>
                <w:sz w:val="24"/>
                <w:szCs w:val="24"/>
                <w14:ligatures w14:val="standardContextual"/>
              </w:rPr>
              <w:t>primii</w:t>
            </w:r>
            <w:proofErr w:type="spellEnd"/>
            <w:r w:rsidRPr="005E2E24">
              <w:rPr>
                <w:rFonts w:ascii="Times New Roman" w:eastAsia="Times New Roman" w:hAnsi="Times New Roman"/>
                <w:sz w:val="24"/>
                <w:szCs w:val="24"/>
                <w14:ligatures w14:val="standardContextual"/>
              </w:rPr>
              <w:t xml:space="preserve"> ani </w:t>
            </w:r>
            <w:proofErr w:type="spellStart"/>
            <w:r w:rsidRPr="005E2E24">
              <w:rPr>
                <w:rFonts w:ascii="Times New Roman" w:eastAsia="Times New Roman" w:hAnsi="Times New Roman"/>
                <w:sz w:val="24"/>
                <w:szCs w:val="24"/>
                <w14:ligatures w14:val="standardContextual"/>
              </w:rPr>
              <w:t>postbelici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modul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care </w:t>
            </w:r>
            <w:proofErr w:type="spellStart"/>
            <w:r w:rsidRPr="005E2E24">
              <w:rPr>
                <w:rFonts w:ascii="Times New Roman" w:eastAsia="Times New Roman" w:hAnsi="Times New Roman"/>
                <w:sz w:val="24"/>
                <w:szCs w:val="24"/>
                <w14:ligatures w14:val="standardContextual"/>
              </w:rPr>
              <w:t>discursul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oficial</w:t>
            </w:r>
            <w:proofErr w:type="spellEnd"/>
            <w:r w:rsidRPr="005E2E24">
              <w:rPr>
                <w:rFonts w:ascii="Times New Roman" w:eastAsia="Times New Roman" w:hAnsi="Times New Roman"/>
                <w:sz w:val="24"/>
                <w:szCs w:val="24"/>
                <w14:ligatures w14:val="standardContextual"/>
              </w:rPr>
              <w:t xml:space="preserve"> a </w:t>
            </w:r>
            <w:proofErr w:type="spellStart"/>
            <w:r w:rsidRPr="005E2E24">
              <w:rPr>
                <w:rFonts w:ascii="Times New Roman" w:eastAsia="Times New Roman" w:hAnsi="Times New Roman"/>
                <w:sz w:val="24"/>
                <w:szCs w:val="24"/>
                <w14:ligatures w14:val="standardContextual"/>
              </w:rPr>
              <w:t>legitimat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anexarea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restructurările</w:t>
            </w:r>
            <w:proofErr w:type="spellEnd"/>
            <w:r w:rsidRPr="005E2E24">
              <w:rPr>
                <w:rFonts w:ascii="Times New Roman" w:eastAsia="Times New Roman" w:hAnsi="Times New Roman"/>
                <w:sz w:val="24"/>
                <w:szCs w:val="24"/>
                <w14:ligatures w14:val="standardContextual"/>
              </w:rPr>
              <w:t xml:space="preserve"> administrative din </w:t>
            </w:r>
            <w:proofErr w:type="spellStart"/>
            <w:r w:rsidRPr="005E2E24">
              <w:rPr>
                <w:rFonts w:ascii="Times New Roman" w:eastAsia="Times New Roman" w:hAnsi="Times New Roman"/>
                <w:sz w:val="24"/>
                <w:szCs w:val="24"/>
                <w14:ligatures w14:val="standardContextual"/>
              </w:rPr>
              <w:t>anii</w:t>
            </w:r>
            <w:proofErr w:type="spellEnd"/>
            <w:r w:rsidRPr="005E2E24">
              <w:rPr>
                <w:rFonts w:ascii="Times New Roman" w:eastAsia="Times New Roman" w:hAnsi="Times New Roman"/>
                <w:sz w:val="24"/>
                <w:szCs w:val="24"/>
                <w14:ligatures w14:val="standardContextual"/>
              </w:rPr>
              <w:t xml:space="preserve"> 1940–1941. </w:t>
            </w:r>
            <w:proofErr w:type="spellStart"/>
            <w:r w:rsidRPr="005E2E24">
              <w:rPr>
                <w:rFonts w:ascii="Times New Roman" w:eastAsia="Times New Roman" w:hAnsi="Times New Roman"/>
                <w:sz w:val="24"/>
                <w:szCs w:val="24"/>
                <w14:ligatures w14:val="standardContextual"/>
              </w:rPr>
              <w:t>Totodată</w:t>
            </w:r>
            <w:proofErr w:type="spellEnd"/>
            <w:r w:rsidRPr="005E2E24">
              <w:rPr>
                <w:rFonts w:ascii="Times New Roman" w:eastAsia="Times New Roman" w:hAnsi="Times New Roman"/>
                <w:sz w:val="24"/>
                <w:szCs w:val="24"/>
                <w14:ligatures w14:val="standardContextual"/>
              </w:rPr>
              <w:t xml:space="preserve">, au </w:t>
            </w:r>
            <w:proofErr w:type="spellStart"/>
            <w:r w:rsidRPr="005E2E24">
              <w:rPr>
                <w:rFonts w:ascii="Times New Roman" w:eastAsia="Times New Roman" w:hAnsi="Times New Roman"/>
                <w:sz w:val="24"/>
                <w:szCs w:val="24"/>
                <w14:ligatures w14:val="standardContextual"/>
              </w:rPr>
              <w:t>fost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analizate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formele</w:t>
            </w:r>
            <w:proofErr w:type="spellEnd"/>
            <w:r w:rsidRPr="005E2E24">
              <w:rPr>
                <w:rFonts w:ascii="Times New Roman" w:eastAsia="Times New Roman" w:hAnsi="Times New Roman"/>
                <w:sz w:val="24"/>
                <w:szCs w:val="24"/>
                <w14:ligatures w14:val="standardContextual"/>
              </w:rPr>
              <w:t xml:space="preserve"> de </w:t>
            </w:r>
            <w:proofErr w:type="spellStart"/>
            <w:r w:rsidRPr="005E2E24">
              <w:rPr>
                <w:rFonts w:ascii="Times New Roman" w:eastAsia="Times New Roman" w:hAnsi="Times New Roman"/>
                <w:sz w:val="24"/>
                <w:szCs w:val="24"/>
                <w14:ligatures w14:val="standardContextual"/>
              </w:rPr>
              <w:t>rezistență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antisovietică</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fenomenul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separatismului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teritorial</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politic, </w:t>
            </w:r>
            <w:proofErr w:type="spellStart"/>
            <w:r w:rsidRPr="005E2E24">
              <w:rPr>
                <w:rFonts w:ascii="Times New Roman" w:eastAsia="Times New Roman" w:hAnsi="Times New Roman"/>
                <w:sz w:val="24"/>
                <w:szCs w:val="24"/>
                <w14:ligatures w14:val="standardContextual"/>
              </w:rPr>
              <w:t>examinat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evoluția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sa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istorică</w:t>
            </w:r>
            <w:proofErr w:type="spellEnd"/>
            <w:r>
              <w:rPr>
                <w:rFonts w:ascii="Times New Roman" w:eastAsia="Times New Roman" w:hAnsi="Times New Roman"/>
                <w:sz w:val="24"/>
                <w:szCs w:val="24"/>
                <w14:ligatures w14:val="standardContextual"/>
              </w:rPr>
              <w:t xml:space="preserve">. </w:t>
            </w:r>
            <w:proofErr w:type="spellStart"/>
            <w:r>
              <w:rPr>
                <w:rFonts w:ascii="Times New Roman" w:eastAsia="Times New Roman" w:hAnsi="Times New Roman"/>
                <w:sz w:val="24"/>
                <w:szCs w:val="24"/>
                <w14:ligatures w14:val="standardContextual"/>
              </w:rPr>
              <w:t>S</w:t>
            </w:r>
            <w:r w:rsidRPr="005E2E24">
              <w:rPr>
                <w:rFonts w:ascii="Times New Roman" w:eastAsia="Times New Roman" w:hAnsi="Times New Roman"/>
                <w:sz w:val="24"/>
                <w:szCs w:val="24"/>
                <w14:ligatures w14:val="standardContextual"/>
              </w:rPr>
              <w:t>ecția</w:t>
            </w:r>
            <w:proofErr w:type="spellEnd"/>
            <w:r w:rsidRPr="005E2E24">
              <w:rPr>
                <w:rFonts w:ascii="Times New Roman" w:eastAsia="Times New Roman" w:hAnsi="Times New Roman"/>
                <w:sz w:val="24"/>
                <w:szCs w:val="24"/>
                <w14:ligatures w14:val="standardContextual"/>
              </w:rPr>
              <w:t xml:space="preserve"> </w:t>
            </w:r>
            <w:proofErr w:type="gramStart"/>
            <w:r w:rsidRPr="005E2E24">
              <w:rPr>
                <w:rFonts w:ascii="Times New Roman" w:eastAsia="Times New Roman" w:hAnsi="Times New Roman"/>
                <w:sz w:val="24"/>
                <w:szCs w:val="24"/>
                <w14:ligatures w14:val="standardContextual"/>
              </w:rPr>
              <w:t>a</w:t>
            </w:r>
            <w:proofErr w:type="gram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organizat</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trei</w:t>
            </w:r>
            <w:proofErr w:type="spellEnd"/>
            <w:r w:rsidRPr="005E2E24">
              <w:rPr>
                <w:rFonts w:ascii="Times New Roman" w:eastAsia="Times New Roman" w:hAnsi="Times New Roman"/>
                <w:sz w:val="24"/>
                <w:szCs w:val="24"/>
                <w14:ligatures w14:val="standardContextual"/>
              </w:rPr>
              <w:t xml:space="preserve"> mese </w:t>
            </w:r>
            <w:proofErr w:type="spellStart"/>
            <w:r w:rsidRPr="005E2E24">
              <w:rPr>
                <w:rFonts w:ascii="Times New Roman" w:eastAsia="Times New Roman" w:hAnsi="Times New Roman"/>
                <w:sz w:val="24"/>
                <w:szCs w:val="24"/>
                <w14:ligatures w14:val="standardContextual"/>
              </w:rPr>
              <w:t>rotunde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trei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conferințe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un </w:t>
            </w:r>
            <w:proofErr w:type="spellStart"/>
            <w:r w:rsidRPr="005E2E24">
              <w:rPr>
                <w:rFonts w:ascii="Times New Roman" w:eastAsia="Times New Roman" w:hAnsi="Times New Roman"/>
                <w:sz w:val="24"/>
                <w:szCs w:val="24"/>
                <w14:ligatures w14:val="standardContextual"/>
              </w:rPr>
              <w:t>congres</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evenimente</w:t>
            </w:r>
            <w:proofErr w:type="spellEnd"/>
            <w:r w:rsidRPr="005E2E24">
              <w:rPr>
                <w:rFonts w:ascii="Times New Roman" w:eastAsia="Times New Roman" w:hAnsi="Times New Roman"/>
                <w:sz w:val="24"/>
                <w:szCs w:val="24"/>
                <w14:ligatures w14:val="standardContextual"/>
              </w:rPr>
              <w:t xml:space="preserve"> care au </w:t>
            </w:r>
            <w:proofErr w:type="spellStart"/>
            <w:r w:rsidRPr="005E2E24">
              <w:rPr>
                <w:rFonts w:ascii="Times New Roman" w:eastAsia="Times New Roman" w:hAnsi="Times New Roman"/>
                <w:sz w:val="24"/>
                <w:szCs w:val="24"/>
                <w14:ligatures w14:val="standardContextual"/>
              </w:rPr>
              <w:t>contribuit</w:t>
            </w:r>
            <w:proofErr w:type="spellEnd"/>
            <w:r w:rsidRPr="005E2E24">
              <w:rPr>
                <w:rFonts w:ascii="Times New Roman" w:eastAsia="Times New Roman" w:hAnsi="Times New Roman"/>
                <w:sz w:val="24"/>
                <w:szCs w:val="24"/>
                <w14:ligatures w14:val="standardContextual"/>
              </w:rPr>
              <w:t xml:space="preserve"> la </w:t>
            </w:r>
            <w:proofErr w:type="spellStart"/>
            <w:r w:rsidRPr="005E2E24">
              <w:rPr>
                <w:rFonts w:ascii="Times New Roman" w:eastAsia="Times New Roman" w:hAnsi="Times New Roman"/>
                <w:sz w:val="24"/>
                <w:szCs w:val="24"/>
                <w14:ligatures w14:val="standardContextual"/>
              </w:rPr>
              <w:t>facilitarea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dialogului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științific</w:t>
            </w:r>
            <w:proofErr w:type="spellEnd"/>
            <w:r w:rsidRPr="005E2E24">
              <w:rPr>
                <w:rFonts w:ascii="Times New Roman" w:eastAsia="Times New Roman" w:hAnsi="Times New Roman"/>
                <w:sz w:val="24"/>
                <w:szCs w:val="24"/>
                <w14:ligatures w14:val="standardContextual"/>
              </w:rPr>
              <w:t xml:space="preserve">, la </w:t>
            </w:r>
            <w:proofErr w:type="spellStart"/>
            <w:r w:rsidRPr="005E2E24">
              <w:rPr>
                <w:rFonts w:ascii="Times New Roman" w:eastAsia="Times New Roman" w:hAnsi="Times New Roman"/>
                <w:sz w:val="24"/>
                <w:szCs w:val="24"/>
                <w14:ligatures w14:val="standardContextual"/>
              </w:rPr>
              <w:t>diseminarea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rezultatelor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cercetării</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și</w:t>
            </w:r>
            <w:proofErr w:type="spellEnd"/>
            <w:r w:rsidRPr="005E2E24">
              <w:rPr>
                <w:rFonts w:ascii="Times New Roman" w:eastAsia="Times New Roman" w:hAnsi="Times New Roman"/>
                <w:sz w:val="24"/>
                <w:szCs w:val="24"/>
                <w14:ligatures w14:val="standardContextual"/>
              </w:rPr>
              <w:t xml:space="preserve"> la </w:t>
            </w:r>
            <w:proofErr w:type="spellStart"/>
            <w:r w:rsidRPr="005E2E24">
              <w:rPr>
                <w:rFonts w:ascii="Times New Roman" w:eastAsia="Times New Roman" w:hAnsi="Times New Roman"/>
                <w:sz w:val="24"/>
                <w:szCs w:val="24"/>
                <w14:ligatures w14:val="standardContextual"/>
              </w:rPr>
              <w:t>perfecționarea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instrumentelor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metodologice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utilizate</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în</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analiza</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evoluțiilor</w:t>
            </w:r>
            <w:proofErr w:type="spellEnd"/>
            <w:r w:rsidRPr="005E2E24">
              <w:rPr>
                <w:rFonts w:ascii="Times New Roman" w:eastAsia="Times New Roman" w:hAnsi="Times New Roman"/>
                <w:sz w:val="24"/>
                <w:szCs w:val="24"/>
                <w14:ligatures w14:val="standardContextual"/>
              </w:rPr>
              <w:t xml:space="preserve"> </w:t>
            </w:r>
            <w:proofErr w:type="spellStart"/>
            <w:r w:rsidRPr="005E2E24">
              <w:rPr>
                <w:rFonts w:ascii="Times New Roman" w:eastAsia="Times New Roman" w:hAnsi="Times New Roman"/>
                <w:sz w:val="24"/>
                <w:szCs w:val="24"/>
                <w14:ligatures w14:val="standardContextual"/>
              </w:rPr>
              <w:t>istorice</w:t>
            </w:r>
            <w:proofErr w:type="spellEnd"/>
            <w:r w:rsidRPr="005E2E24">
              <w:rPr>
                <w:rFonts w:ascii="Times New Roman" w:eastAsia="Times New Roman" w:hAnsi="Times New Roman"/>
                <w:sz w:val="24"/>
                <w:szCs w:val="24"/>
                <w14:ligatures w14:val="standardContextual"/>
              </w:rPr>
              <w:t xml:space="preserve"> ale </w:t>
            </w:r>
            <w:proofErr w:type="spellStart"/>
            <w:r w:rsidRPr="005E2E24">
              <w:rPr>
                <w:rFonts w:ascii="Times New Roman" w:eastAsia="Times New Roman" w:hAnsi="Times New Roman"/>
                <w:sz w:val="24"/>
                <w:szCs w:val="24"/>
                <w14:ligatures w14:val="standardContextual"/>
              </w:rPr>
              <w:t>secolului</w:t>
            </w:r>
            <w:proofErr w:type="spellEnd"/>
            <w:r w:rsidRPr="005E2E24">
              <w:rPr>
                <w:rFonts w:ascii="Times New Roman" w:eastAsia="Times New Roman" w:hAnsi="Times New Roman"/>
                <w:sz w:val="24"/>
                <w:szCs w:val="24"/>
                <w14:ligatures w14:val="standardContextual"/>
              </w:rPr>
              <w:t xml:space="preserve"> XX.</w:t>
            </w:r>
          </w:p>
          <w:p w14:paraId="37884AAB" w14:textId="77777777" w:rsidR="00714C8A" w:rsidRDefault="00714C8A" w:rsidP="00565921">
            <w:pPr>
              <w:pBdr>
                <w:between w:val="nil"/>
              </w:pBdr>
              <w:spacing w:after="0" w:line="240" w:lineRule="auto"/>
              <w:jc w:val="both"/>
              <w:rPr>
                <w:rFonts w:ascii="Times New Roman" w:eastAsia="Times New Roman" w:hAnsi="Times New Roman"/>
                <w14:ligatures w14:val="standardContextual"/>
              </w:rPr>
            </w:pPr>
          </w:p>
          <w:p w14:paraId="3F99C4A3" w14:textId="77777777" w:rsidR="00714C8A" w:rsidRDefault="00714C8A" w:rsidP="00565921">
            <w:pPr>
              <w:pBdr>
                <w:between w:val="nil"/>
              </w:pBdr>
              <w:spacing w:after="0" w:line="240" w:lineRule="auto"/>
              <w:jc w:val="both"/>
              <w:rPr>
                <w:rFonts w:ascii="Times New Roman" w:eastAsia="Times New Roman" w:hAnsi="Times New Roman"/>
                <w14:ligatures w14:val="standardContextual"/>
              </w:rPr>
            </w:pPr>
          </w:p>
          <w:p w14:paraId="44C936C6" w14:textId="2C6F298D" w:rsidR="00587240" w:rsidRPr="00390B7E" w:rsidRDefault="00587240" w:rsidP="00565921">
            <w:pPr>
              <w:pBdr>
                <w:between w:val="nil"/>
              </w:pBdr>
              <w:spacing w:after="0" w:line="240" w:lineRule="auto"/>
              <w:jc w:val="both"/>
              <w:rPr>
                <w:rFonts w:ascii="Times New Roman" w:eastAsia="Times New Roman" w:hAnsi="Times New Roman"/>
                <w14:ligatures w14:val="standardContextual"/>
              </w:rPr>
            </w:pPr>
            <w:r w:rsidRPr="00714C8A">
              <w:rPr>
                <w:rFonts w:ascii="Times New Roman" w:eastAsia="Times New Roman" w:hAnsi="Times New Roman"/>
                <w:sz w:val="24"/>
                <w:szCs w:val="24"/>
                <w14:ligatures w14:val="standardContextual"/>
              </w:rPr>
              <w:t xml:space="preserve">The year 2025 represented for the Institute of History of the State University of Moldova a stage of consolidation of scientific research and valorization of the results obtained within the subprogram. According to both general and individual planning, researchers succeeded in achieving the goals and objectives set at the beginning of the year, demonstrating coherence between the activities carried out and the strategic directions of the institute. In all subdivisions, highly relevant scientific materials were elaborated and analyzed, including studies, monographs, collections of documents, and articles, which contributed to the diversification and deepening of research </w:t>
            </w:r>
            <w:proofErr w:type="spellStart"/>
            <w:proofErr w:type="gramStart"/>
            <w:r w:rsidRPr="00714C8A">
              <w:rPr>
                <w:rFonts w:ascii="Times New Roman" w:eastAsia="Times New Roman" w:hAnsi="Times New Roman"/>
                <w:sz w:val="24"/>
                <w:szCs w:val="24"/>
                <w14:ligatures w14:val="standardContextual"/>
              </w:rPr>
              <w:t>topics.The</w:t>
            </w:r>
            <w:proofErr w:type="spellEnd"/>
            <w:proofErr w:type="gramEnd"/>
            <w:r w:rsidRPr="00714C8A">
              <w:rPr>
                <w:rFonts w:ascii="Times New Roman" w:eastAsia="Times New Roman" w:hAnsi="Times New Roman"/>
                <w:sz w:val="24"/>
                <w:szCs w:val="24"/>
                <w14:ligatures w14:val="standardContextual"/>
              </w:rPr>
              <w:t xml:space="preserve"> activity of the Medieval History Section was marked by the completion of fundamental works. The monograph </w:t>
            </w:r>
            <w:proofErr w:type="spellStart"/>
            <w:r w:rsidRPr="00714C8A">
              <w:rPr>
                <w:rFonts w:ascii="Times New Roman" w:eastAsia="Times New Roman" w:hAnsi="Times New Roman"/>
                <w:i/>
                <w:iCs/>
                <w:sz w:val="24"/>
                <w:szCs w:val="24"/>
                <w14:ligatures w14:val="standardContextual"/>
              </w:rPr>
              <w:t>Mănăstirea</w:t>
            </w:r>
            <w:proofErr w:type="spellEnd"/>
            <w:r w:rsidRPr="00714C8A">
              <w:rPr>
                <w:rFonts w:ascii="Times New Roman" w:eastAsia="Times New Roman" w:hAnsi="Times New Roman"/>
                <w:i/>
                <w:iCs/>
                <w:sz w:val="24"/>
                <w:szCs w:val="24"/>
                <w14:ligatures w14:val="standardContextual"/>
              </w:rPr>
              <w:t xml:space="preserve"> </w:t>
            </w:r>
            <w:proofErr w:type="spellStart"/>
            <w:r w:rsidRPr="00714C8A">
              <w:rPr>
                <w:rFonts w:ascii="Times New Roman" w:eastAsia="Times New Roman" w:hAnsi="Times New Roman"/>
                <w:i/>
                <w:iCs/>
                <w:sz w:val="24"/>
                <w:szCs w:val="24"/>
                <w14:ligatures w14:val="standardContextual"/>
              </w:rPr>
              <w:t>Suruceni</w:t>
            </w:r>
            <w:proofErr w:type="spellEnd"/>
            <w:r w:rsidRPr="00714C8A">
              <w:rPr>
                <w:rFonts w:ascii="Times New Roman" w:eastAsia="Times New Roman" w:hAnsi="Times New Roman"/>
                <w:sz w:val="24"/>
                <w:szCs w:val="24"/>
                <w14:ligatures w14:val="standardContextual"/>
              </w:rPr>
              <w:t xml:space="preserve">, prepared by Acad. A. Eșanu and Dr. Valentina Eșanu, was discussed and appreciated for its documentary and interpretative value. At the same time, researchers finalized and submitted to the publishing house the work </w:t>
            </w:r>
            <w:proofErr w:type="spellStart"/>
            <w:r w:rsidRPr="00714C8A">
              <w:rPr>
                <w:rFonts w:ascii="Times New Roman" w:eastAsia="Times New Roman" w:hAnsi="Times New Roman"/>
                <w:i/>
                <w:iCs/>
                <w:sz w:val="24"/>
                <w:szCs w:val="24"/>
                <w14:ligatures w14:val="standardContextual"/>
              </w:rPr>
              <w:t>Catagrafia</w:t>
            </w:r>
            <w:proofErr w:type="spellEnd"/>
            <w:r w:rsidRPr="00714C8A">
              <w:rPr>
                <w:rFonts w:ascii="Times New Roman" w:eastAsia="Times New Roman" w:hAnsi="Times New Roman"/>
                <w:i/>
                <w:iCs/>
                <w:sz w:val="24"/>
                <w:szCs w:val="24"/>
                <w14:ligatures w14:val="standardContextual"/>
              </w:rPr>
              <w:t xml:space="preserve"> </w:t>
            </w:r>
            <w:proofErr w:type="spellStart"/>
            <w:r w:rsidRPr="00714C8A">
              <w:rPr>
                <w:rFonts w:ascii="Times New Roman" w:eastAsia="Times New Roman" w:hAnsi="Times New Roman"/>
                <w:i/>
                <w:iCs/>
                <w:sz w:val="24"/>
                <w:szCs w:val="24"/>
                <w14:ligatures w14:val="standardContextual"/>
              </w:rPr>
              <w:t>Moldovei</w:t>
            </w:r>
            <w:proofErr w:type="spellEnd"/>
            <w:r w:rsidRPr="00714C8A">
              <w:rPr>
                <w:rFonts w:ascii="Times New Roman" w:eastAsia="Times New Roman" w:hAnsi="Times New Roman"/>
                <w:i/>
                <w:iCs/>
                <w:sz w:val="24"/>
                <w:szCs w:val="24"/>
                <w14:ligatures w14:val="standardContextual"/>
              </w:rPr>
              <w:t xml:space="preserve"> din 1774</w:t>
            </w:r>
            <w:r w:rsidRPr="00714C8A">
              <w:rPr>
                <w:rFonts w:ascii="Times New Roman" w:eastAsia="Times New Roman" w:hAnsi="Times New Roman"/>
                <w:sz w:val="24"/>
                <w:szCs w:val="24"/>
                <w14:ligatures w14:val="standardContextual"/>
              </w:rPr>
              <w:t xml:space="preserve">, an essential tool for understanding the social and economic structures of the era. In parallel, documents were identified and selected for Volume V of </w:t>
            </w:r>
            <w:r w:rsidRPr="00714C8A">
              <w:rPr>
                <w:rFonts w:ascii="Times New Roman" w:eastAsia="Times New Roman" w:hAnsi="Times New Roman"/>
                <w:i/>
                <w:iCs/>
                <w:sz w:val="24"/>
                <w:szCs w:val="24"/>
                <w14:ligatures w14:val="standardContextual"/>
              </w:rPr>
              <w:t>Documents on the History of Moldova during the Russo-Turkish War 1806–1812</w:t>
            </w:r>
            <w:r w:rsidRPr="00714C8A">
              <w:rPr>
                <w:rFonts w:ascii="Times New Roman" w:eastAsia="Times New Roman" w:hAnsi="Times New Roman"/>
                <w:sz w:val="24"/>
                <w:szCs w:val="24"/>
                <w14:ligatures w14:val="standardContextual"/>
              </w:rPr>
              <w:t xml:space="preserve">, covering the period October 1810 – April 1811. These documents, preserved in the ANARM collections, provide a detailed perspective on the political-military context and Moldovan administration of the time. Researchers presented the elaborated materials for discussion. Articles prepared for the </w:t>
            </w:r>
            <w:r w:rsidRPr="00714C8A">
              <w:rPr>
                <w:rFonts w:ascii="Times New Roman" w:eastAsia="Times New Roman" w:hAnsi="Times New Roman"/>
                <w:i/>
                <w:iCs/>
                <w:sz w:val="24"/>
                <w:szCs w:val="24"/>
                <w14:ligatures w14:val="standardContextual"/>
              </w:rPr>
              <w:t>Journal of Moldovan History</w:t>
            </w:r>
            <w:r w:rsidRPr="00714C8A">
              <w:rPr>
                <w:rFonts w:ascii="Times New Roman" w:eastAsia="Times New Roman" w:hAnsi="Times New Roman"/>
                <w:sz w:val="24"/>
                <w:szCs w:val="24"/>
                <w14:ligatures w14:val="standardContextual"/>
              </w:rPr>
              <w:t xml:space="preserve"> contributed to the dissemination of results, while the round table organized on the theme of Moldova’s socio-economic and cultural modernization stimulated dialogue among specialists and opened new research </w:t>
            </w:r>
            <w:proofErr w:type="spellStart"/>
            <w:proofErr w:type="gramStart"/>
            <w:r w:rsidRPr="00714C8A">
              <w:rPr>
                <w:rFonts w:ascii="Times New Roman" w:eastAsia="Times New Roman" w:hAnsi="Times New Roman"/>
                <w:sz w:val="24"/>
                <w:szCs w:val="24"/>
                <w14:ligatures w14:val="standardContextual"/>
              </w:rPr>
              <w:t>directions.The</w:t>
            </w:r>
            <w:proofErr w:type="spellEnd"/>
            <w:proofErr w:type="gramEnd"/>
            <w:r w:rsidRPr="00714C8A">
              <w:rPr>
                <w:rFonts w:ascii="Times New Roman" w:eastAsia="Times New Roman" w:hAnsi="Times New Roman"/>
                <w:sz w:val="24"/>
                <w:szCs w:val="24"/>
                <w14:ligatures w14:val="standardContextual"/>
              </w:rPr>
              <w:t xml:space="preserve"> researchers of the Modern History Section focused on investigating historiography and analyzing previously unexplored archival sources. The results highlighted lesser-known aspects of institutional modernization processes in Bessarabia during the 19th century and the early 20th century, under multiple dimensions: social, national, economic, administrative, cultural, and scientific. An important element of the research was the analysis of how these processes were perceived in society, both within the territory between the Prut and Dniester rivers and beyond. From a social perspective, the dimensions of conflict generated by the modernization of traditional society were identified, allowing for a more nuanced understanding of the transformations of the era. Within the section, two round tables were organized, on February 18 and June 10, 2025, dedicated to the impact of the Russian Revolution of 1905–1907 and Russian imperial reactionary policies on modernization processes in Bessarabia. These events brought together the entire research team and stimulated productive debates. At the same time, two monographs were published, including one single-author work, and two others were recommended for publication. Researchers contributed seven articles to the </w:t>
            </w:r>
            <w:r w:rsidRPr="00714C8A">
              <w:rPr>
                <w:rFonts w:ascii="Times New Roman" w:eastAsia="Times New Roman" w:hAnsi="Times New Roman"/>
                <w:i/>
                <w:iCs/>
                <w:sz w:val="24"/>
                <w:szCs w:val="24"/>
                <w14:ligatures w14:val="standardContextual"/>
              </w:rPr>
              <w:t>Journal of Moldovan History</w:t>
            </w:r>
            <w:r w:rsidRPr="00714C8A">
              <w:rPr>
                <w:rFonts w:ascii="Times New Roman" w:eastAsia="Times New Roman" w:hAnsi="Times New Roman"/>
                <w:sz w:val="24"/>
                <w:szCs w:val="24"/>
                <w14:ligatures w14:val="standardContextual"/>
              </w:rPr>
              <w:t xml:space="preserve">, two articles in SCOPUS-indexed journals with impact factor, and thirty studies in peer-reviewed journals and collections from Moldova and abroad, demonstrating intense editorial activity and international recognition of their </w:t>
            </w:r>
            <w:proofErr w:type="spellStart"/>
            <w:r w:rsidRPr="00714C8A">
              <w:rPr>
                <w:rFonts w:ascii="Times New Roman" w:eastAsia="Times New Roman" w:hAnsi="Times New Roman"/>
                <w:sz w:val="24"/>
                <w:szCs w:val="24"/>
                <w14:ligatures w14:val="standardContextual"/>
              </w:rPr>
              <w:t>results.The</w:t>
            </w:r>
            <w:proofErr w:type="spellEnd"/>
            <w:r w:rsidRPr="00714C8A">
              <w:rPr>
                <w:rFonts w:ascii="Times New Roman" w:eastAsia="Times New Roman" w:hAnsi="Times New Roman"/>
                <w:sz w:val="24"/>
                <w:szCs w:val="24"/>
                <w14:ligatures w14:val="standardContextual"/>
              </w:rPr>
              <w:t xml:space="preserve"> activity of the Contemporary History Section revolved around the general theme of socio-economic, political, administrative, and cultural modernization in the Moldavian ASSR, MSSR, and the Republic of Moldova, analyzed in a regional and European context. Research focused on agro-industrial transformations and the economic policies of the Soviet state, ethno-demographic developments, and administrative-territorial changes. Special emphasis was placed on ethnocultural and educational policies, strategies for promoting “</w:t>
            </w:r>
            <w:proofErr w:type="spellStart"/>
            <w:r w:rsidRPr="00714C8A">
              <w:rPr>
                <w:rFonts w:ascii="Times New Roman" w:eastAsia="Times New Roman" w:hAnsi="Times New Roman"/>
                <w:sz w:val="24"/>
                <w:szCs w:val="24"/>
                <w14:ligatures w14:val="standardContextual"/>
              </w:rPr>
              <w:t>Moldovenism</w:t>
            </w:r>
            <w:proofErr w:type="spellEnd"/>
            <w:r w:rsidRPr="00714C8A">
              <w:rPr>
                <w:rFonts w:ascii="Times New Roman" w:eastAsia="Times New Roman" w:hAnsi="Times New Roman"/>
                <w:sz w:val="24"/>
                <w:szCs w:val="24"/>
                <w14:ligatures w14:val="standardContextual"/>
              </w:rPr>
              <w:t xml:space="preserve">,” and the functioning of the scientific system under ideological control. Researchers investigated anti-religious repressions in the immediate postwar years and the ways in which official discourse legitimized annexation and administrative restructuring in 1940–1941. At the same time, forms of anti-Soviet resistance and the phenomenon of territorial and political separatism were analyzed, examined in their historical </w:t>
            </w:r>
            <w:proofErr w:type="spellStart"/>
            <w:proofErr w:type="gramStart"/>
            <w:r w:rsidRPr="00714C8A">
              <w:rPr>
                <w:rFonts w:ascii="Times New Roman" w:eastAsia="Times New Roman" w:hAnsi="Times New Roman"/>
                <w:sz w:val="24"/>
                <w:szCs w:val="24"/>
                <w14:ligatures w14:val="standardContextual"/>
              </w:rPr>
              <w:t>evolution.The</w:t>
            </w:r>
            <w:proofErr w:type="spellEnd"/>
            <w:proofErr w:type="gramEnd"/>
            <w:r w:rsidRPr="00714C8A">
              <w:rPr>
                <w:rFonts w:ascii="Times New Roman" w:eastAsia="Times New Roman" w:hAnsi="Times New Roman"/>
                <w:sz w:val="24"/>
                <w:szCs w:val="24"/>
                <w14:ligatures w14:val="standardContextual"/>
              </w:rPr>
              <w:t xml:space="preserve"> section also studied the integration of agro-industrial structures in the Moldavian SSR between 1965 and 1985, through the lens of Soviet economic strategies. Throughout the year, the section organized three round tables, three conferences, and one congress, events that contributed to facilitating scientific dialogue, disseminating research results, and refining methodological tools used in analyzing the historical developments of the 20th century.</w:t>
            </w:r>
          </w:p>
        </w:tc>
      </w:tr>
      <w:bookmarkEnd w:id="0"/>
    </w:tbl>
    <w:p w14:paraId="558C448B" w14:textId="664E5C58" w:rsidR="006A18B7" w:rsidRPr="00390B32" w:rsidRDefault="006A18B7" w:rsidP="0037528A">
      <w:pPr>
        <w:spacing w:after="0" w:line="360" w:lineRule="auto"/>
        <w:jc w:val="right"/>
        <w:rPr>
          <w:rFonts w:ascii="Times New Roman" w:eastAsia="Microsoft Sans Serif" w:hAnsi="Times New Roman"/>
          <w:sz w:val="24"/>
          <w:szCs w:val="24"/>
          <w:lang w:val="ro-RO" w:eastAsia="ro-RO" w:bidi="ro-RO"/>
        </w:rPr>
      </w:pPr>
    </w:p>
    <w:sectPr w:rsidR="006A18B7" w:rsidRPr="00390B32" w:rsidSect="00BF27E9">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069F" w14:textId="77777777" w:rsidR="00F3169D" w:rsidRDefault="00F3169D" w:rsidP="0086519E">
      <w:pPr>
        <w:spacing w:after="0" w:line="240" w:lineRule="auto"/>
      </w:pPr>
      <w:r>
        <w:separator/>
      </w:r>
    </w:p>
  </w:endnote>
  <w:endnote w:type="continuationSeparator" w:id="0">
    <w:p w14:paraId="70D78C78" w14:textId="77777777" w:rsidR="00F3169D" w:rsidRDefault="00F3169D" w:rsidP="008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default"/>
    <w:sig w:usb0="00000001" w:usb1="00000000" w:usb2="00000000" w:usb3="00000000" w:csb0="00000005" w:csb1="00000000"/>
  </w:font>
  <w:font w:name="PG Isadora Cyr Pro">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399B" w14:textId="53D3BEF7" w:rsidR="00F04F52" w:rsidRDefault="00F04F52">
    <w:pPr>
      <w:pStyle w:val="Subsol"/>
      <w:jc w:val="center"/>
    </w:pPr>
  </w:p>
  <w:p w14:paraId="4E638101" w14:textId="77777777" w:rsidR="00F04F52" w:rsidRDefault="00F04F5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7B80" w14:textId="77777777" w:rsidR="00F3169D" w:rsidRDefault="00F3169D" w:rsidP="0086519E">
      <w:pPr>
        <w:spacing w:after="0" w:line="240" w:lineRule="auto"/>
      </w:pPr>
      <w:r>
        <w:separator/>
      </w:r>
    </w:p>
  </w:footnote>
  <w:footnote w:type="continuationSeparator" w:id="0">
    <w:p w14:paraId="3B9015F6" w14:textId="77777777" w:rsidR="00F3169D" w:rsidRDefault="00F3169D" w:rsidP="00865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C49"/>
    <w:multiLevelType w:val="multilevel"/>
    <w:tmpl w:val="079655CC"/>
    <w:lvl w:ilvl="0">
      <w:start w:val="1"/>
      <w:numFmt w:val="decimal"/>
      <w:lvlText w:val="%1"/>
      <w:lvlJc w:val="left"/>
      <w:pPr>
        <w:ind w:left="360" w:hanging="360"/>
      </w:pPr>
      <w:rPr>
        <w:rFonts w:hint="default"/>
      </w:rPr>
    </w:lvl>
    <w:lvl w:ilvl="1">
      <w:start w:val="2"/>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30D3C70"/>
    <w:multiLevelType w:val="hybridMultilevel"/>
    <w:tmpl w:val="AEA6861C"/>
    <w:lvl w:ilvl="0" w:tplc="D4BCECE0">
      <w:start w:val="1"/>
      <w:numFmt w:val="decimal"/>
      <w:lvlText w:val="%1."/>
      <w:lvlJc w:val="left"/>
      <w:pPr>
        <w:ind w:left="360" w:hanging="360"/>
      </w:pPr>
    </w:lvl>
    <w:lvl w:ilvl="1" w:tplc="08190019">
      <w:start w:val="1"/>
      <w:numFmt w:val="lowerLetter"/>
      <w:lvlText w:val="%2."/>
      <w:lvlJc w:val="left"/>
      <w:pPr>
        <w:ind w:left="1080" w:hanging="360"/>
      </w:pPr>
    </w:lvl>
    <w:lvl w:ilvl="2" w:tplc="0819001B">
      <w:start w:val="1"/>
      <w:numFmt w:val="lowerRoman"/>
      <w:lvlText w:val="%3."/>
      <w:lvlJc w:val="right"/>
      <w:pPr>
        <w:ind w:left="1800" w:hanging="180"/>
      </w:pPr>
    </w:lvl>
    <w:lvl w:ilvl="3" w:tplc="0819000F">
      <w:start w:val="1"/>
      <w:numFmt w:val="decimal"/>
      <w:lvlText w:val="%4."/>
      <w:lvlJc w:val="left"/>
      <w:pPr>
        <w:ind w:left="2520" w:hanging="360"/>
      </w:pPr>
    </w:lvl>
    <w:lvl w:ilvl="4" w:tplc="08190019">
      <w:start w:val="1"/>
      <w:numFmt w:val="lowerLetter"/>
      <w:lvlText w:val="%5."/>
      <w:lvlJc w:val="left"/>
      <w:pPr>
        <w:ind w:left="3240" w:hanging="360"/>
      </w:pPr>
    </w:lvl>
    <w:lvl w:ilvl="5" w:tplc="0819001B">
      <w:start w:val="1"/>
      <w:numFmt w:val="lowerRoman"/>
      <w:lvlText w:val="%6."/>
      <w:lvlJc w:val="right"/>
      <w:pPr>
        <w:ind w:left="3960" w:hanging="180"/>
      </w:pPr>
    </w:lvl>
    <w:lvl w:ilvl="6" w:tplc="0819000F">
      <w:start w:val="1"/>
      <w:numFmt w:val="decimal"/>
      <w:lvlText w:val="%7."/>
      <w:lvlJc w:val="left"/>
      <w:pPr>
        <w:ind w:left="4680" w:hanging="360"/>
      </w:pPr>
    </w:lvl>
    <w:lvl w:ilvl="7" w:tplc="08190019">
      <w:start w:val="1"/>
      <w:numFmt w:val="lowerLetter"/>
      <w:lvlText w:val="%8."/>
      <w:lvlJc w:val="left"/>
      <w:pPr>
        <w:ind w:left="5400" w:hanging="360"/>
      </w:pPr>
    </w:lvl>
    <w:lvl w:ilvl="8" w:tplc="0819001B">
      <w:start w:val="1"/>
      <w:numFmt w:val="lowerRoman"/>
      <w:lvlText w:val="%9."/>
      <w:lvlJc w:val="right"/>
      <w:pPr>
        <w:ind w:left="6120" w:hanging="180"/>
      </w:pPr>
    </w:lvl>
  </w:abstractNum>
  <w:abstractNum w:abstractNumId="2" w15:restartNumberingAfterBreak="0">
    <w:nsid w:val="03406111"/>
    <w:multiLevelType w:val="hybridMultilevel"/>
    <w:tmpl w:val="6B923CCE"/>
    <w:lvl w:ilvl="0" w:tplc="8364FC9E">
      <w:start w:val="1"/>
      <w:numFmt w:val="decimal"/>
      <w:lvlText w:val="%1."/>
      <w:lvlJc w:val="left"/>
      <w:pPr>
        <w:ind w:left="360" w:hanging="360"/>
      </w:pPr>
    </w:lvl>
    <w:lvl w:ilvl="1" w:tplc="08190019">
      <w:start w:val="1"/>
      <w:numFmt w:val="lowerLetter"/>
      <w:lvlText w:val="%2."/>
      <w:lvlJc w:val="left"/>
      <w:pPr>
        <w:ind w:left="-198" w:hanging="360"/>
      </w:pPr>
    </w:lvl>
    <w:lvl w:ilvl="2" w:tplc="0819001B">
      <w:start w:val="1"/>
      <w:numFmt w:val="lowerRoman"/>
      <w:lvlText w:val="%3."/>
      <w:lvlJc w:val="right"/>
      <w:pPr>
        <w:ind w:left="522" w:hanging="180"/>
      </w:pPr>
    </w:lvl>
    <w:lvl w:ilvl="3" w:tplc="0819000F">
      <w:start w:val="1"/>
      <w:numFmt w:val="decimal"/>
      <w:lvlText w:val="%4."/>
      <w:lvlJc w:val="left"/>
      <w:pPr>
        <w:ind w:left="1242" w:hanging="360"/>
      </w:pPr>
    </w:lvl>
    <w:lvl w:ilvl="4" w:tplc="08190019">
      <w:start w:val="1"/>
      <w:numFmt w:val="lowerLetter"/>
      <w:lvlText w:val="%5."/>
      <w:lvlJc w:val="left"/>
      <w:pPr>
        <w:ind w:left="1962" w:hanging="360"/>
      </w:pPr>
    </w:lvl>
    <w:lvl w:ilvl="5" w:tplc="0819001B">
      <w:start w:val="1"/>
      <w:numFmt w:val="lowerRoman"/>
      <w:lvlText w:val="%6."/>
      <w:lvlJc w:val="right"/>
      <w:pPr>
        <w:ind w:left="2682" w:hanging="180"/>
      </w:pPr>
    </w:lvl>
    <w:lvl w:ilvl="6" w:tplc="0819000F">
      <w:start w:val="1"/>
      <w:numFmt w:val="decimal"/>
      <w:lvlText w:val="%7."/>
      <w:lvlJc w:val="left"/>
      <w:pPr>
        <w:ind w:left="3402" w:hanging="360"/>
      </w:pPr>
    </w:lvl>
    <w:lvl w:ilvl="7" w:tplc="08190019">
      <w:start w:val="1"/>
      <w:numFmt w:val="lowerLetter"/>
      <w:lvlText w:val="%8."/>
      <w:lvlJc w:val="left"/>
      <w:pPr>
        <w:ind w:left="4122" w:hanging="360"/>
      </w:pPr>
    </w:lvl>
    <w:lvl w:ilvl="8" w:tplc="0819001B">
      <w:start w:val="1"/>
      <w:numFmt w:val="lowerRoman"/>
      <w:lvlText w:val="%9."/>
      <w:lvlJc w:val="right"/>
      <w:pPr>
        <w:ind w:left="4842" w:hanging="180"/>
      </w:pPr>
    </w:lvl>
  </w:abstractNum>
  <w:abstractNum w:abstractNumId="3" w15:restartNumberingAfterBreak="0">
    <w:nsid w:val="0473656C"/>
    <w:multiLevelType w:val="hybridMultilevel"/>
    <w:tmpl w:val="99B41080"/>
    <w:lvl w:ilvl="0" w:tplc="43207B74">
      <w:start w:val="1"/>
      <w:numFmt w:val="decimal"/>
      <w:lvlText w:val="%1."/>
      <w:lvlJc w:val="left"/>
      <w:pPr>
        <w:ind w:left="360" w:hanging="360"/>
      </w:pPr>
      <w:rPr>
        <w:rFonts w:ascii="Times New Roman" w:hAnsi="Times New Roman" w:hint="default"/>
        <w:b w:val="0"/>
        <w:bCs/>
        <w:i w:val="0"/>
        <w:iCs w:val="0"/>
        <w:color w:val="222222"/>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049E424D"/>
    <w:multiLevelType w:val="hybridMultilevel"/>
    <w:tmpl w:val="94EE0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005328"/>
    <w:multiLevelType w:val="hybridMultilevel"/>
    <w:tmpl w:val="D6480514"/>
    <w:lvl w:ilvl="0" w:tplc="FFFFFFFF">
      <w:start w:val="1"/>
      <w:numFmt w:val="decimal"/>
      <w:lvlText w:val="%1."/>
      <w:lvlJc w:val="left"/>
      <w:pPr>
        <w:ind w:left="360" w:hanging="360"/>
      </w:pPr>
      <w:rPr>
        <w:rFonts w:ascii="Times New Roman" w:hAnsi="Times New Roman"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EA633D"/>
    <w:multiLevelType w:val="hybridMultilevel"/>
    <w:tmpl w:val="D5082DA6"/>
    <w:lvl w:ilvl="0" w:tplc="55C26818">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7" w15:restartNumberingAfterBreak="0">
    <w:nsid w:val="08420D59"/>
    <w:multiLevelType w:val="hybridMultilevel"/>
    <w:tmpl w:val="6412A700"/>
    <w:lvl w:ilvl="0" w:tplc="272290A0">
      <w:start w:val="1"/>
      <w:numFmt w:val="decimal"/>
      <w:lvlText w:val="%1."/>
      <w:lvlJc w:val="left"/>
      <w:pPr>
        <w:ind w:left="360" w:hanging="360"/>
      </w:pPr>
      <w:rPr>
        <w:b w:val="0"/>
        <w:bCs w:val="0"/>
      </w:rPr>
    </w:lvl>
    <w:lvl w:ilvl="1" w:tplc="08190019">
      <w:start w:val="1"/>
      <w:numFmt w:val="lowerLetter"/>
      <w:lvlText w:val="%2."/>
      <w:lvlJc w:val="left"/>
      <w:pPr>
        <w:ind w:left="1080" w:hanging="360"/>
      </w:pPr>
    </w:lvl>
    <w:lvl w:ilvl="2" w:tplc="0819001B">
      <w:start w:val="1"/>
      <w:numFmt w:val="lowerRoman"/>
      <w:lvlText w:val="%3."/>
      <w:lvlJc w:val="right"/>
      <w:pPr>
        <w:ind w:left="1800" w:hanging="180"/>
      </w:pPr>
    </w:lvl>
    <w:lvl w:ilvl="3" w:tplc="0819000F">
      <w:start w:val="1"/>
      <w:numFmt w:val="decimal"/>
      <w:lvlText w:val="%4."/>
      <w:lvlJc w:val="left"/>
      <w:pPr>
        <w:ind w:left="2520" w:hanging="360"/>
      </w:pPr>
    </w:lvl>
    <w:lvl w:ilvl="4" w:tplc="08190019">
      <w:start w:val="1"/>
      <w:numFmt w:val="lowerLetter"/>
      <w:lvlText w:val="%5."/>
      <w:lvlJc w:val="left"/>
      <w:pPr>
        <w:ind w:left="3240" w:hanging="360"/>
      </w:pPr>
    </w:lvl>
    <w:lvl w:ilvl="5" w:tplc="0819001B">
      <w:start w:val="1"/>
      <w:numFmt w:val="lowerRoman"/>
      <w:lvlText w:val="%6."/>
      <w:lvlJc w:val="right"/>
      <w:pPr>
        <w:ind w:left="3960" w:hanging="180"/>
      </w:pPr>
    </w:lvl>
    <w:lvl w:ilvl="6" w:tplc="0819000F">
      <w:start w:val="1"/>
      <w:numFmt w:val="decimal"/>
      <w:lvlText w:val="%7."/>
      <w:lvlJc w:val="left"/>
      <w:pPr>
        <w:ind w:left="4680" w:hanging="360"/>
      </w:pPr>
    </w:lvl>
    <w:lvl w:ilvl="7" w:tplc="08190019">
      <w:start w:val="1"/>
      <w:numFmt w:val="lowerLetter"/>
      <w:lvlText w:val="%8."/>
      <w:lvlJc w:val="left"/>
      <w:pPr>
        <w:ind w:left="5400" w:hanging="360"/>
      </w:pPr>
    </w:lvl>
    <w:lvl w:ilvl="8" w:tplc="0819001B">
      <w:start w:val="1"/>
      <w:numFmt w:val="lowerRoman"/>
      <w:lvlText w:val="%9."/>
      <w:lvlJc w:val="right"/>
      <w:pPr>
        <w:ind w:left="6120" w:hanging="180"/>
      </w:pPr>
    </w:lvl>
  </w:abstractNum>
  <w:abstractNum w:abstractNumId="8" w15:restartNumberingAfterBreak="0">
    <w:nsid w:val="11E47970"/>
    <w:multiLevelType w:val="hybridMultilevel"/>
    <w:tmpl w:val="395283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6580E"/>
    <w:multiLevelType w:val="hybridMultilevel"/>
    <w:tmpl w:val="BC360DE8"/>
    <w:lvl w:ilvl="0" w:tplc="7FA8F676">
      <w:start w:val="1"/>
      <w:numFmt w:val="decimal"/>
      <w:lvlText w:val="%1."/>
      <w:lvlJc w:val="left"/>
      <w:pPr>
        <w:ind w:left="360" w:hanging="360"/>
      </w:pPr>
      <w:rPr>
        <w:b w:val="0"/>
        <w:bCs w:val="0"/>
        <w:i w:val="0"/>
        <w:iCs w:val="0"/>
      </w:rPr>
    </w:lvl>
    <w:lvl w:ilvl="1" w:tplc="08190019">
      <w:start w:val="1"/>
      <w:numFmt w:val="lowerLetter"/>
      <w:lvlText w:val="%2."/>
      <w:lvlJc w:val="left"/>
      <w:pPr>
        <w:ind w:left="872" w:hanging="360"/>
      </w:pPr>
    </w:lvl>
    <w:lvl w:ilvl="2" w:tplc="0819001B">
      <w:start w:val="1"/>
      <w:numFmt w:val="lowerRoman"/>
      <w:lvlText w:val="%3."/>
      <w:lvlJc w:val="right"/>
      <w:pPr>
        <w:ind w:left="1592" w:hanging="180"/>
      </w:pPr>
    </w:lvl>
    <w:lvl w:ilvl="3" w:tplc="0819000F">
      <w:start w:val="1"/>
      <w:numFmt w:val="decimal"/>
      <w:lvlText w:val="%4."/>
      <w:lvlJc w:val="left"/>
      <w:pPr>
        <w:ind w:left="218" w:hanging="360"/>
      </w:pPr>
    </w:lvl>
    <w:lvl w:ilvl="4" w:tplc="08190019">
      <w:start w:val="1"/>
      <w:numFmt w:val="lowerLetter"/>
      <w:lvlText w:val="%5."/>
      <w:lvlJc w:val="left"/>
      <w:pPr>
        <w:ind w:left="3032" w:hanging="360"/>
      </w:pPr>
    </w:lvl>
    <w:lvl w:ilvl="5" w:tplc="0819001B">
      <w:start w:val="1"/>
      <w:numFmt w:val="lowerRoman"/>
      <w:lvlText w:val="%6."/>
      <w:lvlJc w:val="right"/>
      <w:pPr>
        <w:ind w:left="3752" w:hanging="180"/>
      </w:pPr>
    </w:lvl>
    <w:lvl w:ilvl="6" w:tplc="0819000F">
      <w:start w:val="1"/>
      <w:numFmt w:val="decimal"/>
      <w:lvlText w:val="%7."/>
      <w:lvlJc w:val="left"/>
      <w:pPr>
        <w:ind w:left="4472" w:hanging="360"/>
      </w:pPr>
    </w:lvl>
    <w:lvl w:ilvl="7" w:tplc="08190019">
      <w:start w:val="1"/>
      <w:numFmt w:val="lowerLetter"/>
      <w:lvlText w:val="%8."/>
      <w:lvlJc w:val="left"/>
      <w:pPr>
        <w:ind w:left="5192" w:hanging="360"/>
      </w:pPr>
    </w:lvl>
    <w:lvl w:ilvl="8" w:tplc="0819001B">
      <w:start w:val="1"/>
      <w:numFmt w:val="lowerRoman"/>
      <w:lvlText w:val="%9."/>
      <w:lvlJc w:val="right"/>
      <w:pPr>
        <w:ind w:left="5912" w:hanging="180"/>
      </w:pPr>
    </w:lvl>
  </w:abstractNum>
  <w:abstractNum w:abstractNumId="10" w15:restartNumberingAfterBreak="0">
    <w:nsid w:val="13A30DAB"/>
    <w:multiLevelType w:val="hybridMultilevel"/>
    <w:tmpl w:val="4A086322"/>
    <w:lvl w:ilvl="0" w:tplc="C53ACFC8">
      <w:start w:val="1"/>
      <w:numFmt w:val="decimal"/>
      <w:lvlText w:val="%1."/>
      <w:lvlJc w:val="left"/>
      <w:pPr>
        <w:ind w:left="2706" w:hanging="360"/>
      </w:pPr>
    </w:lvl>
    <w:lvl w:ilvl="1" w:tplc="0819000F">
      <w:start w:val="1"/>
      <w:numFmt w:val="decimal"/>
      <w:lvlText w:val="%2."/>
      <w:lvlJc w:val="left"/>
      <w:pPr>
        <w:ind w:left="360" w:hanging="360"/>
      </w:pPr>
    </w:lvl>
    <w:lvl w:ilvl="2" w:tplc="0819001B">
      <w:start w:val="1"/>
      <w:numFmt w:val="lowerRoman"/>
      <w:lvlText w:val="%3."/>
      <w:lvlJc w:val="right"/>
      <w:pPr>
        <w:ind w:left="2868" w:hanging="180"/>
      </w:pPr>
    </w:lvl>
    <w:lvl w:ilvl="3" w:tplc="0819000F">
      <w:start w:val="1"/>
      <w:numFmt w:val="decimal"/>
      <w:lvlText w:val="%4."/>
      <w:lvlJc w:val="left"/>
      <w:pPr>
        <w:ind w:left="3588" w:hanging="360"/>
      </w:pPr>
    </w:lvl>
    <w:lvl w:ilvl="4" w:tplc="08190019">
      <w:start w:val="1"/>
      <w:numFmt w:val="lowerLetter"/>
      <w:lvlText w:val="%5."/>
      <w:lvlJc w:val="left"/>
      <w:pPr>
        <w:ind w:left="4308" w:hanging="360"/>
      </w:pPr>
    </w:lvl>
    <w:lvl w:ilvl="5" w:tplc="0819001B">
      <w:start w:val="1"/>
      <w:numFmt w:val="lowerRoman"/>
      <w:lvlText w:val="%6."/>
      <w:lvlJc w:val="right"/>
      <w:pPr>
        <w:ind w:left="5028" w:hanging="180"/>
      </w:pPr>
    </w:lvl>
    <w:lvl w:ilvl="6" w:tplc="0819000F">
      <w:start w:val="1"/>
      <w:numFmt w:val="decimal"/>
      <w:lvlText w:val="%7."/>
      <w:lvlJc w:val="left"/>
      <w:pPr>
        <w:ind w:left="5748" w:hanging="360"/>
      </w:pPr>
    </w:lvl>
    <w:lvl w:ilvl="7" w:tplc="08190019">
      <w:start w:val="1"/>
      <w:numFmt w:val="lowerLetter"/>
      <w:lvlText w:val="%8."/>
      <w:lvlJc w:val="left"/>
      <w:pPr>
        <w:ind w:left="6468" w:hanging="360"/>
      </w:pPr>
    </w:lvl>
    <w:lvl w:ilvl="8" w:tplc="0819001B">
      <w:start w:val="1"/>
      <w:numFmt w:val="lowerRoman"/>
      <w:lvlText w:val="%9."/>
      <w:lvlJc w:val="right"/>
      <w:pPr>
        <w:ind w:left="7188" w:hanging="180"/>
      </w:pPr>
    </w:lvl>
  </w:abstractNum>
  <w:abstractNum w:abstractNumId="11" w15:restartNumberingAfterBreak="0">
    <w:nsid w:val="16D11624"/>
    <w:multiLevelType w:val="hybridMultilevel"/>
    <w:tmpl w:val="3AAE8838"/>
    <w:lvl w:ilvl="0" w:tplc="08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20BC78E0"/>
    <w:multiLevelType w:val="hybridMultilevel"/>
    <w:tmpl w:val="C2F266DA"/>
    <w:lvl w:ilvl="0" w:tplc="3DF09E4A">
      <w:start w:val="1"/>
      <w:numFmt w:val="decimal"/>
      <w:lvlText w:val="%1."/>
      <w:lvlJc w:val="left"/>
      <w:pPr>
        <w:ind w:left="-208" w:hanging="360"/>
      </w:pPr>
      <w:rPr>
        <w:b w:val="0"/>
        <w:bCs/>
      </w:rPr>
    </w:lvl>
    <w:lvl w:ilvl="1" w:tplc="08190019">
      <w:start w:val="1"/>
      <w:numFmt w:val="lowerLetter"/>
      <w:lvlText w:val="%2."/>
      <w:lvlJc w:val="left"/>
      <w:pPr>
        <w:ind w:left="304" w:hanging="360"/>
      </w:pPr>
    </w:lvl>
    <w:lvl w:ilvl="2" w:tplc="0819001B">
      <w:start w:val="1"/>
      <w:numFmt w:val="lowerRoman"/>
      <w:lvlText w:val="%3."/>
      <w:lvlJc w:val="right"/>
      <w:pPr>
        <w:ind w:left="1024" w:hanging="180"/>
      </w:pPr>
    </w:lvl>
    <w:lvl w:ilvl="3" w:tplc="0819000F">
      <w:start w:val="1"/>
      <w:numFmt w:val="decimal"/>
      <w:lvlText w:val="%4."/>
      <w:lvlJc w:val="left"/>
      <w:pPr>
        <w:ind w:left="1744" w:hanging="360"/>
      </w:pPr>
    </w:lvl>
    <w:lvl w:ilvl="4" w:tplc="08190019">
      <w:start w:val="1"/>
      <w:numFmt w:val="lowerLetter"/>
      <w:lvlText w:val="%5."/>
      <w:lvlJc w:val="left"/>
      <w:pPr>
        <w:ind w:left="2464" w:hanging="360"/>
      </w:pPr>
    </w:lvl>
    <w:lvl w:ilvl="5" w:tplc="0819001B">
      <w:start w:val="1"/>
      <w:numFmt w:val="lowerRoman"/>
      <w:lvlText w:val="%6."/>
      <w:lvlJc w:val="right"/>
      <w:pPr>
        <w:ind w:left="3184" w:hanging="180"/>
      </w:pPr>
    </w:lvl>
    <w:lvl w:ilvl="6" w:tplc="0819000F">
      <w:start w:val="1"/>
      <w:numFmt w:val="decimal"/>
      <w:lvlText w:val="%7."/>
      <w:lvlJc w:val="left"/>
      <w:pPr>
        <w:ind w:left="3904" w:hanging="360"/>
      </w:pPr>
    </w:lvl>
    <w:lvl w:ilvl="7" w:tplc="08190019">
      <w:start w:val="1"/>
      <w:numFmt w:val="lowerLetter"/>
      <w:lvlText w:val="%8."/>
      <w:lvlJc w:val="left"/>
      <w:pPr>
        <w:ind w:left="4624" w:hanging="360"/>
      </w:pPr>
    </w:lvl>
    <w:lvl w:ilvl="8" w:tplc="0819001B">
      <w:start w:val="1"/>
      <w:numFmt w:val="lowerRoman"/>
      <w:lvlText w:val="%9."/>
      <w:lvlJc w:val="right"/>
      <w:pPr>
        <w:ind w:left="5344" w:hanging="180"/>
      </w:pPr>
    </w:lvl>
  </w:abstractNum>
  <w:abstractNum w:abstractNumId="14" w15:restartNumberingAfterBreak="0">
    <w:nsid w:val="218A632A"/>
    <w:multiLevelType w:val="hybridMultilevel"/>
    <w:tmpl w:val="7C149CF0"/>
    <w:lvl w:ilvl="0" w:tplc="2EA0036C">
      <w:start w:val="1"/>
      <w:numFmt w:val="decimal"/>
      <w:lvlText w:val="%1."/>
      <w:lvlJc w:val="left"/>
      <w:pPr>
        <w:ind w:left="1068" w:hanging="360"/>
      </w:pPr>
      <w:rPr>
        <w:b w:val="0"/>
        <w:bCs w:val="0"/>
      </w:rPr>
    </w:lvl>
    <w:lvl w:ilvl="1" w:tplc="38A22792">
      <w:start w:val="2"/>
      <w:numFmt w:val="bullet"/>
      <w:lvlText w:val=""/>
      <w:lvlJc w:val="left"/>
      <w:pPr>
        <w:ind w:left="2148" w:hanging="360"/>
      </w:pPr>
      <w:rPr>
        <w:rFonts w:ascii="Symbol" w:eastAsia="Times New Roman" w:hAnsi="Symbol" w:cs="Times New Roman" w:hint="default"/>
      </w:rPr>
    </w:lvl>
    <w:lvl w:ilvl="2" w:tplc="0819001B">
      <w:start w:val="1"/>
      <w:numFmt w:val="lowerRoman"/>
      <w:lvlText w:val="%3."/>
      <w:lvlJc w:val="right"/>
      <w:pPr>
        <w:ind w:left="2868" w:hanging="180"/>
      </w:pPr>
    </w:lvl>
    <w:lvl w:ilvl="3" w:tplc="0819000F">
      <w:start w:val="1"/>
      <w:numFmt w:val="decimal"/>
      <w:lvlText w:val="%4."/>
      <w:lvlJc w:val="left"/>
      <w:pPr>
        <w:ind w:left="3588" w:hanging="360"/>
      </w:pPr>
    </w:lvl>
    <w:lvl w:ilvl="4" w:tplc="08190019">
      <w:start w:val="1"/>
      <w:numFmt w:val="lowerLetter"/>
      <w:lvlText w:val="%5."/>
      <w:lvlJc w:val="left"/>
      <w:pPr>
        <w:ind w:left="4308" w:hanging="360"/>
      </w:pPr>
    </w:lvl>
    <w:lvl w:ilvl="5" w:tplc="0819001B">
      <w:start w:val="1"/>
      <w:numFmt w:val="lowerRoman"/>
      <w:lvlText w:val="%6."/>
      <w:lvlJc w:val="right"/>
      <w:pPr>
        <w:ind w:left="5028" w:hanging="180"/>
      </w:pPr>
    </w:lvl>
    <w:lvl w:ilvl="6" w:tplc="0819000F">
      <w:start w:val="1"/>
      <w:numFmt w:val="decimal"/>
      <w:lvlText w:val="%7."/>
      <w:lvlJc w:val="left"/>
      <w:pPr>
        <w:ind w:left="5748" w:hanging="360"/>
      </w:pPr>
    </w:lvl>
    <w:lvl w:ilvl="7" w:tplc="08190019">
      <w:start w:val="1"/>
      <w:numFmt w:val="lowerLetter"/>
      <w:lvlText w:val="%8."/>
      <w:lvlJc w:val="left"/>
      <w:pPr>
        <w:ind w:left="6468" w:hanging="360"/>
      </w:pPr>
    </w:lvl>
    <w:lvl w:ilvl="8" w:tplc="0819001B">
      <w:start w:val="1"/>
      <w:numFmt w:val="lowerRoman"/>
      <w:lvlText w:val="%9."/>
      <w:lvlJc w:val="right"/>
      <w:pPr>
        <w:ind w:left="7188" w:hanging="180"/>
      </w:pPr>
    </w:lvl>
  </w:abstractNum>
  <w:abstractNum w:abstractNumId="15" w15:restartNumberingAfterBreak="0">
    <w:nsid w:val="257121DB"/>
    <w:multiLevelType w:val="hybridMultilevel"/>
    <w:tmpl w:val="3ED4CD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6E024DC"/>
    <w:multiLevelType w:val="hybridMultilevel"/>
    <w:tmpl w:val="FA1CC088"/>
    <w:lvl w:ilvl="0" w:tplc="C53ACFC8">
      <w:start w:val="1"/>
      <w:numFmt w:val="decimal"/>
      <w:lvlText w:val="%1."/>
      <w:lvlJc w:val="left"/>
      <w:pPr>
        <w:ind w:left="360" w:hanging="360"/>
      </w:pPr>
    </w:lvl>
    <w:lvl w:ilvl="1" w:tplc="08190019">
      <w:start w:val="1"/>
      <w:numFmt w:val="lowerLetter"/>
      <w:lvlText w:val="%2."/>
      <w:lvlJc w:val="left"/>
      <w:pPr>
        <w:ind w:left="872" w:hanging="360"/>
      </w:pPr>
    </w:lvl>
    <w:lvl w:ilvl="2" w:tplc="0819001B">
      <w:start w:val="1"/>
      <w:numFmt w:val="lowerRoman"/>
      <w:lvlText w:val="%3."/>
      <w:lvlJc w:val="right"/>
      <w:pPr>
        <w:ind w:left="1592" w:hanging="180"/>
      </w:pPr>
    </w:lvl>
    <w:lvl w:ilvl="3" w:tplc="0819000F">
      <w:start w:val="1"/>
      <w:numFmt w:val="decimal"/>
      <w:lvlText w:val="%4."/>
      <w:lvlJc w:val="left"/>
      <w:pPr>
        <w:ind w:left="2312" w:hanging="360"/>
      </w:pPr>
    </w:lvl>
    <w:lvl w:ilvl="4" w:tplc="08190019">
      <w:start w:val="1"/>
      <w:numFmt w:val="lowerLetter"/>
      <w:lvlText w:val="%5."/>
      <w:lvlJc w:val="left"/>
      <w:pPr>
        <w:ind w:left="3032" w:hanging="360"/>
      </w:pPr>
    </w:lvl>
    <w:lvl w:ilvl="5" w:tplc="0819001B">
      <w:start w:val="1"/>
      <w:numFmt w:val="lowerRoman"/>
      <w:lvlText w:val="%6."/>
      <w:lvlJc w:val="right"/>
      <w:pPr>
        <w:ind w:left="3752" w:hanging="180"/>
      </w:pPr>
    </w:lvl>
    <w:lvl w:ilvl="6" w:tplc="0819000F">
      <w:start w:val="1"/>
      <w:numFmt w:val="decimal"/>
      <w:lvlText w:val="%7."/>
      <w:lvlJc w:val="left"/>
      <w:pPr>
        <w:ind w:left="4472" w:hanging="360"/>
      </w:pPr>
    </w:lvl>
    <w:lvl w:ilvl="7" w:tplc="08190019">
      <w:start w:val="1"/>
      <w:numFmt w:val="lowerLetter"/>
      <w:lvlText w:val="%8."/>
      <w:lvlJc w:val="left"/>
      <w:pPr>
        <w:ind w:left="5192" w:hanging="360"/>
      </w:pPr>
    </w:lvl>
    <w:lvl w:ilvl="8" w:tplc="0819001B">
      <w:start w:val="1"/>
      <w:numFmt w:val="lowerRoman"/>
      <w:lvlText w:val="%9."/>
      <w:lvlJc w:val="right"/>
      <w:pPr>
        <w:ind w:left="5912" w:hanging="180"/>
      </w:pPr>
    </w:lvl>
  </w:abstractNum>
  <w:abstractNum w:abstractNumId="17" w15:restartNumberingAfterBreak="0">
    <w:nsid w:val="28BE3CEE"/>
    <w:multiLevelType w:val="hybridMultilevel"/>
    <w:tmpl w:val="83725374"/>
    <w:lvl w:ilvl="0" w:tplc="3B76B122">
      <w:start w:val="1"/>
      <w:numFmt w:val="decimal"/>
      <w:lvlText w:val="%1."/>
      <w:lvlJc w:val="left"/>
      <w:pPr>
        <w:ind w:left="36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DE1878"/>
    <w:multiLevelType w:val="hybridMultilevel"/>
    <w:tmpl w:val="C1768808"/>
    <w:lvl w:ilvl="0" w:tplc="F5EAB0CC">
      <w:start w:val="1"/>
      <w:numFmt w:val="decimal"/>
      <w:lvlText w:val="%1."/>
      <w:lvlJc w:val="left"/>
      <w:pPr>
        <w:ind w:left="360" w:hanging="360"/>
      </w:pPr>
    </w:lvl>
    <w:lvl w:ilvl="1" w:tplc="08190019">
      <w:start w:val="1"/>
      <w:numFmt w:val="lowerLetter"/>
      <w:lvlText w:val="%2."/>
      <w:lvlJc w:val="left"/>
      <w:pPr>
        <w:ind w:left="1080" w:hanging="360"/>
      </w:pPr>
    </w:lvl>
    <w:lvl w:ilvl="2" w:tplc="0819001B">
      <w:start w:val="1"/>
      <w:numFmt w:val="lowerRoman"/>
      <w:lvlText w:val="%3."/>
      <w:lvlJc w:val="right"/>
      <w:pPr>
        <w:ind w:left="1800" w:hanging="180"/>
      </w:pPr>
    </w:lvl>
    <w:lvl w:ilvl="3" w:tplc="0819000F">
      <w:start w:val="1"/>
      <w:numFmt w:val="decimal"/>
      <w:lvlText w:val="%4."/>
      <w:lvlJc w:val="left"/>
      <w:pPr>
        <w:ind w:left="2520" w:hanging="360"/>
      </w:pPr>
    </w:lvl>
    <w:lvl w:ilvl="4" w:tplc="08190019">
      <w:start w:val="1"/>
      <w:numFmt w:val="lowerLetter"/>
      <w:lvlText w:val="%5."/>
      <w:lvlJc w:val="left"/>
      <w:pPr>
        <w:ind w:left="3240" w:hanging="360"/>
      </w:pPr>
    </w:lvl>
    <w:lvl w:ilvl="5" w:tplc="0819001B">
      <w:start w:val="1"/>
      <w:numFmt w:val="lowerRoman"/>
      <w:lvlText w:val="%6."/>
      <w:lvlJc w:val="right"/>
      <w:pPr>
        <w:ind w:left="3960" w:hanging="180"/>
      </w:pPr>
    </w:lvl>
    <w:lvl w:ilvl="6" w:tplc="0819000F">
      <w:start w:val="1"/>
      <w:numFmt w:val="decimal"/>
      <w:lvlText w:val="%7."/>
      <w:lvlJc w:val="left"/>
      <w:pPr>
        <w:ind w:left="4680" w:hanging="360"/>
      </w:pPr>
    </w:lvl>
    <w:lvl w:ilvl="7" w:tplc="08190019">
      <w:start w:val="1"/>
      <w:numFmt w:val="lowerLetter"/>
      <w:lvlText w:val="%8."/>
      <w:lvlJc w:val="left"/>
      <w:pPr>
        <w:ind w:left="5400" w:hanging="360"/>
      </w:pPr>
    </w:lvl>
    <w:lvl w:ilvl="8" w:tplc="0819001B">
      <w:start w:val="1"/>
      <w:numFmt w:val="lowerRoman"/>
      <w:lvlText w:val="%9."/>
      <w:lvlJc w:val="right"/>
      <w:pPr>
        <w:ind w:left="6120" w:hanging="180"/>
      </w:pPr>
    </w:lvl>
  </w:abstractNum>
  <w:abstractNum w:abstractNumId="19" w15:restartNumberingAfterBreak="0">
    <w:nsid w:val="2DC75699"/>
    <w:multiLevelType w:val="hybridMultilevel"/>
    <w:tmpl w:val="0DD064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48B720C"/>
    <w:multiLevelType w:val="multilevel"/>
    <w:tmpl w:val="0B56308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357164C9"/>
    <w:multiLevelType w:val="hybridMultilevel"/>
    <w:tmpl w:val="40E2AAD0"/>
    <w:lvl w:ilvl="0" w:tplc="2EA0036C">
      <w:start w:val="1"/>
      <w:numFmt w:val="decimal"/>
      <w:lvlText w:val="%1."/>
      <w:lvlJc w:val="left"/>
      <w:pPr>
        <w:ind w:left="1068" w:hanging="360"/>
      </w:pPr>
      <w:rPr>
        <w:b w:val="0"/>
        <w:bCs w:val="0"/>
      </w:rPr>
    </w:lvl>
    <w:lvl w:ilvl="1" w:tplc="08190019">
      <w:start w:val="1"/>
      <w:numFmt w:val="lowerLetter"/>
      <w:lvlText w:val="%2."/>
      <w:lvlJc w:val="left"/>
      <w:pPr>
        <w:ind w:left="2148" w:hanging="360"/>
      </w:pPr>
    </w:lvl>
    <w:lvl w:ilvl="2" w:tplc="0819001B">
      <w:start w:val="1"/>
      <w:numFmt w:val="lowerRoman"/>
      <w:lvlText w:val="%3."/>
      <w:lvlJc w:val="right"/>
      <w:pPr>
        <w:ind w:left="2868" w:hanging="180"/>
      </w:pPr>
    </w:lvl>
    <w:lvl w:ilvl="3" w:tplc="0819000F">
      <w:start w:val="1"/>
      <w:numFmt w:val="decimal"/>
      <w:lvlText w:val="%4."/>
      <w:lvlJc w:val="left"/>
      <w:pPr>
        <w:ind w:left="3588" w:hanging="360"/>
      </w:pPr>
    </w:lvl>
    <w:lvl w:ilvl="4" w:tplc="08190019">
      <w:start w:val="1"/>
      <w:numFmt w:val="lowerLetter"/>
      <w:lvlText w:val="%5."/>
      <w:lvlJc w:val="left"/>
      <w:pPr>
        <w:ind w:left="4308" w:hanging="360"/>
      </w:pPr>
    </w:lvl>
    <w:lvl w:ilvl="5" w:tplc="0819001B">
      <w:start w:val="1"/>
      <w:numFmt w:val="lowerRoman"/>
      <w:lvlText w:val="%6."/>
      <w:lvlJc w:val="right"/>
      <w:pPr>
        <w:ind w:left="5028" w:hanging="180"/>
      </w:pPr>
    </w:lvl>
    <w:lvl w:ilvl="6" w:tplc="0819000F">
      <w:start w:val="1"/>
      <w:numFmt w:val="decimal"/>
      <w:lvlText w:val="%7."/>
      <w:lvlJc w:val="left"/>
      <w:pPr>
        <w:ind w:left="5748" w:hanging="360"/>
      </w:pPr>
    </w:lvl>
    <w:lvl w:ilvl="7" w:tplc="08190019">
      <w:start w:val="1"/>
      <w:numFmt w:val="lowerLetter"/>
      <w:lvlText w:val="%8."/>
      <w:lvlJc w:val="left"/>
      <w:pPr>
        <w:ind w:left="6468" w:hanging="360"/>
      </w:pPr>
    </w:lvl>
    <w:lvl w:ilvl="8" w:tplc="0819001B">
      <w:start w:val="1"/>
      <w:numFmt w:val="lowerRoman"/>
      <w:lvlText w:val="%9."/>
      <w:lvlJc w:val="right"/>
      <w:pPr>
        <w:ind w:left="7188" w:hanging="180"/>
      </w:pPr>
    </w:lvl>
  </w:abstractNum>
  <w:abstractNum w:abstractNumId="22" w15:restartNumberingAfterBreak="0">
    <w:nsid w:val="390824B7"/>
    <w:multiLevelType w:val="hybridMultilevel"/>
    <w:tmpl w:val="96AA7D50"/>
    <w:lvl w:ilvl="0" w:tplc="EAEAD276">
      <w:start w:val="1"/>
      <w:numFmt w:val="decimal"/>
      <w:lvlText w:val="%1."/>
      <w:lvlJc w:val="left"/>
      <w:pPr>
        <w:ind w:left="360" w:hanging="360"/>
      </w:pPr>
    </w:lvl>
    <w:lvl w:ilvl="1" w:tplc="08190019">
      <w:start w:val="1"/>
      <w:numFmt w:val="lowerLetter"/>
      <w:lvlText w:val="%2."/>
      <w:lvlJc w:val="left"/>
      <w:pPr>
        <w:ind w:left="1080" w:hanging="360"/>
      </w:pPr>
    </w:lvl>
    <w:lvl w:ilvl="2" w:tplc="0819001B">
      <w:start w:val="1"/>
      <w:numFmt w:val="lowerRoman"/>
      <w:lvlText w:val="%3."/>
      <w:lvlJc w:val="right"/>
      <w:pPr>
        <w:ind w:left="1800" w:hanging="180"/>
      </w:pPr>
    </w:lvl>
    <w:lvl w:ilvl="3" w:tplc="0819000F">
      <w:start w:val="1"/>
      <w:numFmt w:val="decimal"/>
      <w:lvlText w:val="%4."/>
      <w:lvlJc w:val="left"/>
      <w:pPr>
        <w:ind w:left="2520" w:hanging="360"/>
      </w:pPr>
    </w:lvl>
    <w:lvl w:ilvl="4" w:tplc="08190019">
      <w:start w:val="1"/>
      <w:numFmt w:val="lowerLetter"/>
      <w:lvlText w:val="%5."/>
      <w:lvlJc w:val="left"/>
      <w:pPr>
        <w:ind w:left="3240" w:hanging="360"/>
      </w:pPr>
    </w:lvl>
    <w:lvl w:ilvl="5" w:tplc="0819001B">
      <w:start w:val="1"/>
      <w:numFmt w:val="lowerRoman"/>
      <w:lvlText w:val="%6."/>
      <w:lvlJc w:val="right"/>
      <w:pPr>
        <w:ind w:left="3960" w:hanging="180"/>
      </w:pPr>
    </w:lvl>
    <w:lvl w:ilvl="6" w:tplc="0819000F">
      <w:start w:val="1"/>
      <w:numFmt w:val="decimal"/>
      <w:lvlText w:val="%7."/>
      <w:lvlJc w:val="left"/>
      <w:pPr>
        <w:ind w:left="4680" w:hanging="360"/>
      </w:pPr>
    </w:lvl>
    <w:lvl w:ilvl="7" w:tplc="08190019">
      <w:start w:val="1"/>
      <w:numFmt w:val="lowerLetter"/>
      <w:lvlText w:val="%8."/>
      <w:lvlJc w:val="left"/>
      <w:pPr>
        <w:ind w:left="5400" w:hanging="360"/>
      </w:pPr>
    </w:lvl>
    <w:lvl w:ilvl="8" w:tplc="0819001B">
      <w:start w:val="1"/>
      <w:numFmt w:val="lowerRoman"/>
      <w:lvlText w:val="%9."/>
      <w:lvlJc w:val="right"/>
      <w:pPr>
        <w:ind w:left="6120" w:hanging="180"/>
      </w:pPr>
    </w:lvl>
  </w:abstractNum>
  <w:abstractNum w:abstractNumId="23" w15:restartNumberingAfterBreak="0">
    <w:nsid w:val="3AC438BB"/>
    <w:multiLevelType w:val="hybridMultilevel"/>
    <w:tmpl w:val="3A1E181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3EF45913"/>
    <w:multiLevelType w:val="hybridMultilevel"/>
    <w:tmpl w:val="4EE63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6429FE"/>
    <w:multiLevelType w:val="hybridMultilevel"/>
    <w:tmpl w:val="F25C46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7ED072C"/>
    <w:multiLevelType w:val="hybridMultilevel"/>
    <w:tmpl w:val="83003B52"/>
    <w:lvl w:ilvl="0" w:tplc="2EA0036C">
      <w:start w:val="1"/>
      <w:numFmt w:val="decimal"/>
      <w:lvlText w:val="%1."/>
      <w:lvlJc w:val="left"/>
      <w:pPr>
        <w:ind w:left="360" w:hanging="360"/>
      </w:pPr>
      <w:rPr>
        <w:b w:val="0"/>
        <w:bCs w:val="0"/>
      </w:rPr>
    </w:lvl>
    <w:lvl w:ilvl="1" w:tplc="08190019">
      <w:start w:val="1"/>
      <w:numFmt w:val="lowerLetter"/>
      <w:lvlText w:val="%2."/>
      <w:lvlJc w:val="left"/>
      <w:pPr>
        <w:ind w:left="732" w:hanging="360"/>
      </w:pPr>
    </w:lvl>
    <w:lvl w:ilvl="2" w:tplc="0819001B">
      <w:start w:val="1"/>
      <w:numFmt w:val="lowerRoman"/>
      <w:lvlText w:val="%3."/>
      <w:lvlJc w:val="right"/>
      <w:pPr>
        <w:ind w:left="1452" w:hanging="180"/>
      </w:pPr>
    </w:lvl>
    <w:lvl w:ilvl="3" w:tplc="0819000F">
      <w:start w:val="1"/>
      <w:numFmt w:val="decimal"/>
      <w:lvlText w:val="%4."/>
      <w:lvlJc w:val="left"/>
      <w:pPr>
        <w:ind w:left="2172" w:hanging="360"/>
      </w:pPr>
    </w:lvl>
    <w:lvl w:ilvl="4" w:tplc="08190019">
      <w:start w:val="1"/>
      <w:numFmt w:val="lowerLetter"/>
      <w:lvlText w:val="%5."/>
      <w:lvlJc w:val="left"/>
      <w:pPr>
        <w:ind w:left="2892" w:hanging="360"/>
      </w:pPr>
    </w:lvl>
    <w:lvl w:ilvl="5" w:tplc="0819001B">
      <w:start w:val="1"/>
      <w:numFmt w:val="lowerRoman"/>
      <w:lvlText w:val="%6."/>
      <w:lvlJc w:val="right"/>
      <w:pPr>
        <w:ind w:left="3612" w:hanging="180"/>
      </w:pPr>
    </w:lvl>
    <w:lvl w:ilvl="6" w:tplc="0819000F">
      <w:start w:val="1"/>
      <w:numFmt w:val="decimal"/>
      <w:lvlText w:val="%7."/>
      <w:lvlJc w:val="left"/>
      <w:pPr>
        <w:ind w:left="4332" w:hanging="360"/>
      </w:pPr>
    </w:lvl>
    <w:lvl w:ilvl="7" w:tplc="08190019">
      <w:start w:val="1"/>
      <w:numFmt w:val="lowerLetter"/>
      <w:lvlText w:val="%8."/>
      <w:lvlJc w:val="left"/>
      <w:pPr>
        <w:ind w:left="5052" w:hanging="360"/>
      </w:pPr>
    </w:lvl>
    <w:lvl w:ilvl="8" w:tplc="0819001B">
      <w:start w:val="1"/>
      <w:numFmt w:val="lowerRoman"/>
      <w:lvlText w:val="%9."/>
      <w:lvlJc w:val="right"/>
      <w:pPr>
        <w:ind w:left="5772" w:hanging="180"/>
      </w:pPr>
    </w:lvl>
  </w:abstractNum>
  <w:abstractNum w:abstractNumId="27" w15:restartNumberingAfterBreak="0">
    <w:nsid w:val="487C0E60"/>
    <w:multiLevelType w:val="hybridMultilevel"/>
    <w:tmpl w:val="410A89A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8" w15:restartNumberingAfterBreak="0">
    <w:nsid w:val="4B97124F"/>
    <w:multiLevelType w:val="hybridMultilevel"/>
    <w:tmpl w:val="2760DEAA"/>
    <w:lvl w:ilvl="0" w:tplc="FFFFFFFF">
      <w:start w:val="1"/>
      <w:numFmt w:val="decimal"/>
      <w:lvlText w:val="%1."/>
      <w:lvlJc w:val="left"/>
      <w:pPr>
        <w:ind w:left="360" w:hanging="360"/>
      </w:pPr>
      <w:rPr>
        <w:rFonts w:hint="default"/>
        <w:color w:val="auto"/>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29" w15:restartNumberingAfterBreak="0">
    <w:nsid w:val="4C79706A"/>
    <w:multiLevelType w:val="hybridMultilevel"/>
    <w:tmpl w:val="DB641C98"/>
    <w:lvl w:ilvl="0" w:tplc="FFFFFFF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556B3486"/>
    <w:multiLevelType w:val="hybridMultilevel"/>
    <w:tmpl w:val="1EBA07FE"/>
    <w:lvl w:ilvl="0" w:tplc="20047ED4">
      <w:start w:val="1"/>
      <w:numFmt w:val="decimal"/>
      <w:lvlText w:val="%1."/>
      <w:lvlJc w:val="left"/>
      <w:pPr>
        <w:ind w:left="360" w:hanging="360"/>
      </w:pPr>
      <w:rPr>
        <w:b w:val="0"/>
        <w:bCs w:val="0"/>
        <w:lang w:val="fr-FR"/>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31" w15:restartNumberingAfterBreak="0">
    <w:nsid w:val="55BD4175"/>
    <w:multiLevelType w:val="hybridMultilevel"/>
    <w:tmpl w:val="55A0502E"/>
    <w:lvl w:ilvl="0" w:tplc="657CD9F2">
      <w:start w:val="1"/>
      <w:numFmt w:val="decimal"/>
      <w:lvlText w:val="%1."/>
      <w:lvlJc w:val="left"/>
      <w:pPr>
        <w:ind w:left="360" w:hanging="360"/>
      </w:pPr>
    </w:lvl>
    <w:lvl w:ilvl="1" w:tplc="944837B4">
      <w:start w:val="1"/>
      <w:numFmt w:val="lowerLetter"/>
      <w:lvlText w:val="%2."/>
      <w:lvlJc w:val="left"/>
      <w:pPr>
        <w:ind w:left="1080" w:hanging="360"/>
      </w:pPr>
    </w:lvl>
    <w:lvl w:ilvl="2" w:tplc="6172C93E">
      <w:start w:val="1"/>
      <w:numFmt w:val="lowerRoman"/>
      <w:lvlText w:val="%3."/>
      <w:lvlJc w:val="right"/>
      <w:pPr>
        <w:ind w:left="1800" w:hanging="180"/>
      </w:pPr>
    </w:lvl>
    <w:lvl w:ilvl="3" w:tplc="02BADD46">
      <w:start w:val="1"/>
      <w:numFmt w:val="decimal"/>
      <w:lvlText w:val="%4."/>
      <w:lvlJc w:val="left"/>
      <w:pPr>
        <w:ind w:left="2520" w:hanging="360"/>
      </w:pPr>
    </w:lvl>
    <w:lvl w:ilvl="4" w:tplc="880E2B82">
      <w:start w:val="1"/>
      <w:numFmt w:val="lowerLetter"/>
      <w:lvlText w:val="%5."/>
      <w:lvlJc w:val="left"/>
      <w:pPr>
        <w:ind w:left="3240" w:hanging="360"/>
      </w:pPr>
    </w:lvl>
    <w:lvl w:ilvl="5" w:tplc="A5EE123A">
      <w:start w:val="1"/>
      <w:numFmt w:val="lowerRoman"/>
      <w:lvlText w:val="%6."/>
      <w:lvlJc w:val="right"/>
      <w:pPr>
        <w:ind w:left="3960" w:hanging="180"/>
      </w:pPr>
    </w:lvl>
    <w:lvl w:ilvl="6" w:tplc="9B8E0D9A">
      <w:start w:val="1"/>
      <w:numFmt w:val="decimal"/>
      <w:lvlText w:val="%7."/>
      <w:lvlJc w:val="left"/>
      <w:pPr>
        <w:ind w:left="4680" w:hanging="360"/>
      </w:pPr>
    </w:lvl>
    <w:lvl w:ilvl="7" w:tplc="29A28474">
      <w:start w:val="1"/>
      <w:numFmt w:val="lowerLetter"/>
      <w:lvlText w:val="%8."/>
      <w:lvlJc w:val="left"/>
      <w:pPr>
        <w:ind w:left="5400" w:hanging="360"/>
      </w:pPr>
    </w:lvl>
    <w:lvl w:ilvl="8" w:tplc="C760338C">
      <w:start w:val="1"/>
      <w:numFmt w:val="lowerRoman"/>
      <w:lvlText w:val="%9."/>
      <w:lvlJc w:val="right"/>
      <w:pPr>
        <w:ind w:left="6120" w:hanging="180"/>
      </w:pPr>
    </w:lvl>
  </w:abstractNum>
  <w:abstractNum w:abstractNumId="32" w15:restartNumberingAfterBreak="0">
    <w:nsid w:val="5A4A05BB"/>
    <w:multiLevelType w:val="hybridMultilevel"/>
    <w:tmpl w:val="0DD064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D2810FD"/>
    <w:multiLevelType w:val="hybridMultilevel"/>
    <w:tmpl w:val="BD423480"/>
    <w:lvl w:ilvl="0" w:tplc="1B20212A">
      <w:start w:val="1"/>
      <w:numFmt w:val="decimal"/>
      <w:lvlText w:val="%1."/>
      <w:lvlJc w:val="left"/>
      <w:pPr>
        <w:ind w:left="360" w:hanging="360"/>
      </w:pPr>
      <w:rPr>
        <w:color w:val="auto"/>
      </w:rPr>
    </w:lvl>
    <w:lvl w:ilvl="1" w:tplc="04180019">
      <w:start w:val="1"/>
      <w:numFmt w:val="lowerLetter"/>
      <w:lvlText w:val="%2."/>
      <w:lvlJc w:val="left"/>
      <w:pPr>
        <w:ind w:left="720" w:hanging="360"/>
      </w:pPr>
    </w:lvl>
    <w:lvl w:ilvl="2" w:tplc="0418001B">
      <w:start w:val="1"/>
      <w:numFmt w:val="lowerRoman"/>
      <w:lvlText w:val="%3."/>
      <w:lvlJc w:val="right"/>
      <w:pPr>
        <w:ind w:left="1440" w:hanging="180"/>
      </w:pPr>
    </w:lvl>
    <w:lvl w:ilvl="3" w:tplc="0418000F">
      <w:start w:val="1"/>
      <w:numFmt w:val="decimal"/>
      <w:lvlText w:val="%4."/>
      <w:lvlJc w:val="left"/>
      <w:pPr>
        <w:ind w:left="2160" w:hanging="360"/>
      </w:pPr>
    </w:lvl>
    <w:lvl w:ilvl="4" w:tplc="04180019">
      <w:start w:val="1"/>
      <w:numFmt w:val="lowerLetter"/>
      <w:lvlText w:val="%5."/>
      <w:lvlJc w:val="left"/>
      <w:pPr>
        <w:ind w:left="2880" w:hanging="360"/>
      </w:pPr>
    </w:lvl>
    <w:lvl w:ilvl="5" w:tplc="0418001B">
      <w:start w:val="1"/>
      <w:numFmt w:val="lowerRoman"/>
      <w:lvlText w:val="%6."/>
      <w:lvlJc w:val="right"/>
      <w:pPr>
        <w:ind w:left="3600" w:hanging="180"/>
      </w:pPr>
    </w:lvl>
    <w:lvl w:ilvl="6" w:tplc="0418000F">
      <w:start w:val="1"/>
      <w:numFmt w:val="decimal"/>
      <w:lvlText w:val="%7."/>
      <w:lvlJc w:val="left"/>
      <w:pPr>
        <w:ind w:left="4320" w:hanging="360"/>
      </w:pPr>
    </w:lvl>
    <w:lvl w:ilvl="7" w:tplc="04180019">
      <w:start w:val="1"/>
      <w:numFmt w:val="lowerLetter"/>
      <w:lvlText w:val="%8."/>
      <w:lvlJc w:val="left"/>
      <w:pPr>
        <w:ind w:left="5040" w:hanging="360"/>
      </w:pPr>
    </w:lvl>
    <w:lvl w:ilvl="8" w:tplc="0418001B">
      <w:start w:val="1"/>
      <w:numFmt w:val="lowerRoman"/>
      <w:lvlText w:val="%9."/>
      <w:lvlJc w:val="right"/>
      <w:pPr>
        <w:ind w:left="5760" w:hanging="180"/>
      </w:pPr>
    </w:lvl>
  </w:abstractNum>
  <w:abstractNum w:abstractNumId="34" w15:restartNumberingAfterBreak="0">
    <w:nsid w:val="5E7F6E47"/>
    <w:multiLevelType w:val="hybridMultilevel"/>
    <w:tmpl w:val="2DB27B24"/>
    <w:lvl w:ilvl="0" w:tplc="C53ACFC8">
      <w:start w:val="1"/>
      <w:numFmt w:val="decimal"/>
      <w:lvlText w:val="%1."/>
      <w:lvlJc w:val="left"/>
      <w:pPr>
        <w:ind w:left="360" w:hanging="360"/>
      </w:pPr>
    </w:lvl>
    <w:lvl w:ilvl="1" w:tplc="08190019">
      <w:start w:val="1"/>
      <w:numFmt w:val="lowerLetter"/>
      <w:lvlText w:val="%2."/>
      <w:lvlJc w:val="left"/>
      <w:pPr>
        <w:ind w:left="872" w:hanging="360"/>
      </w:pPr>
    </w:lvl>
    <w:lvl w:ilvl="2" w:tplc="0819001B">
      <w:start w:val="1"/>
      <w:numFmt w:val="lowerRoman"/>
      <w:lvlText w:val="%3."/>
      <w:lvlJc w:val="right"/>
      <w:pPr>
        <w:ind w:left="1592" w:hanging="180"/>
      </w:pPr>
    </w:lvl>
    <w:lvl w:ilvl="3" w:tplc="0819000F">
      <w:start w:val="1"/>
      <w:numFmt w:val="decimal"/>
      <w:lvlText w:val="%4."/>
      <w:lvlJc w:val="left"/>
      <w:pPr>
        <w:ind w:left="2312" w:hanging="360"/>
      </w:pPr>
    </w:lvl>
    <w:lvl w:ilvl="4" w:tplc="08190019">
      <w:start w:val="1"/>
      <w:numFmt w:val="lowerLetter"/>
      <w:lvlText w:val="%5."/>
      <w:lvlJc w:val="left"/>
      <w:pPr>
        <w:ind w:left="3032" w:hanging="360"/>
      </w:pPr>
    </w:lvl>
    <w:lvl w:ilvl="5" w:tplc="0819001B">
      <w:start w:val="1"/>
      <w:numFmt w:val="lowerRoman"/>
      <w:lvlText w:val="%6."/>
      <w:lvlJc w:val="right"/>
      <w:pPr>
        <w:ind w:left="3752" w:hanging="180"/>
      </w:pPr>
    </w:lvl>
    <w:lvl w:ilvl="6" w:tplc="0819000F">
      <w:start w:val="1"/>
      <w:numFmt w:val="decimal"/>
      <w:lvlText w:val="%7."/>
      <w:lvlJc w:val="left"/>
      <w:pPr>
        <w:ind w:left="4472" w:hanging="360"/>
      </w:pPr>
    </w:lvl>
    <w:lvl w:ilvl="7" w:tplc="08190019">
      <w:start w:val="1"/>
      <w:numFmt w:val="lowerLetter"/>
      <w:lvlText w:val="%8."/>
      <w:lvlJc w:val="left"/>
      <w:pPr>
        <w:ind w:left="5192" w:hanging="360"/>
      </w:pPr>
    </w:lvl>
    <w:lvl w:ilvl="8" w:tplc="0819001B">
      <w:start w:val="1"/>
      <w:numFmt w:val="lowerRoman"/>
      <w:lvlText w:val="%9."/>
      <w:lvlJc w:val="right"/>
      <w:pPr>
        <w:ind w:left="5912" w:hanging="180"/>
      </w:pPr>
    </w:lvl>
  </w:abstractNum>
  <w:abstractNum w:abstractNumId="35" w15:restartNumberingAfterBreak="0">
    <w:nsid w:val="60351108"/>
    <w:multiLevelType w:val="hybridMultilevel"/>
    <w:tmpl w:val="3EDA83D8"/>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6" w15:restartNumberingAfterBreak="0">
    <w:nsid w:val="638778BC"/>
    <w:multiLevelType w:val="hybridMultilevel"/>
    <w:tmpl w:val="229E5428"/>
    <w:lvl w:ilvl="0" w:tplc="FFFFFFFF">
      <w:start w:val="1"/>
      <w:numFmt w:val="decimal"/>
      <w:lvlText w:val="%1."/>
      <w:lvlJc w:val="left"/>
      <w:pPr>
        <w:ind w:left="360" w:hanging="360"/>
      </w:pPr>
      <w:rPr>
        <w:rFonts w:ascii="Times New Roman" w:hAnsi="Times New Roman"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F27788"/>
    <w:multiLevelType w:val="hybridMultilevel"/>
    <w:tmpl w:val="354625E0"/>
    <w:lvl w:ilvl="0" w:tplc="65560AF6">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851344C"/>
    <w:multiLevelType w:val="hybridMultilevel"/>
    <w:tmpl w:val="14F8CD7A"/>
    <w:lvl w:ilvl="0" w:tplc="7BBE95E4">
      <w:start w:val="1"/>
      <w:numFmt w:val="decimal"/>
      <w:lvlText w:val="%1."/>
      <w:lvlJc w:val="left"/>
      <w:pPr>
        <w:ind w:left="36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A7B3A23"/>
    <w:multiLevelType w:val="hybridMultilevel"/>
    <w:tmpl w:val="2DB27B24"/>
    <w:lvl w:ilvl="0" w:tplc="C53ACFC8">
      <w:start w:val="1"/>
      <w:numFmt w:val="decimal"/>
      <w:lvlText w:val="%1."/>
      <w:lvlJc w:val="left"/>
      <w:pPr>
        <w:ind w:left="360" w:hanging="360"/>
      </w:pPr>
    </w:lvl>
    <w:lvl w:ilvl="1" w:tplc="08190019">
      <w:start w:val="1"/>
      <w:numFmt w:val="lowerLetter"/>
      <w:lvlText w:val="%2."/>
      <w:lvlJc w:val="left"/>
      <w:pPr>
        <w:ind w:left="872" w:hanging="360"/>
      </w:pPr>
    </w:lvl>
    <w:lvl w:ilvl="2" w:tplc="0819001B">
      <w:start w:val="1"/>
      <w:numFmt w:val="lowerRoman"/>
      <w:lvlText w:val="%3."/>
      <w:lvlJc w:val="right"/>
      <w:pPr>
        <w:ind w:left="1592" w:hanging="180"/>
      </w:pPr>
    </w:lvl>
    <w:lvl w:ilvl="3" w:tplc="0819000F">
      <w:start w:val="1"/>
      <w:numFmt w:val="decimal"/>
      <w:lvlText w:val="%4."/>
      <w:lvlJc w:val="left"/>
      <w:pPr>
        <w:ind w:left="2312" w:hanging="360"/>
      </w:pPr>
    </w:lvl>
    <w:lvl w:ilvl="4" w:tplc="08190019">
      <w:start w:val="1"/>
      <w:numFmt w:val="lowerLetter"/>
      <w:lvlText w:val="%5."/>
      <w:lvlJc w:val="left"/>
      <w:pPr>
        <w:ind w:left="3032" w:hanging="360"/>
      </w:pPr>
    </w:lvl>
    <w:lvl w:ilvl="5" w:tplc="0819001B">
      <w:start w:val="1"/>
      <w:numFmt w:val="lowerRoman"/>
      <w:lvlText w:val="%6."/>
      <w:lvlJc w:val="right"/>
      <w:pPr>
        <w:ind w:left="3752" w:hanging="180"/>
      </w:pPr>
    </w:lvl>
    <w:lvl w:ilvl="6" w:tplc="0819000F">
      <w:start w:val="1"/>
      <w:numFmt w:val="decimal"/>
      <w:lvlText w:val="%7."/>
      <w:lvlJc w:val="left"/>
      <w:pPr>
        <w:ind w:left="4472" w:hanging="360"/>
      </w:pPr>
    </w:lvl>
    <w:lvl w:ilvl="7" w:tplc="08190019">
      <w:start w:val="1"/>
      <w:numFmt w:val="lowerLetter"/>
      <w:lvlText w:val="%8."/>
      <w:lvlJc w:val="left"/>
      <w:pPr>
        <w:ind w:left="5192" w:hanging="360"/>
      </w:pPr>
    </w:lvl>
    <w:lvl w:ilvl="8" w:tplc="0819001B">
      <w:start w:val="1"/>
      <w:numFmt w:val="lowerRoman"/>
      <w:lvlText w:val="%9."/>
      <w:lvlJc w:val="right"/>
      <w:pPr>
        <w:ind w:left="5912" w:hanging="180"/>
      </w:pPr>
    </w:lvl>
  </w:abstractNum>
  <w:abstractNum w:abstractNumId="40" w15:restartNumberingAfterBreak="0">
    <w:nsid w:val="6AC55EF1"/>
    <w:multiLevelType w:val="hybridMultilevel"/>
    <w:tmpl w:val="25020F44"/>
    <w:lvl w:ilvl="0" w:tplc="0418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696FDC"/>
    <w:multiLevelType w:val="hybridMultilevel"/>
    <w:tmpl w:val="5EE85BBE"/>
    <w:lvl w:ilvl="0" w:tplc="F008E130">
      <w:start w:val="1"/>
      <w:numFmt w:val="decimal"/>
      <w:lvlText w:val="%1."/>
      <w:lvlJc w:val="left"/>
      <w:pPr>
        <w:ind w:left="360" w:hanging="360"/>
      </w:pPr>
      <w:rPr>
        <w:rFonts w:hint="default"/>
        <w:b w:val="0"/>
        <w:bCs w:val="0"/>
      </w:rPr>
    </w:lvl>
    <w:lvl w:ilvl="1" w:tplc="FFFFFFFF">
      <w:start w:val="1"/>
      <w:numFmt w:val="lowerLetter"/>
      <w:lvlText w:val="%2."/>
      <w:lvlJc w:val="left"/>
      <w:pPr>
        <w:ind w:left="1438" w:hanging="360"/>
      </w:pPr>
    </w:lvl>
    <w:lvl w:ilvl="2" w:tplc="FFFFFFFF">
      <w:start w:val="1"/>
      <w:numFmt w:val="lowerRoman"/>
      <w:lvlText w:val="%3."/>
      <w:lvlJc w:val="right"/>
      <w:pPr>
        <w:ind w:left="2158" w:hanging="180"/>
      </w:pPr>
    </w:lvl>
    <w:lvl w:ilvl="3" w:tplc="FFFFFFFF">
      <w:start w:val="1"/>
      <w:numFmt w:val="decimal"/>
      <w:lvlText w:val="%4."/>
      <w:lvlJc w:val="left"/>
      <w:pPr>
        <w:ind w:left="2878" w:hanging="360"/>
      </w:pPr>
    </w:lvl>
    <w:lvl w:ilvl="4" w:tplc="FFFFFFFF">
      <w:start w:val="1"/>
      <w:numFmt w:val="lowerLetter"/>
      <w:lvlText w:val="%5."/>
      <w:lvlJc w:val="left"/>
      <w:pPr>
        <w:ind w:left="3598" w:hanging="360"/>
      </w:pPr>
    </w:lvl>
    <w:lvl w:ilvl="5" w:tplc="FFFFFFFF">
      <w:start w:val="1"/>
      <w:numFmt w:val="lowerRoman"/>
      <w:lvlText w:val="%6."/>
      <w:lvlJc w:val="right"/>
      <w:pPr>
        <w:ind w:left="4318" w:hanging="180"/>
      </w:pPr>
    </w:lvl>
    <w:lvl w:ilvl="6" w:tplc="FFFFFFFF">
      <w:start w:val="1"/>
      <w:numFmt w:val="decimal"/>
      <w:lvlText w:val="%7."/>
      <w:lvlJc w:val="left"/>
      <w:pPr>
        <w:ind w:left="5038" w:hanging="360"/>
      </w:pPr>
    </w:lvl>
    <w:lvl w:ilvl="7" w:tplc="FFFFFFFF">
      <w:start w:val="1"/>
      <w:numFmt w:val="lowerLetter"/>
      <w:lvlText w:val="%8."/>
      <w:lvlJc w:val="left"/>
      <w:pPr>
        <w:ind w:left="5758" w:hanging="360"/>
      </w:pPr>
    </w:lvl>
    <w:lvl w:ilvl="8" w:tplc="FFFFFFFF">
      <w:start w:val="1"/>
      <w:numFmt w:val="lowerRoman"/>
      <w:lvlText w:val="%9."/>
      <w:lvlJc w:val="right"/>
      <w:pPr>
        <w:ind w:left="6478" w:hanging="180"/>
      </w:pPr>
    </w:lvl>
  </w:abstractNum>
  <w:abstractNum w:abstractNumId="42" w15:restartNumberingAfterBreak="0">
    <w:nsid w:val="6DB16169"/>
    <w:multiLevelType w:val="hybridMultilevel"/>
    <w:tmpl w:val="E24C1482"/>
    <w:lvl w:ilvl="0" w:tplc="425C2396">
      <w:start w:val="1"/>
      <w:numFmt w:val="decimal"/>
      <w:lvlText w:val="%1."/>
      <w:lvlJc w:val="left"/>
      <w:pPr>
        <w:ind w:left="360" w:hanging="360"/>
      </w:pPr>
      <w:rPr>
        <w:rFonts w:ascii="Times New Roman" w:hAnsi="Times New Roman" w:cs="Times New Roman" w:hint="default"/>
        <w:b w:val="0"/>
        <w:bCs w:val="0"/>
        <w:i w:val="0"/>
        <w:color w:val="0D0D0D" w:themeColor="text1" w:themeTint="F2"/>
        <w:sz w:val="24"/>
        <w:szCs w:val="24"/>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3" w15:restartNumberingAfterBreak="0">
    <w:nsid w:val="6FDF7C5E"/>
    <w:multiLevelType w:val="hybridMultilevel"/>
    <w:tmpl w:val="F2C62418"/>
    <w:lvl w:ilvl="0" w:tplc="1B20212A">
      <w:start w:val="1"/>
      <w:numFmt w:val="decimal"/>
      <w:lvlText w:val="%1."/>
      <w:lvlJc w:val="left"/>
      <w:pPr>
        <w:ind w:left="360" w:hanging="360"/>
      </w:pPr>
      <w:rPr>
        <w:color w:val="auto"/>
      </w:rPr>
    </w:lvl>
    <w:lvl w:ilvl="1" w:tplc="04180019">
      <w:start w:val="1"/>
      <w:numFmt w:val="lowerLetter"/>
      <w:lvlText w:val="%2."/>
      <w:lvlJc w:val="left"/>
      <w:pPr>
        <w:ind w:left="720" w:hanging="360"/>
      </w:pPr>
    </w:lvl>
    <w:lvl w:ilvl="2" w:tplc="0418001B">
      <w:start w:val="1"/>
      <w:numFmt w:val="lowerRoman"/>
      <w:lvlText w:val="%3."/>
      <w:lvlJc w:val="right"/>
      <w:pPr>
        <w:ind w:left="1440" w:hanging="180"/>
      </w:pPr>
    </w:lvl>
    <w:lvl w:ilvl="3" w:tplc="0418000F">
      <w:start w:val="1"/>
      <w:numFmt w:val="decimal"/>
      <w:lvlText w:val="%4."/>
      <w:lvlJc w:val="left"/>
      <w:pPr>
        <w:ind w:left="2160" w:hanging="360"/>
      </w:pPr>
    </w:lvl>
    <w:lvl w:ilvl="4" w:tplc="04180019">
      <w:start w:val="1"/>
      <w:numFmt w:val="lowerLetter"/>
      <w:lvlText w:val="%5."/>
      <w:lvlJc w:val="left"/>
      <w:pPr>
        <w:ind w:left="2880" w:hanging="360"/>
      </w:pPr>
    </w:lvl>
    <w:lvl w:ilvl="5" w:tplc="0418001B">
      <w:start w:val="1"/>
      <w:numFmt w:val="lowerRoman"/>
      <w:lvlText w:val="%6."/>
      <w:lvlJc w:val="right"/>
      <w:pPr>
        <w:ind w:left="3600" w:hanging="180"/>
      </w:pPr>
    </w:lvl>
    <w:lvl w:ilvl="6" w:tplc="0418000F">
      <w:start w:val="1"/>
      <w:numFmt w:val="decimal"/>
      <w:lvlText w:val="%7."/>
      <w:lvlJc w:val="left"/>
      <w:pPr>
        <w:ind w:left="4320" w:hanging="360"/>
      </w:pPr>
    </w:lvl>
    <w:lvl w:ilvl="7" w:tplc="04180019">
      <w:start w:val="1"/>
      <w:numFmt w:val="lowerLetter"/>
      <w:lvlText w:val="%8."/>
      <w:lvlJc w:val="left"/>
      <w:pPr>
        <w:ind w:left="5040" w:hanging="360"/>
      </w:pPr>
    </w:lvl>
    <w:lvl w:ilvl="8" w:tplc="0418001B">
      <w:start w:val="1"/>
      <w:numFmt w:val="lowerRoman"/>
      <w:lvlText w:val="%9."/>
      <w:lvlJc w:val="right"/>
      <w:pPr>
        <w:ind w:left="5760" w:hanging="180"/>
      </w:pPr>
    </w:lvl>
  </w:abstractNum>
  <w:abstractNum w:abstractNumId="44" w15:restartNumberingAfterBreak="0">
    <w:nsid w:val="737776D0"/>
    <w:multiLevelType w:val="hybridMultilevel"/>
    <w:tmpl w:val="E2E64E54"/>
    <w:lvl w:ilvl="0" w:tplc="362EEFBA">
      <w:start w:val="1"/>
      <w:numFmt w:val="decimal"/>
      <w:lvlText w:val="%1."/>
      <w:lvlJc w:val="left"/>
      <w:pPr>
        <w:ind w:left="360" w:hanging="360"/>
      </w:pPr>
      <w:rPr>
        <w:rFonts w:hint="default"/>
        <w:b w:val="0"/>
        <w:bCs w:val="0"/>
        <w:i w:val="0"/>
        <w:iCs w:val="0"/>
      </w:rPr>
    </w:lvl>
    <w:lvl w:ilvl="1" w:tplc="FFFFFFFF">
      <w:start w:val="1"/>
      <w:numFmt w:val="lowerLetter"/>
      <w:lvlText w:val="%2."/>
      <w:lvlJc w:val="left"/>
      <w:pPr>
        <w:ind w:left="872" w:hanging="360"/>
      </w:pPr>
    </w:lvl>
    <w:lvl w:ilvl="2" w:tplc="FFFFFFFF">
      <w:start w:val="1"/>
      <w:numFmt w:val="lowerRoman"/>
      <w:lvlText w:val="%3."/>
      <w:lvlJc w:val="right"/>
      <w:pPr>
        <w:ind w:left="1592" w:hanging="180"/>
      </w:pPr>
    </w:lvl>
    <w:lvl w:ilvl="3" w:tplc="FFFFFFFF">
      <w:start w:val="1"/>
      <w:numFmt w:val="decimal"/>
      <w:lvlText w:val="%4."/>
      <w:lvlJc w:val="left"/>
      <w:pPr>
        <w:ind w:left="218" w:hanging="360"/>
      </w:pPr>
    </w:lvl>
    <w:lvl w:ilvl="4" w:tplc="FFFFFFFF">
      <w:start w:val="1"/>
      <w:numFmt w:val="lowerLetter"/>
      <w:lvlText w:val="%5."/>
      <w:lvlJc w:val="left"/>
      <w:pPr>
        <w:ind w:left="3032" w:hanging="360"/>
      </w:pPr>
    </w:lvl>
    <w:lvl w:ilvl="5" w:tplc="FFFFFFFF">
      <w:start w:val="1"/>
      <w:numFmt w:val="lowerRoman"/>
      <w:lvlText w:val="%6."/>
      <w:lvlJc w:val="right"/>
      <w:pPr>
        <w:ind w:left="3752" w:hanging="180"/>
      </w:pPr>
    </w:lvl>
    <w:lvl w:ilvl="6" w:tplc="FFFFFFFF">
      <w:start w:val="1"/>
      <w:numFmt w:val="decimal"/>
      <w:lvlText w:val="%7."/>
      <w:lvlJc w:val="left"/>
      <w:pPr>
        <w:ind w:left="4472" w:hanging="360"/>
      </w:pPr>
    </w:lvl>
    <w:lvl w:ilvl="7" w:tplc="FFFFFFFF">
      <w:start w:val="1"/>
      <w:numFmt w:val="lowerLetter"/>
      <w:lvlText w:val="%8."/>
      <w:lvlJc w:val="left"/>
      <w:pPr>
        <w:ind w:left="5192" w:hanging="360"/>
      </w:pPr>
    </w:lvl>
    <w:lvl w:ilvl="8" w:tplc="FFFFFFFF">
      <w:start w:val="1"/>
      <w:numFmt w:val="lowerRoman"/>
      <w:lvlText w:val="%9."/>
      <w:lvlJc w:val="right"/>
      <w:pPr>
        <w:ind w:left="5912" w:hanging="180"/>
      </w:pPr>
    </w:lvl>
  </w:abstractNum>
  <w:abstractNum w:abstractNumId="45" w15:restartNumberingAfterBreak="0">
    <w:nsid w:val="74397A29"/>
    <w:multiLevelType w:val="hybridMultilevel"/>
    <w:tmpl w:val="AB882DA0"/>
    <w:lvl w:ilvl="0" w:tplc="DFAEAF74">
      <w:start w:val="1"/>
      <w:numFmt w:val="decimal"/>
      <w:lvlText w:val="%1."/>
      <w:lvlJc w:val="left"/>
      <w:pPr>
        <w:ind w:left="360" w:hanging="360"/>
      </w:pPr>
      <w:rPr>
        <w:b w:val="0"/>
        <w:bCs w:val="0"/>
      </w:rPr>
    </w:lvl>
    <w:lvl w:ilvl="1" w:tplc="08190019">
      <w:start w:val="1"/>
      <w:numFmt w:val="lowerLetter"/>
      <w:lvlText w:val="%2."/>
      <w:lvlJc w:val="left"/>
      <w:pPr>
        <w:ind w:left="1438" w:hanging="360"/>
      </w:pPr>
    </w:lvl>
    <w:lvl w:ilvl="2" w:tplc="0819001B">
      <w:start w:val="1"/>
      <w:numFmt w:val="lowerRoman"/>
      <w:lvlText w:val="%3."/>
      <w:lvlJc w:val="right"/>
      <w:pPr>
        <w:ind w:left="2158" w:hanging="180"/>
      </w:pPr>
    </w:lvl>
    <w:lvl w:ilvl="3" w:tplc="0819000F">
      <w:start w:val="1"/>
      <w:numFmt w:val="decimal"/>
      <w:lvlText w:val="%4."/>
      <w:lvlJc w:val="left"/>
      <w:pPr>
        <w:ind w:left="2878" w:hanging="360"/>
      </w:pPr>
    </w:lvl>
    <w:lvl w:ilvl="4" w:tplc="08190019">
      <w:start w:val="1"/>
      <w:numFmt w:val="lowerLetter"/>
      <w:lvlText w:val="%5."/>
      <w:lvlJc w:val="left"/>
      <w:pPr>
        <w:ind w:left="3598" w:hanging="360"/>
      </w:pPr>
    </w:lvl>
    <w:lvl w:ilvl="5" w:tplc="0819001B">
      <w:start w:val="1"/>
      <w:numFmt w:val="lowerRoman"/>
      <w:lvlText w:val="%6."/>
      <w:lvlJc w:val="right"/>
      <w:pPr>
        <w:ind w:left="4318" w:hanging="180"/>
      </w:pPr>
    </w:lvl>
    <w:lvl w:ilvl="6" w:tplc="0819000F">
      <w:start w:val="1"/>
      <w:numFmt w:val="decimal"/>
      <w:lvlText w:val="%7."/>
      <w:lvlJc w:val="left"/>
      <w:pPr>
        <w:ind w:left="5038" w:hanging="360"/>
      </w:pPr>
    </w:lvl>
    <w:lvl w:ilvl="7" w:tplc="08190019">
      <w:start w:val="1"/>
      <w:numFmt w:val="lowerLetter"/>
      <w:lvlText w:val="%8."/>
      <w:lvlJc w:val="left"/>
      <w:pPr>
        <w:ind w:left="5758" w:hanging="360"/>
      </w:pPr>
    </w:lvl>
    <w:lvl w:ilvl="8" w:tplc="0819001B">
      <w:start w:val="1"/>
      <w:numFmt w:val="lowerRoman"/>
      <w:lvlText w:val="%9."/>
      <w:lvlJc w:val="right"/>
      <w:pPr>
        <w:ind w:left="6478" w:hanging="180"/>
      </w:pPr>
    </w:lvl>
  </w:abstractNum>
  <w:abstractNum w:abstractNumId="46" w15:restartNumberingAfterBreak="0">
    <w:nsid w:val="75285018"/>
    <w:multiLevelType w:val="hybridMultilevel"/>
    <w:tmpl w:val="D298CD78"/>
    <w:lvl w:ilvl="0" w:tplc="9984D97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7E56036E"/>
    <w:multiLevelType w:val="hybridMultilevel"/>
    <w:tmpl w:val="BC360DE8"/>
    <w:lvl w:ilvl="0" w:tplc="7FA8F676">
      <w:start w:val="1"/>
      <w:numFmt w:val="decimal"/>
      <w:lvlText w:val="%1."/>
      <w:lvlJc w:val="left"/>
      <w:pPr>
        <w:ind w:left="360" w:hanging="360"/>
      </w:pPr>
      <w:rPr>
        <w:b w:val="0"/>
        <w:bCs w:val="0"/>
        <w:i w:val="0"/>
        <w:iCs w:val="0"/>
      </w:rPr>
    </w:lvl>
    <w:lvl w:ilvl="1" w:tplc="08190019">
      <w:start w:val="1"/>
      <w:numFmt w:val="lowerLetter"/>
      <w:lvlText w:val="%2."/>
      <w:lvlJc w:val="left"/>
      <w:pPr>
        <w:ind w:left="872" w:hanging="360"/>
      </w:pPr>
    </w:lvl>
    <w:lvl w:ilvl="2" w:tplc="0819001B">
      <w:start w:val="1"/>
      <w:numFmt w:val="lowerRoman"/>
      <w:lvlText w:val="%3."/>
      <w:lvlJc w:val="right"/>
      <w:pPr>
        <w:ind w:left="1592" w:hanging="180"/>
      </w:pPr>
    </w:lvl>
    <w:lvl w:ilvl="3" w:tplc="0819000F">
      <w:start w:val="1"/>
      <w:numFmt w:val="decimal"/>
      <w:lvlText w:val="%4."/>
      <w:lvlJc w:val="left"/>
      <w:pPr>
        <w:ind w:left="218" w:hanging="360"/>
      </w:pPr>
    </w:lvl>
    <w:lvl w:ilvl="4" w:tplc="08190019">
      <w:start w:val="1"/>
      <w:numFmt w:val="lowerLetter"/>
      <w:lvlText w:val="%5."/>
      <w:lvlJc w:val="left"/>
      <w:pPr>
        <w:ind w:left="3032" w:hanging="360"/>
      </w:pPr>
    </w:lvl>
    <w:lvl w:ilvl="5" w:tplc="0819001B">
      <w:start w:val="1"/>
      <w:numFmt w:val="lowerRoman"/>
      <w:lvlText w:val="%6."/>
      <w:lvlJc w:val="right"/>
      <w:pPr>
        <w:ind w:left="3752" w:hanging="180"/>
      </w:pPr>
    </w:lvl>
    <w:lvl w:ilvl="6" w:tplc="0819000F">
      <w:start w:val="1"/>
      <w:numFmt w:val="decimal"/>
      <w:lvlText w:val="%7."/>
      <w:lvlJc w:val="left"/>
      <w:pPr>
        <w:ind w:left="4472" w:hanging="360"/>
      </w:pPr>
    </w:lvl>
    <w:lvl w:ilvl="7" w:tplc="08190019">
      <w:start w:val="1"/>
      <w:numFmt w:val="lowerLetter"/>
      <w:lvlText w:val="%8."/>
      <w:lvlJc w:val="left"/>
      <w:pPr>
        <w:ind w:left="5192" w:hanging="360"/>
      </w:pPr>
    </w:lvl>
    <w:lvl w:ilvl="8" w:tplc="0819001B">
      <w:start w:val="1"/>
      <w:numFmt w:val="lowerRoman"/>
      <w:lvlText w:val="%9."/>
      <w:lvlJc w:val="right"/>
      <w:pPr>
        <w:ind w:left="5912" w:hanging="180"/>
      </w:pPr>
    </w:lvl>
  </w:abstractNum>
  <w:num w:numId="1">
    <w:abstractNumId w:val="12"/>
  </w:num>
  <w:num w:numId="2">
    <w:abstractNumId w:val="35"/>
  </w:num>
  <w:num w:numId="3">
    <w:abstractNumId w:val="4"/>
  </w:num>
  <w:num w:numId="4">
    <w:abstractNumId w:val="27"/>
  </w:num>
  <w:num w:numId="5">
    <w:abstractNumId w:val="6"/>
  </w:num>
  <w:num w:numId="6">
    <w:abstractNumId w:val="3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6"/>
  </w:num>
  <w:num w:numId="10">
    <w:abstractNumId w:val="28"/>
  </w:num>
  <w:num w:numId="11">
    <w:abstractNumId w:val="29"/>
  </w:num>
  <w:num w:numId="12">
    <w:abstractNumId w:val="15"/>
  </w:num>
  <w:num w:numId="13">
    <w:abstractNumId w:val="5"/>
  </w:num>
  <w:num w:numId="14">
    <w:abstractNumId w:val="36"/>
  </w:num>
  <w:num w:numId="15">
    <w:abstractNumId w:val="23"/>
  </w:num>
  <w:num w:numId="16">
    <w:abstractNumId w:val="10"/>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3"/>
  </w:num>
  <w:num w:numId="32">
    <w:abstractNumId w:val="24"/>
  </w:num>
  <w:num w:numId="33">
    <w:abstractNumId w:val="38"/>
  </w:num>
  <w:num w:numId="34">
    <w:abstractNumId w:val="11"/>
  </w:num>
  <w:num w:numId="35">
    <w:abstractNumId w:val="40"/>
  </w:num>
  <w:num w:numId="36">
    <w:abstractNumId w:val="25"/>
  </w:num>
  <w:num w:numId="37">
    <w:abstractNumId w:val="34"/>
  </w:num>
  <w:num w:numId="38">
    <w:abstractNumId w:val="0"/>
  </w:num>
  <w:num w:numId="39">
    <w:abstractNumId w:val="8"/>
  </w:num>
  <w:num w:numId="40">
    <w:abstractNumId w:val="41"/>
  </w:num>
  <w:num w:numId="41">
    <w:abstractNumId w:val="44"/>
  </w:num>
  <w:num w:numId="42">
    <w:abstractNumId w:val="1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20"/>
  </w:num>
  <w:num w:numId="48">
    <w:abstractNumId w:val="45"/>
  </w:num>
  <w:num w:numId="49">
    <w:abstractNumId w:val="9"/>
  </w:num>
  <w:num w:numId="50">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B0"/>
    <w:rsid w:val="000167A4"/>
    <w:rsid w:val="00022F69"/>
    <w:rsid w:val="000238EB"/>
    <w:rsid w:val="00032753"/>
    <w:rsid w:val="00036066"/>
    <w:rsid w:val="00056CF0"/>
    <w:rsid w:val="00062672"/>
    <w:rsid w:val="000643D9"/>
    <w:rsid w:val="0008147B"/>
    <w:rsid w:val="0008612D"/>
    <w:rsid w:val="00086E97"/>
    <w:rsid w:val="00094FBB"/>
    <w:rsid w:val="00097962"/>
    <w:rsid w:val="000B1E57"/>
    <w:rsid w:val="000C00FD"/>
    <w:rsid w:val="000D2FF9"/>
    <w:rsid w:val="000D4B45"/>
    <w:rsid w:val="000D7491"/>
    <w:rsid w:val="000E2BAF"/>
    <w:rsid w:val="000E4628"/>
    <w:rsid w:val="000F3F4E"/>
    <w:rsid w:val="00116518"/>
    <w:rsid w:val="00117C1D"/>
    <w:rsid w:val="001213F5"/>
    <w:rsid w:val="00137B74"/>
    <w:rsid w:val="001419F8"/>
    <w:rsid w:val="00143146"/>
    <w:rsid w:val="00145BCC"/>
    <w:rsid w:val="001975B9"/>
    <w:rsid w:val="001C0120"/>
    <w:rsid w:val="001C67B5"/>
    <w:rsid w:val="001D1CCA"/>
    <w:rsid w:val="001D3DB3"/>
    <w:rsid w:val="001D64C2"/>
    <w:rsid w:val="001D7E8E"/>
    <w:rsid w:val="001E081B"/>
    <w:rsid w:val="00202F2B"/>
    <w:rsid w:val="00212CD6"/>
    <w:rsid w:val="002146E4"/>
    <w:rsid w:val="0021623C"/>
    <w:rsid w:val="00222EBB"/>
    <w:rsid w:val="0023225B"/>
    <w:rsid w:val="00232767"/>
    <w:rsid w:val="0025164C"/>
    <w:rsid w:val="00252896"/>
    <w:rsid w:val="00255177"/>
    <w:rsid w:val="0026769E"/>
    <w:rsid w:val="00275A9A"/>
    <w:rsid w:val="00294ACD"/>
    <w:rsid w:val="00295C3F"/>
    <w:rsid w:val="00296CDD"/>
    <w:rsid w:val="002A7971"/>
    <w:rsid w:val="002B3206"/>
    <w:rsid w:val="002B6DC0"/>
    <w:rsid w:val="002B7139"/>
    <w:rsid w:val="002C3C60"/>
    <w:rsid w:val="002F0ABF"/>
    <w:rsid w:val="002F1FE1"/>
    <w:rsid w:val="00310344"/>
    <w:rsid w:val="00316CCD"/>
    <w:rsid w:val="00324672"/>
    <w:rsid w:val="00331035"/>
    <w:rsid w:val="003403CD"/>
    <w:rsid w:val="00340B6B"/>
    <w:rsid w:val="003606D7"/>
    <w:rsid w:val="0037528A"/>
    <w:rsid w:val="00383CB1"/>
    <w:rsid w:val="00390B32"/>
    <w:rsid w:val="00390B7E"/>
    <w:rsid w:val="003971BD"/>
    <w:rsid w:val="003A5AC3"/>
    <w:rsid w:val="003B44AB"/>
    <w:rsid w:val="003B4B26"/>
    <w:rsid w:val="003C2A9F"/>
    <w:rsid w:val="003C4872"/>
    <w:rsid w:val="003D43D2"/>
    <w:rsid w:val="003D7298"/>
    <w:rsid w:val="003E44E8"/>
    <w:rsid w:val="004013EC"/>
    <w:rsid w:val="0040273E"/>
    <w:rsid w:val="00422860"/>
    <w:rsid w:val="0042609D"/>
    <w:rsid w:val="00436E04"/>
    <w:rsid w:val="00455E71"/>
    <w:rsid w:val="004660B0"/>
    <w:rsid w:val="00474AF3"/>
    <w:rsid w:val="00496AFC"/>
    <w:rsid w:val="004A3EE2"/>
    <w:rsid w:val="004A5F37"/>
    <w:rsid w:val="004A6CEC"/>
    <w:rsid w:val="004B3950"/>
    <w:rsid w:val="004D6191"/>
    <w:rsid w:val="004E62ED"/>
    <w:rsid w:val="004F6C27"/>
    <w:rsid w:val="004F6D18"/>
    <w:rsid w:val="00502A01"/>
    <w:rsid w:val="00504849"/>
    <w:rsid w:val="005179DF"/>
    <w:rsid w:val="00520761"/>
    <w:rsid w:val="00520A11"/>
    <w:rsid w:val="005331E1"/>
    <w:rsid w:val="00554502"/>
    <w:rsid w:val="005556AA"/>
    <w:rsid w:val="005557B7"/>
    <w:rsid w:val="00557916"/>
    <w:rsid w:val="00563071"/>
    <w:rsid w:val="0057148E"/>
    <w:rsid w:val="00574498"/>
    <w:rsid w:val="00576290"/>
    <w:rsid w:val="00580D11"/>
    <w:rsid w:val="00587240"/>
    <w:rsid w:val="00595978"/>
    <w:rsid w:val="005A6784"/>
    <w:rsid w:val="005B20A3"/>
    <w:rsid w:val="005B6F68"/>
    <w:rsid w:val="005C393C"/>
    <w:rsid w:val="005D4291"/>
    <w:rsid w:val="00601025"/>
    <w:rsid w:val="00605358"/>
    <w:rsid w:val="00615C5E"/>
    <w:rsid w:val="0062115D"/>
    <w:rsid w:val="00624C4E"/>
    <w:rsid w:val="00624C86"/>
    <w:rsid w:val="00637F5D"/>
    <w:rsid w:val="0064389C"/>
    <w:rsid w:val="00657113"/>
    <w:rsid w:val="00667CB7"/>
    <w:rsid w:val="00687722"/>
    <w:rsid w:val="006912AE"/>
    <w:rsid w:val="006A08B1"/>
    <w:rsid w:val="006A18B7"/>
    <w:rsid w:val="006B31B3"/>
    <w:rsid w:val="006B48E9"/>
    <w:rsid w:val="006C45B4"/>
    <w:rsid w:val="006C57C5"/>
    <w:rsid w:val="006D092D"/>
    <w:rsid w:val="00700EA1"/>
    <w:rsid w:val="00706D72"/>
    <w:rsid w:val="00712CF5"/>
    <w:rsid w:val="00714C8A"/>
    <w:rsid w:val="00722918"/>
    <w:rsid w:val="00725AAC"/>
    <w:rsid w:val="007262BF"/>
    <w:rsid w:val="00735528"/>
    <w:rsid w:val="00736112"/>
    <w:rsid w:val="00742A0D"/>
    <w:rsid w:val="00746E03"/>
    <w:rsid w:val="00757662"/>
    <w:rsid w:val="00787743"/>
    <w:rsid w:val="007A37CC"/>
    <w:rsid w:val="007B6A2A"/>
    <w:rsid w:val="007B7A50"/>
    <w:rsid w:val="007C6E48"/>
    <w:rsid w:val="007D15A7"/>
    <w:rsid w:val="007D3E40"/>
    <w:rsid w:val="007D7248"/>
    <w:rsid w:val="007E70B5"/>
    <w:rsid w:val="007F2948"/>
    <w:rsid w:val="007F5D72"/>
    <w:rsid w:val="00803697"/>
    <w:rsid w:val="008128E7"/>
    <w:rsid w:val="008141DC"/>
    <w:rsid w:val="0081434F"/>
    <w:rsid w:val="00820D1F"/>
    <w:rsid w:val="00822AE0"/>
    <w:rsid w:val="00826984"/>
    <w:rsid w:val="00834FD2"/>
    <w:rsid w:val="00850282"/>
    <w:rsid w:val="00861CE7"/>
    <w:rsid w:val="0086324F"/>
    <w:rsid w:val="0086519E"/>
    <w:rsid w:val="008665E4"/>
    <w:rsid w:val="00871ABE"/>
    <w:rsid w:val="00872289"/>
    <w:rsid w:val="008976CE"/>
    <w:rsid w:val="008A28D8"/>
    <w:rsid w:val="008A2DD2"/>
    <w:rsid w:val="008B0418"/>
    <w:rsid w:val="008B25B3"/>
    <w:rsid w:val="008D577D"/>
    <w:rsid w:val="008D7CBF"/>
    <w:rsid w:val="008E3980"/>
    <w:rsid w:val="008E71E4"/>
    <w:rsid w:val="008F18AE"/>
    <w:rsid w:val="008F60C1"/>
    <w:rsid w:val="00902926"/>
    <w:rsid w:val="009107DC"/>
    <w:rsid w:val="00912558"/>
    <w:rsid w:val="00915BDD"/>
    <w:rsid w:val="00925925"/>
    <w:rsid w:val="009333DE"/>
    <w:rsid w:val="0093609B"/>
    <w:rsid w:val="00943F31"/>
    <w:rsid w:val="00944D3C"/>
    <w:rsid w:val="009465BC"/>
    <w:rsid w:val="0095484A"/>
    <w:rsid w:val="0095497F"/>
    <w:rsid w:val="009809EF"/>
    <w:rsid w:val="0099411D"/>
    <w:rsid w:val="009A5371"/>
    <w:rsid w:val="009A58F8"/>
    <w:rsid w:val="009B43C9"/>
    <w:rsid w:val="009D37AC"/>
    <w:rsid w:val="009D6489"/>
    <w:rsid w:val="00A016C5"/>
    <w:rsid w:val="00A034F5"/>
    <w:rsid w:val="00A653FA"/>
    <w:rsid w:val="00A6729A"/>
    <w:rsid w:val="00A67C6F"/>
    <w:rsid w:val="00A76A94"/>
    <w:rsid w:val="00A82577"/>
    <w:rsid w:val="00A94EE6"/>
    <w:rsid w:val="00A951C1"/>
    <w:rsid w:val="00AA183B"/>
    <w:rsid w:val="00AA66E1"/>
    <w:rsid w:val="00AB2214"/>
    <w:rsid w:val="00AC430D"/>
    <w:rsid w:val="00AD3F6D"/>
    <w:rsid w:val="00AE06A5"/>
    <w:rsid w:val="00AF672C"/>
    <w:rsid w:val="00B0459F"/>
    <w:rsid w:val="00B04F07"/>
    <w:rsid w:val="00B05B37"/>
    <w:rsid w:val="00B07A5D"/>
    <w:rsid w:val="00B27B5F"/>
    <w:rsid w:val="00B32790"/>
    <w:rsid w:val="00B34080"/>
    <w:rsid w:val="00B45C9C"/>
    <w:rsid w:val="00B50AF4"/>
    <w:rsid w:val="00B77A6F"/>
    <w:rsid w:val="00B819C4"/>
    <w:rsid w:val="00B9641B"/>
    <w:rsid w:val="00BA138E"/>
    <w:rsid w:val="00BB06E8"/>
    <w:rsid w:val="00BB1B4E"/>
    <w:rsid w:val="00BB6E30"/>
    <w:rsid w:val="00BC1315"/>
    <w:rsid w:val="00BC6638"/>
    <w:rsid w:val="00BD3A17"/>
    <w:rsid w:val="00BD6CB1"/>
    <w:rsid w:val="00BE4F8D"/>
    <w:rsid w:val="00BE6EE0"/>
    <w:rsid w:val="00BF27E9"/>
    <w:rsid w:val="00BF4D74"/>
    <w:rsid w:val="00C06E9E"/>
    <w:rsid w:val="00C072D1"/>
    <w:rsid w:val="00C07EAC"/>
    <w:rsid w:val="00C13D6A"/>
    <w:rsid w:val="00C215AA"/>
    <w:rsid w:val="00C21C06"/>
    <w:rsid w:val="00C259C2"/>
    <w:rsid w:val="00C27AC3"/>
    <w:rsid w:val="00C30411"/>
    <w:rsid w:val="00C346F6"/>
    <w:rsid w:val="00C530D2"/>
    <w:rsid w:val="00C65233"/>
    <w:rsid w:val="00C7335D"/>
    <w:rsid w:val="00C80591"/>
    <w:rsid w:val="00C86648"/>
    <w:rsid w:val="00C90F8D"/>
    <w:rsid w:val="00C972C5"/>
    <w:rsid w:val="00CA0C85"/>
    <w:rsid w:val="00CA17F1"/>
    <w:rsid w:val="00CA5749"/>
    <w:rsid w:val="00CB02A4"/>
    <w:rsid w:val="00CC06E6"/>
    <w:rsid w:val="00CC08EE"/>
    <w:rsid w:val="00CC6153"/>
    <w:rsid w:val="00CD3AEF"/>
    <w:rsid w:val="00CE1FAB"/>
    <w:rsid w:val="00CE6BBD"/>
    <w:rsid w:val="00D11804"/>
    <w:rsid w:val="00D240EC"/>
    <w:rsid w:val="00D24C1F"/>
    <w:rsid w:val="00D45C14"/>
    <w:rsid w:val="00D47108"/>
    <w:rsid w:val="00D530F3"/>
    <w:rsid w:val="00D610B0"/>
    <w:rsid w:val="00D65614"/>
    <w:rsid w:val="00D72AFE"/>
    <w:rsid w:val="00D737CC"/>
    <w:rsid w:val="00D77D47"/>
    <w:rsid w:val="00D82759"/>
    <w:rsid w:val="00D97CED"/>
    <w:rsid w:val="00DB7D6D"/>
    <w:rsid w:val="00DC2FF7"/>
    <w:rsid w:val="00DC57BA"/>
    <w:rsid w:val="00DD1A87"/>
    <w:rsid w:val="00DD5933"/>
    <w:rsid w:val="00DD7324"/>
    <w:rsid w:val="00DE0CEF"/>
    <w:rsid w:val="00DE7AE5"/>
    <w:rsid w:val="00DF0445"/>
    <w:rsid w:val="00DF10DD"/>
    <w:rsid w:val="00DF54E1"/>
    <w:rsid w:val="00DF6701"/>
    <w:rsid w:val="00E057CB"/>
    <w:rsid w:val="00E0687A"/>
    <w:rsid w:val="00E15B16"/>
    <w:rsid w:val="00E21596"/>
    <w:rsid w:val="00E23A6C"/>
    <w:rsid w:val="00E23E15"/>
    <w:rsid w:val="00E32573"/>
    <w:rsid w:val="00E45820"/>
    <w:rsid w:val="00E75BA3"/>
    <w:rsid w:val="00E75EB0"/>
    <w:rsid w:val="00E82CEC"/>
    <w:rsid w:val="00E90B16"/>
    <w:rsid w:val="00EA1619"/>
    <w:rsid w:val="00EA28AE"/>
    <w:rsid w:val="00EA51D9"/>
    <w:rsid w:val="00EA7681"/>
    <w:rsid w:val="00EB04AC"/>
    <w:rsid w:val="00EB75D7"/>
    <w:rsid w:val="00EC34B2"/>
    <w:rsid w:val="00EC3918"/>
    <w:rsid w:val="00EC688B"/>
    <w:rsid w:val="00EC736C"/>
    <w:rsid w:val="00ED089D"/>
    <w:rsid w:val="00ED09B5"/>
    <w:rsid w:val="00ED7260"/>
    <w:rsid w:val="00EE5A9B"/>
    <w:rsid w:val="00EF77F4"/>
    <w:rsid w:val="00F00588"/>
    <w:rsid w:val="00F02FAF"/>
    <w:rsid w:val="00F03912"/>
    <w:rsid w:val="00F049A7"/>
    <w:rsid w:val="00F04F51"/>
    <w:rsid w:val="00F04F52"/>
    <w:rsid w:val="00F07F37"/>
    <w:rsid w:val="00F13259"/>
    <w:rsid w:val="00F2069F"/>
    <w:rsid w:val="00F3169D"/>
    <w:rsid w:val="00F35B1E"/>
    <w:rsid w:val="00F541B2"/>
    <w:rsid w:val="00F63AEC"/>
    <w:rsid w:val="00F83A51"/>
    <w:rsid w:val="00F941DC"/>
    <w:rsid w:val="00F961C1"/>
    <w:rsid w:val="00FC3687"/>
    <w:rsid w:val="00FC7028"/>
    <w:rsid w:val="00FC7CEB"/>
    <w:rsid w:val="00FD479A"/>
    <w:rsid w:val="00FD6D33"/>
    <w:rsid w:val="00FE1647"/>
    <w:rsid w:val="00FE6B88"/>
    <w:rsid w:val="00FF5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7F57"/>
  <w15:docId w15:val="{64613925-E325-49C9-9FE1-A407FC8C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6F"/>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F03912"/>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rPr>
  </w:style>
  <w:style w:type="paragraph" w:styleId="Titlu2">
    <w:name w:val="heading 2"/>
    <w:basedOn w:val="Normal"/>
    <w:next w:val="Normal"/>
    <w:link w:val="Titlu2Caracter"/>
    <w:uiPriority w:val="9"/>
    <w:unhideWhenUsed/>
    <w:qFormat/>
    <w:rsid w:val="00F03912"/>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rPr>
  </w:style>
  <w:style w:type="paragraph" w:styleId="Titlu3">
    <w:name w:val="heading 3"/>
    <w:basedOn w:val="Normal"/>
    <w:next w:val="Normal"/>
    <w:link w:val="Titlu3Caracter"/>
    <w:uiPriority w:val="9"/>
    <w:semiHidden/>
    <w:unhideWhenUsed/>
    <w:qFormat/>
    <w:rsid w:val="00700EA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00EA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00EA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00EA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00EA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00EA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00EA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1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1,List Paragraph1,Listă paragraf1,Абзац списка1,List Paragraph (numbered (a)),WB Para,USAID List Paragraph,MCHIP_list paragraph,Recommendation,Bullets,Akapit z listą BS,Lapis Bulleted List,Dot pt,Indicator Text,Referncias,P"/>
    <w:basedOn w:val="Normal"/>
    <w:link w:val="ListparagrafCaracter"/>
    <w:uiPriority w:val="34"/>
    <w:qFormat/>
    <w:rsid w:val="008141DC"/>
    <w:pPr>
      <w:ind w:left="720"/>
      <w:contextualSpacing/>
    </w:pPr>
  </w:style>
  <w:style w:type="paragraph" w:styleId="Titlu">
    <w:name w:val="Title"/>
    <w:basedOn w:val="Normal"/>
    <w:next w:val="Normal"/>
    <w:link w:val="TitluCaracter"/>
    <w:uiPriority w:val="10"/>
    <w:qFormat/>
    <w:rsid w:val="005179DF"/>
    <w:pPr>
      <w:keepNext/>
      <w:keepLines/>
      <w:spacing w:before="480" w:after="120"/>
    </w:pPr>
    <w:rPr>
      <w:rFonts w:eastAsia="SimSun" w:cs="Calibri"/>
      <w:b/>
      <w:sz w:val="72"/>
      <w:szCs w:val="72"/>
      <w:lang w:val="ru-RU" w:eastAsia="ro-RO"/>
    </w:rPr>
  </w:style>
  <w:style w:type="character" w:customStyle="1" w:styleId="TitluCaracter">
    <w:name w:val="Titlu Caracter"/>
    <w:basedOn w:val="Fontdeparagrafimplicit"/>
    <w:link w:val="Titlu"/>
    <w:uiPriority w:val="10"/>
    <w:rsid w:val="005179DF"/>
    <w:rPr>
      <w:rFonts w:ascii="Calibri" w:eastAsia="SimSun" w:hAnsi="Calibri" w:cs="Calibri"/>
      <w:b/>
      <w:kern w:val="0"/>
      <w:sz w:val="72"/>
      <w:szCs w:val="72"/>
      <w:lang w:val="ru-RU" w:eastAsia="ro-RO"/>
      <w14:ligatures w14:val="none"/>
    </w:rPr>
  </w:style>
  <w:style w:type="character" w:styleId="Hyperlink">
    <w:name w:val="Hyperlink"/>
    <w:basedOn w:val="Fontdeparagrafimplicit"/>
    <w:uiPriority w:val="99"/>
    <w:unhideWhenUsed/>
    <w:rsid w:val="005179DF"/>
    <w:rPr>
      <w:color w:val="0563C1" w:themeColor="hyperlink"/>
      <w:u w:val="single"/>
    </w:rPr>
  </w:style>
  <w:style w:type="character" w:customStyle="1" w:styleId="MeniuneNerezolvat1">
    <w:name w:val="Mențiune Nerezolvat1"/>
    <w:basedOn w:val="Fontdeparagrafimplicit"/>
    <w:uiPriority w:val="99"/>
    <w:semiHidden/>
    <w:unhideWhenUsed/>
    <w:rsid w:val="005179DF"/>
    <w:rPr>
      <w:color w:val="605E5C"/>
      <w:shd w:val="clear" w:color="auto" w:fill="E1DFDD"/>
    </w:rPr>
  </w:style>
  <w:style w:type="paragraph" w:customStyle="1" w:styleId="1">
    <w:name w:val="Без интервала1"/>
    <w:uiPriority w:val="1"/>
    <w:qFormat/>
    <w:rsid w:val="008F18AE"/>
    <w:pPr>
      <w:spacing w:after="0" w:line="240" w:lineRule="auto"/>
    </w:pPr>
    <w:rPr>
      <w:rFonts w:ascii="Calibri" w:eastAsia="Calibri" w:hAnsi="Calibri" w:cs="Times New Roman"/>
      <w:kern w:val="0"/>
      <w:lang w:val="ru-RU"/>
      <w14:ligatures w14:val="none"/>
    </w:rPr>
  </w:style>
  <w:style w:type="paragraph" w:styleId="Corptext">
    <w:name w:val="Body Text"/>
    <w:basedOn w:val="Normal"/>
    <w:link w:val="CorptextCaracter"/>
    <w:uiPriority w:val="99"/>
    <w:unhideWhenUsed/>
    <w:rsid w:val="00EC34B2"/>
    <w:pPr>
      <w:spacing w:after="0" w:line="240" w:lineRule="auto"/>
    </w:pPr>
    <w:rPr>
      <w:rFonts w:ascii="Times New Roman" w:eastAsia="Times New Roman" w:hAnsi="Times New Roman"/>
      <w:sz w:val="28"/>
      <w:szCs w:val="20"/>
      <w:lang w:val="ro-RO" w:eastAsia="ru-RU"/>
    </w:rPr>
  </w:style>
  <w:style w:type="character" w:customStyle="1" w:styleId="CorptextCaracter">
    <w:name w:val="Corp text Caracter"/>
    <w:basedOn w:val="Fontdeparagrafimplicit"/>
    <w:link w:val="Corptext"/>
    <w:uiPriority w:val="99"/>
    <w:rsid w:val="00EC34B2"/>
    <w:rPr>
      <w:rFonts w:ascii="Times New Roman" w:eastAsia="Times New Roman" w:hAnsi="Times New Roman" w:cs="Times New Roman"/>
      <w:kern w:val="0"/>
      <w:sz w:val="28"/>
      <w:szCs w:val="20"/>
      <w:lang w:eastAsia="ru-RU"/>
      <w14:ligatures w14:val="none"/>
    </w:rPr>
  </w:style>
  <w:style w:type="paragraph" w:customStyle="1" w:styleId="Default">
    <w:name w:val="Default"/>
    <w:rsid w:val="00722918"/>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2">
    <w:name w:val="Без интервала2"/>
    <w:uiPriority w:val="1"/>
    <w:qFormat/>
    <w:rsid w:val="002F1FE1"/>
    <w:pPr>
      <w:spacing w:after="0" w:line="240" w:lineRule="auto"/>
    </w:pPr>
    <w:rPr>
      <w:rFonts w:ascii="Calibri" w:eastAsia="Calibri" w:hAnsi="Calibri" w:cs="Times New Roman"/>
      <w:kern w:val="0"/>
      <w14:ligatures w14:val="none"/>
    </w:rPr>
  </w:style>
  <w:style w:type="paragraph" w:styleId="Frspaiere">
    <w:name w:val="No Spacing"/>
    <w:link w:val="FrspaiereCaracter"/>
    <w:uiPriority w:val="1"/>
    <w:qFormat/>
    <w:rsid w:val="00422860"/>
    <w:pPr>
      <w:widowControl w:val="0"/>
      <w:spacing w:after="0" w:line="240" w:lineRule="auto"/>
    </w:pPr>
    <w:rPr>
      <w:rFonts w:ascii="Microsoft Sans Serif" w:eastAsia="Microsoft Sans Serif" w:hAnsi="Microsoft Sans Serif" w:cs="Microsoft Sans Serif"/>
      <w:color w:val="000000"/>
      <w:kern w:val="0"/>
      <w:sz w:val="24"/>
      <w:szCs w:val="24"/>
      <w:lang w:eastAsia="ro-RO" w:bidi="ro-RO"/>
      <w14:ligatures w14:val="none"/>
    </w:rPr>
  </w:style>
  <w:style w:type="character" w:customStyle="1" w:styleId="FrspaiereCaracter">
    <w:name w:val="Fără spațiere Caracter"/>
    <w:link w:val="Frspaiere"/>
    <w:uiPriority w:val="1"/>
    <w:locked/>
    <w:rsid w:val="00422860"/>
    <w:rPr>
      <w:rFonts w:ascii="Microsoft Sans Serif" w:eastAsia="Microsoft Sans Serif" w:hAnsi="Microsoft Sans Serif" w:cs="Microsoft Sans Serif"/>
      <w:color w:val="000000"/>
      <w:kern w:val="0"/>
      <w:sz w:val="24"/>
      <w:szCs w:val="24"/>
      <w:lang w:eastAsia="ro-RO" w:bidi="ro-RO"/>
      <w14:ligatures w14:val="none"/>
    </w:rPr>
  </w:style>
  <w:style w:type="character" w:customStyle="1" w:styleId="ListparagrafCaracter">
    <w:name w:val="Listă paragraf Caracter"/>
    <w:aliases w:val="List Paragraph 1 Caracter,List Paragraph1 Caracter,Listă paragraf1 Caracter,Абзац списка1 Caracter,List Paragraph (numbered (a)) Caracter,WB Para Caracter,USAID List Paragraph Caracter,MCHIP_list paragraph Caracter,P Caracter"/>
    <w:link w:val="Listparagraf"/>
    <w:uiPriority w:val="99"/>
    <w:qFormat/>
    <w:rsid w:val="00094FBB"/>
    <w:rPr>
      <w:rFonts w:ascii="Calibri" w:eastAsia="Calibri" w:hAnsi="Calibri" w:cs="Times New Roman"/>
      <w:kern w:val="0"/>
      <w:lang w:val="en-US"/>
      <w14:ligatures w14:val="none"/>
    </w:rPr>
  </w:style>
  <w:style w:type="paragraph" w:styleId="TextnBalon">
    <w:name w:val="Balloon Text"/>
    <w:basedOn w:val="Normal"/>
    <w:link w:val="TextnBalonCaracter"/>
    <w:uiPriority w:val="99"/>
    <w:semiHidden/>
    <w:unhideWhenUsed/>
    <w:rsid w:val="00B0459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0459F"/>
    <w:rPr>
      <w:rFonts w:ascii="Segoe UI" w:eastAsia="Calibri" w:hAnsi="Segoe UI" w:cs="Segoe UI"/>
      <w:kern w:val="0"/>
      <w:sz w:val="18"/>
      <w:szCs w:val="18"/>
      <w:lang w:val="en-US"/>
      <w14:ligatures w14:val="none"/>
    </w:rPr>
  </w:style>
  <w:style w:type="paragraph" w:styleId="Textnotdesubsol">
    <w:name w:val="footnote text"/>
    <w:basedOn w:val="Normal"/>
    <w:link w:val="TextnotdesubsolCaracter"/>
    <w:semiHidden/>
    <w:rsid w:val="00D737CC"/>
    <w:pPr>
      <w:spacing w:after="0" w:line="240" w:lineRule="auto"/>
    </w:pPr>
    <w:rPr>
      <w:rFonts w:ascii="Times New Roman" w:eastAsia="Times New Roman" w:hAnsi="Times New Roman"/>
      <w:sz w:val="20"/>
      <w:szCs w:val="20"/>
      <w:lang w:val="ro-RO" w:eastAsia="ro-RO"/>
    </w:rPr>
  </w:style>
  <w:style w:type="character" w:customStyle="1" w:styleId="TextnotdesubsolCaracter">
    <w:name w:val="Text notă de subsol Caracter"/>
    <w:basedOn w:val="Fontdeparagrafimplicit"/>
    <w:link w:val="Textnotdesubsol"/>
    <w:semiHidden/>
    <w:rsid w:val="00D737CC"/>
    <w:rPr>
      <w:rFonts w:ascii="Times New Roman" w:eastAsia="Times New Roman" w:hAnsi="Times New Roman" w:cs="Times New Roman"/>
      <w:kern w:val="0"/>
      <w:sz w:val="20"/>
      <w:szCs w:val="20"/>
      <w:lang w:eastAsia="ro-RO"/>
      <w14:ligatures w14:val="none"/>
    </w:rPr>
  </w:style>
  <w:style w:type="character" w:customStyle="1" w:styleId="fontstyle01">
    <w:name w:val="fontstyle01"/>
    <w:basedOn w:val="Fontdeparagrafimplicit"/>
    <w:rsid w:val="00D737CC"/>
    <w:rPr>
      <w:rFonts w:ascii="Arial" w:hAnsi="Arial" w:cs="Arial" w:hint="default"/>
      <w:b w:val="0"/>
      <w:bCs w:val="0"/>
      <w:i w:val="0"/>
      <w:iCs w:val="0"/>
      <w:color w:val="000000"/>
      <w:sz w:val="22"/>
      <w:szCs w:val="22"/>
    </w:rPr>
  </w:style>
  <w:style w:type="character" w:customStyle="1" w:styleId="Titlu1Caracter">
    <w:name w:val="Titlu 1 Caracter"/>
    <w:basedOn w:val="Fontdeparagrafimplicit"/>
    <w:link w:val="Titlu1"/>
    <w:uiPriority w:val="9"/>
    <w:rsid w:val="00F03912"/>
    <w:rPr>
      <w:rFonts w:asciiTheme="majorHAnsi" w:eastAsiaTheme="majorEastAsia" w:hAnsiTheme="majorHAnsi" w:cs="Times New Roman"/>
      <w:b/>
      <w:bCs/>
      <w:kern w:val="32"/>
      <w:sz w:val="32"/>
      <w:szCs w:val="32"/>
      <w:lang w:val="en-US"/>
      <w14:ligatures w14:val="none"/>
    </w:rPr>
  </w:style>
  <w:style w:type="character" w:customStyle="1" w:styleId="Titlu2Caracter">
    <w:name w:val="Titlu 2 Caracter"/>
    <w:basedOn w:val="Fontdeparagrafimplicit"/>
    <w:link w:val="Titlu2"/>
    <w:uiPriority w:val="9"/>
    <w:rsid w:val="00F03912"/>
    <w:rPr>
      <w:rFonts w:asciiTheme="majorHAnsi" w:eastAsiaTheme="majorEastAsia" w:hAnsiTheme="majorHAnsi" w:cs="Times New Roman"/>
      <w:b/>
      <w:bCs/>
      <w:i/>
      <w:iCs/>
      <w:kern w:val="0"/>
      <w:sz w:val="28"/>
      <w:szCs w:val="28"/>
      <w:lang w:val="en-US"/>
      <w14:ligatures w14:val="none"/>
    </w:rPr>
  </w:style>
  <w:style w:type="character" w:styleId="Accentuat">
    <w:name w:val="Emphasis"/>
    <w:basedOn w:val="Fontdeparagrafimplicit"/>
    <w:uiPriority w:val="20"/>
    <w:qFormat/>
    <w:rsid w:val="0023225B"/>
    <w:rPr>
      <w:i/>
      <w:iCs/>
    </w:rPr>
  </w:style>
  <w:style w:type="character" w:styleId="Robust">
    <w:name w:val="Strong"/>
    <w:basedOn w:val="Fontdeparagrafimplicit"/>
    <w:uiPriority w:val="22"/>
    <w:qFormat/>
    <w:rsid w:val="00BB6E30"/>
    <w:rPr>
      <w:b/>
      <w:bCs/>
    </w:rPr>
  </w:style>
  <w:style w:type="paragraph" w:customStyle="1" w:styleId="3">
    <w:name w:val="Без интервала3"/>
    <w:qFormat/>
    <w:rsid w:val="008B25B3"/>
    <w:pPr>
      <w:spacing w:after="0" w:line="240" w:lineRule="auto"/>
    </w:pPr>
    <w:rPr>
      <w:rFonts w:ascii="Calibri" w:eastAsia="Calibri" w:hAnsi="Calibri" w:cs="Times New Roman"/>
      <w:kern w:val="0"/>
      <w14:ligatures w14:val="none"/>
    </w:rPr>
  </w:style>
  <w:style w:type="paragraph" w:customStyle="1" w:styleId="text-align-justify">
    <w:name w:val="text-align-justify"/>
    <w:basedOn w:val="Normal"/>
    <w:uiPriority w:val="99"/>
    <w:rsid w:val="008B25B3"/>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rmalWeb">
    <w:name w:val="Normal (Web)"/>
    <w:basedOn w:val="Normal"/>
    <w:uiPriority w:val="99"/>
    <w:unhideWhenUsed/>
    <w:rsid w:val="00915BDD"/>
    <w:pPr>
      <w:spacing w:before="100" w:beforeAutospacing="1" w:after="100" w:afterAutospacing="1" w:line="240" w:lineRule="auto"/>
    </w:pPr>
    <w:rPr>
      <w:rFonts w:ascii="Times New Roman" w:eastAsia="Times New Roman" w:hAnsi="Times New Roman"/>
      <w:sz w:val="24"/>
      <w:szCs w:val="24"/>
      <w:lang w:val="ru-RU"/>
    </w:rPr>
  </w:style>
  <w:style w:type="character" w:customStyle="1" w:styleId="A1">
    <w:name w:val="A1"/>
    <w:uiPriority w:val="99"/>
    <w:rsid w:val="00915BDD"/>
    <w:rPr>
      <w:rFonts w:cs="Georgia"/>
      <w:color w:val="211D1E"/>
      <w:sz w:val="20"/>
      <w:szCs w:val="20"/>
    </w:rPr>
  </w:style>
  <w:style w:type="character" w:customStyle="1" w:styleId="A5">
    <w:name w:val="A5"/>
    <w:uiPriority w:val="99"/>
    <w:rsid w:val="00915BDD"/>
    <w:rPr>
      <w:rFonts w:cs="Minion Pro"/>
      <w:color w:val="000000"/>
      <w:sz w:val="20"/>
      <w:szCs w:val="20"/>
    </w:rPr>
  </w:style>
  <w:style w:type="character" w:customStyle="1" w:styleId="src-art-title">
    <w:name w:val="src-art-title"/>
    <w:basedOn w:val="Fontdeparagrafimplicit"/>
    <w:rsid w:val="00915BDD"/>
  </w:style>
  <w:style w:type="character" w:styleId="HyperlinkParcurs">
    <w:name w:val="FollowedHyperlink"/>
    <w:basedOn w:val="Fontdeparagrafimplicit"/>
    <w:uiPriority w:val="99"/>
    <w:semiHidden/>
    <w:unhideWhenUsed/>
    <w:rsid w:val="00502A01"/>
    <w:rPr>
      <w:color w:val="954F72" w:themeColor="followedHyperlink"/>
      <w:u w:val="single"/>
    </w:rPr>
  </w:style>
  <w:style w:type="paragraph" w:styleId="Antet">
    <w:name w:val="header"/>
    <w:basedOn w:val="Normal"/>
    <w:link w:val="AntetCaracter"/>
    <w:uiPriority w:val="99"/>
    <w:unhideWhenUsed/>
    <w:rsid w:val="00502A01"/>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ntetCaracter">
    <w:name w:val="Antet Caracter"/>
    <w:basedOn w:val="Fontdeparagrafimplicit"/>
    <w:link w:val="Antet"/>
    <w:uiPriority w:val="99"/>
    <w:rsid w:val="00502A01"/>
    <w:rPr>
      <w:kern w:val="0"/>
      <w:lang w:val="ru-RU"/>
      <w14:ligatures w14:val="none"/>
    </w:rPr>
  </w:style>
  <w:style w:type="character" w:customStyle="1" w:styleId="SubsolCaracter">
    <w:name w:val="Subsol Caracter"/>
    <w:basedOn w:val="Fontdeparagrafimplicit"/>
    <w:link w:val="Subsol"/>
    <w:uiPriority w:val="99"/>
    <w:rsid w:val="00502A01"/>
  </w:style>
  <w:style w:type="paragraph" w:styleId="Subsol">
    <w:name w:val="footer"/>
    <w:basedOn w:val="Normal"/>
    <w:link w:val="SubsolCaracter"/>
    <w:uiPriority w:val="99"/>
    <w:unhideWhenUsed/>
    <w:rsid w:val="00502A01"/>
    <w:pPr>
      <w:tabs>
        <w:tab w:val="center" w:pos="4677"/>
        <w:tab w:val="right" w:pos="9355"/>
      </w:tabs>
      <w:spacing w:after="0" w:line="240" w:lineRule="auto"/>
    </w:pPr>
    <w:rPr>
      <w:rFonts w:asciiTheme="minorHAnsi" w:eastAsiaTheme="minorHAnsi" w:hAnsiTheme="minorHAnsi" w:cstheme="minorBidi"/>
      <w:kern w:val="2"/>
      <w:lang w:val="ro-RO"/>
      <w14:ligatures w14:val="standardContextual"/>
    </w:rPr>
  </w:style>
  <w:style w:type="character" w:customStyle="1" w:styleId="SubsolCaracter1">
    <w:name w:val="Subsol Caracter1"/>
    <w:basedOn w:val="Fontdeparagrafimplicit"/>
    <w:uiPriority w:val="99"/>
    <w:semiHidden/>
    <w:rsid w:val="00502A01"/>
    <w:rPr>
      <w:rFonts w:ascii="Calibri" w:eastAsia="Calibri" w:hAnsi="Calibri" w:cs="Times New Roman"/>
      <w:kern w:val="0"/>
      <w:lang w:val="en-US"/>
      <w14:ligatures w14:val="none"/>
    </w:rPr>
  </w:style>
  <w:style w:type="paragraph" w:customStyle="1" w:styleId="yiv4200927570msonormal">
    <w:name w:val="yiv4200927570msonormal"/>
    <w:basedOn w:val="Normal"/>
    <w:uiPriority w:val="99"/>
    <w:rsid w:val="00502A0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t286pc">
    <w:name w:val="t286pc"/>
    <w:basedOn w:val="Fontdeparagrafimplicit"/>
    <w:rsid w:val="00502A01"/>
  </w:style>
  <w:style w:type="character" w:customStyle="1" w:styleId="markedcontent">
    <w:name w:val="markedcontent"/>
    <w:basedOn w:val="Fontdeparagrafimplicit"/>
    <w:rsid w:val="00502A01"/>
  </w:style>
  <w:style w:type="character" w:customStyle="1" w:styleId="t">
    <w:name w:val="t"/>
    <w:basedOn w:val="Fontdeparagrafimplicit"/>
    <w:rsid w:val="00502A01"/>
  </w:style>
  <w:style w:type="character" w:customStyle="1" w:styleId="A7">
    <w:name w:val="A7"/>
    <w:uiPriority w:val="99"/>
    <w:rsid w:val="00502A01"/>
    <w:rPr>
      <w:rFonts w:ascii="PG Isadora Cyr Pro" w:hAnsi="PG Isadora Cyr Pro"/>
      <w:color w:val="000000"/>
      <w:sz w:val="32"/>
    </w:rPr>
  </w:style>
  <w:style w:type="character" w:styleId="MeniuneNerezolvat">
    <w:name w:val="Unresolved Mention"/>
    <w:basedOn w:val="Fontdeparagrafimplicit"/>
    <w:uiPriority w:val="99"/>
    <w:semiHidden/>
    <w:unhideWhenUsed/>
    <w:rsid w:val="000D2FF9"/>
    <w:rPr>
      <w:color w:val="605E5C"/>
      <w:shd w:val="clear" w:color="auto" w:fill="E1DFDD"/>
    </w:rPr>
  </w:style>
  <w:style w:type="character" w:customStyle="1" w:styleId="Titlu3Caracter">
    <w:name w:val="Titlu 3 Caracter"/>
    <w:basedOn w:val="Fontdeparagrafimplicit"/>
    <w:link w:val="Titlu3"/>
    <w:uiPriority w:val="9"/>
    <w:semiHidden/>
    <w:rsid w:val="00700EA1"/>
    <w:rPr>
      <w:rFonts w:ascii="Calibri" w:eastAsiaTheme="majorEastAsia" w:hAnsi="Calibri" w:cstheme="majorBidi"/>
      <w:color w:val="2F5496" w:themeColor="accent1" w:themeShade="BF"/>
      <w:kern w:val="0"/>
      <w:sz w:val="28"/>
      <w:szCs w:val="28"/>
      <w:lang w:val="en-US"/>
      <w14:ligatures w14:val="none"/>
    </w:rPr>
  </w:style>
  <w:style w:type="character" w:customStyle="1" w:styleId="Titlu4Caracter">
    <w:name w:val="Titlu 4 Caracter"/>
    <w:basedOn w:val="Fontdeparagrafimplicit"/>
    <w:link w:val="Titlu4"/>
    <w:uiPriority w:val="9"/>
    <w:semiHidden/>
    <w:rsid w:val="00700EA1"/>
    <w:rPr>
      <w:rFonts w:ascii="Calibri" w:eastAsiaTheme="majorEastAsia" w:hAnsi="Calibri" w:cstheme="majorBidi"/>
      <w:i/>
      <w:iCs/>
      <w:color w:val="2F5496" w:themeColor="accent1" w:themeShade="BF"/>
      <w:kern w:val="0"/>
      <w:lang w:val="en-US"/>
      <w14:ligatures w14:val="none"/>
    </w:rPr>
  </w:style>
  <w:style w:type="character" w:customStyle="1" w:styleId="Titlu5Caracter">
    <w:name w:val="Titlu 5 Caracter"/>
    <w:basedOn w:val="Fontdeparagrafimplicit"/>
    <w:link w:val="Titlu5"/>
    <w:uiPriority w:val="9"/>
    <w:semiHidden/>
    <w:rsid w:val="00700EA1"/>
    <w:rPr>
      <w:rFonts w:ascii="Calibri" w:eastAsiaTheme="majorEastAsia" w:hAnsi="Calibri" w:cstheme="majorBidi"/>
      <w:color w:val="2F5496" w:themeColor="accent1" w:themeShade="BF"/>
      <w:kern w:val="0"/>
      <w:lang w:val="en-US"/>
      <w14:ligatures w14:val="none"/>
    </w:rPr>
  </w:style>
  <w:style w:type="character" w:customStyle="1" w:styleId="Titlu6Caracter">
    <w:name w:val="Titlu 6 Caracter"/>
    <w:basedOn w:val="Fontdeparagrafimplicit"/>
    <w:link w:val="Titlu6"/>
    <w:uiPriority w:val="9"/>
    <w:semiHidden/>
    <w:rsid w:val="00700EA1"/>
    <w:rPr>
      <w:rFonts w:ascii="Calibri" w:eastAsiaTheme="majorEastAsia" w:hAnsi="Calibri" w:cstheme="majorBidi"/>
      <w:i/>
      <w:iCs/>
      <w:color w:val="595959" w:themeColor="text1" w:themeTint="A6"/>
      <w:kern w:val="0"/>
      <w:lang w:val="en-US"/>
      <w14:ligatures w14:val="none"/>
    </w:rPr>
  </w:style>
  <w:style w:type="character" w:customStyle="1" w:styleId="Titlu7Caracter">
    <w:name w:val="Titlu 7 Caracter"/>
    <w:basedOn w:val="Fontdeparagrafimplicit"/>
    <w:link w:val="Titlu7"/>
    <w:uiPriority w:val="9"/>
    <w:semiHidden/>
    <w:rsid w:val="00700EA1"/>
    <w:rPr>
      <w:rFonts w:ascii="Calibri" w:eastAsiaTheme="majorEastAsia" w:hAnsi="Calibri" w:cstheme="majorBidi"/>
      <w:color w:val="595959" w:themeColor="text1" w:themeTint="A6"/>
      <w:kern w:val="0"/>
      <w:lang w:val="en-US"/>
      <w14:ligatures w14:val="none"/>
    </w:rPr>
  </w:style>
  <w:style w:type="character" w:customStyle="1" w:styleId="Titlu8Caracter">
    <w:name w:val="Titlu 8 Caracter"/>
    <w:basedOn w:val="Fontdeparagrafimplicit"/>
    <w:link w:val="Titlu8"/>
    <w:uiPriority w:val="9"/>
    <w:semiHidden/>
    <w:rsid w:val="00700EA1"/>
    <w:rPr>
      <w:rFonts w:ascii="Calibri" w:eastAsiaTheme="majorEastAsia" w:hAnsi="Calibri" w:cstheme="majorBidi"/>
      <w:i/>
      <w:iCs/>
      <w:color w:val="272727" w:themeColor="text1" w:themeTint="D8"/>
      <w:kern w:val="0"/>
      <w:lang w:val="en-US"/>
      <w14:ligatures w14:val="none"/>
    </w:rPr>
  </w:style>
  <w:style w:type="character" w:customStyle="1" w:styleId="Titlu9Caracter">
    <w:name w:val="Titlu 9 Caracter"/>
    <w:basedOn w:val="Fontdeparagrafimplicit"/>
    <w:link w:val="Titlu9"/>
    <w:uiPriority w:val="9"/>
    <w:semiHidden/>
    <w:rsid w:val="00700EA1"/>
    <w:rPr>
      <w:rFonts w:ascii="Calibri" w:eastAsiaTheme="majorEastAsia" w:hAnsi="Calibri" w:cstheme="majorBidi"/>
      <w:color w:val="272727" w:themeColor="text1" w:themeTint="D8"/>
      <w:kern w:val="0"/>
      <w:lang w:val="en-US"/>
      <w14:ligatures w14:val="none"/>
    </w:rPr>
  </w:style>
  <w:style w:type="paragraph" w:styleId="Subtitlu">
    <w:name w:val="Subtitle"/>
    <w:basedOn w:val="Normal"/>
    <w:next w:val="Normal"/>
    <w:link w:val="SubtitluCaracter"/>
    <w:uiPriority w:val="11"/>
    <w:qFormat/>
    <w:rsid w:val="00700EA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00EA1"/>
    <w:rPr>
      <w:rFonts w:ascii="Calibri" w:eastAsiaTheme="majorEastAsia" w:hAnsi="Calibri" w:cstheme="majorBidi"/>
      <w:color w:val="595959" w:themeColor="text1" w:themeTint="A6"/>
      <w:spacing w:val="15"/>
      <w:kern w:val="0"/>
      <w:sz w:val="28"/>
      <w:szCs w:val="28"/>
      <w:lang w:val="en-US"/>
      <w14:ligatures w14:val="none"/>
    </w:rPr>
  </w:style>
  <w:style w:type="paragraph" w:styleId="Citat">
    <w:name w:val="Quote"/>
    <w:basedOn w:val="Normal"/>
    <w:next w:val="Normal"/>
    <w:link w:val="CitatCaracter"/>
    <w:uiPriority w:val="29"/>
    <w:qFormat/>
    <w:rsid w:val="00700EA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00EA1"/>
    <w:rPr>
      <w:rFonts w:ascii="Calibri" w:eastAsia="Calibri" w:hAnsi="Calibri" w:cs="Times New Roman"/>
      <w:i/>
      <w:iCs/>
      <w:color w:val="404040" w:themeColor="text1" w:themeTint="BF"/>
      <w:kern w:val="0"/>
      <w:lang w:val="en-US"/>
      <w14:ligatures w14:val="none"/>
    </w:rPr>
  </w:style>
  <w:style w:type="character" w:styleId="Accentuareintens">
    <w:name w:val="Intense Emphasis"/>
    <w:basedOn w:val="Fontdeparagrafimplicit"/>
    <w:uiPriority w:val="21"/>
    <w:qFormat/>
    <w:rsid w:val="00700EA1"/>
    <w:rPr>
      <w:i/>
      <w:iCs/>
      <w:color w:val="2F5496" w:themeColor="accent1" w:themeShade="BF"/>
    </w:rPr>
  </w:style>
  <w:style w:type="paragraph" w:styleId="Citatintens">
    <w:name w:val="Intense Quote"/>
    <w:basedOn w:val="Normal"/>
    <w:next w:val="Normal"/>
    <w:link w:val="CitatintensCaracter"/>
    <w:uiPriority w:val="30"/>
    <w:qFormat/>
    <w:rsid w:val="00700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00EA1"/>
    <w:rPr>
      <w:rFonts w:ascii="Calibri" w:eastAsia="Calibri" w:hAnsi="Calibri" w:cs="Times New Roman"/>
      <w:i/>
      <w:iCs/>
      <w:color w:val="2F5496" w:themeColor="accent1" w:themeShade="BF"/>
      <w:kern w:val="0"/>
      <w:lang w:val="en-US"/>
      <w14:ligatures w14:val="none"/>
    </w:rPr>
  </w:style>
  <w:style w:type="character" w:styleId="Referireintens">
    <w:name w:val="Intense Reference"/>
    <w:basedOn w:val="Fontdeparagrafimplicit"/>
    <w:uiPriority w:val="32"/>
    <w:qFormat/>
    <w:rsid w:val="00700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B9ED-D5C0-4222-AB2D-0357B3DD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1437</Words>
  <Characters>8336</Characters>
  <Application>Microsoft Office Word</Application>
  <DocSecurity>0</DocSecurity>
  <Lines>69</Lines>
  <Paragraphs>19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galinacereteu@gmail.com</dc:creator>
  <cp:lastModifiedBy>Garstea</cp:lastModifiedBy>
  <cp:revision>3</cp:revision>
  <cp:lastPrinted>2026-01-16T12:10:00Z</cp:lastPrinted>
  <dcterms:created xsi:type="dcterms:W3CDTF">2026-01-19T10:43:00Z</dcterms:created>
  <dcterms:modified xsi:type="dcterms:W3CDTF">2026-01-19T10:47:00Z</dcterms:modified>
</cp:coreProperties>
</file>