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6D3763" w:rsidRDefault="00F0139D" w:rsidP="00F964C8">
      <w:pPr>
        <w:spacing w:line="120" w:lineRule="exact"/>
        <w:jc w:val="both"/>
        <w:rPr>
          <w:b/>
          <w:lang w:val="ro-RO"/>
        </w:rPr>
      </w:pPr>
      <w:r w:rsidRPr="006D3763"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2666A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6D3763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6D3763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6D3763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D3763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6D3763" w:rsidRDefault="00721220" w:rsidP="002C0E7D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 xml:space="preserve"> </w:t>
            </w:r>
            <w:r w:rsidR="005D233A" w:rsidRPr="006D3763">
              <w:rPr>
                <w:b/>
                <w:lang w:val="ro-RO"/>
              </w:rPr>
              <w:t xml:space="preserve">SECŢIA ŞTIINŢE </w:t>
            </w:r>
            <w:r w:rsidR="00586A70" w:rsidRPr="006D3763">
              <w:rPr>
                <w:b/>
                <w:lang w:val="ro-RO"/>
              </w:rPr>
              <w:t>ALE VIEȚII</w:t>
            </w:r>
          </w:p>
          <w:p w14:paraId="08CEBB10" w14:textId="77777777" w:rsidR="004D7191" w:rsidRPr="006D3763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6D3763" w:rsidRDefault="00A303F8" w:rsidP="00A303F8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6D3763" w:rsidRDefault="00A303F8" w:rsidP="00A303F8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6D3763" w:rsidRDefault="00A303F8" w:rsidP="00A303F8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6D3763" w:rsidRDefault="00A303F8" w:rsidP="00A303F8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 xml:space="preserve">E-mail: </w:t>
            </w:r>
            <w:hyperlink r:id="rId7" w:history="1">
              <w:r w:rsidRPr="006D3763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6D3763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6D3763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6D3763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6D3763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6D3763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6D3763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6D3763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D3763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6D3763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D3763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6D3763" w:rsidRDefault="00721220" w:rsidP="00586A70">
            <w:pPr>
              <w:ind w:left="691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 xml:space="preserve">   </w:t>
            </w:r>
            <w:r w:rsidR="00586A70" w:rsidRPr="006D3763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6D3763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6D3763" w:rsidRDefault="004D7191" w:rsidP="002C0E7D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6D3763" w:rsidRDefault="004D7191" w:rsidP="002C0E7D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6D3763" w:rsidRDefault="00A303F8" w:rsidP="00A303F8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6D3763" w:rsidRDefault="00A303F8" w:rsidP="00A303F8">
            <w:pPr>
              <w:jc w:val="center"/>
              <w:rPr>
                <w:b/>
                <w:lang w:val="ro-RO"/>
              </w:rPr>
            </w:pPr>
            <w:r w:rsidRPr="006D3763">
              <w:rPr>
                <w:b/>
                <w:lang w:val="ro-RO"/>
              </w:rPr>
              <w:t xml:space="preserve">E-mail: </w:t>
            </w:r>
            <w:hyperlink r:id="rId9" w:history="1">
              <w:r w:rsidRPr="006D3763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6D3763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6D3763" w:rsidRDefault="001C5616" w:rsidP="001C5616">
      <w:pPr>
        <w:jc w:val="center"/>
        <w:rPr>
          <w:b/>
          <w:sz w:val="24"/>
          <w:szCs w:val="24"/>
          <w:lang w:val="ro-RO"/>
        </w:rPr>
      </w:pPr>
      <w:r w:rsidRPr="006D3763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6D3763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6D3763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C8DF1D2" w:rsidR="001C5616" w:rsidRPr="006D3763" w:rsidRDefault="001C5616" w:rsidP="00E951D0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6D3763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6D3763">
        <w:rPr>
          <w:b/>
          <w:sz w:val="24"/>
          <w:szCs w:val="24"/>
          <w:lang w:val="ro-RO"/>
        </w:rPr>
        <w:t xml:space="preserve">pentru concursul </w:t>
      </w:r>
      <w:r w:rsidR="005671CB" w:rsidRPr="006D3763">
        <w:rPr>
          <w:b/>
          <w:sz w:val="24"/>
          <w:szCs w:val="24"/>
          <w:lang w:val="ro-RO"/>
        </w:rPr>
        <w:t>”Tinerii Cercetători”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25.80012.8007.08TC</w:t>
      </w:r>
      <w:r w:rsidR="0029204F" w:rsidRPr="006D3763">
        <w:rPr>
          <w:b/>
          <w:sz w:val="24"/>
          <w:szCs w:val="24"/>
          <w:lang w:val="ro-RO"/>
        </w:rPr>
        <w:tab/>
      </w:r>
      <w:r w:rsidR="00086E57" w:rsidRPr="006D3763">
        <w:rPr>
          <w:b/>
          <w:sz w:val="24"/>
          <w:szCs w:val="24"/>
          <w:lang w:val="ro-RO"/>
        </w:rPr>
        <w:t>„</w:t>
      </w:r>
      <w:r w:rsidR="0029204F" w:rsidRPr="006D3763">
        <w:rPr>
          <w:b/>
          <w:sz w:val="24"/>
          <w:szCs w:val="24"/>
          <w:lang w:val="ro-RO"/>
        </w:rPr>
        <w:t>Evaluarea rolului penumbrei ischemice și biomarkerilor serici în evoluția pacienților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cu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accident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vascular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cerebral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ischemic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acut</w:t>
      </w:r>
      <w:r w:rsidR="00086E57" w:rsidRPr="006D3763">
        <w:rPr>
          <w:b/>
          <w:sz w:val="24"/>
          <w:szCs w:val="24"/>
          <w:lang w:val="ro-RO"/>
        </w:rPr>
        <w:t xml:space="preserve"> </w:t>
      </w:r>
      <w:r w:rsidR="0029204F" w:rsidRPr="006D3763">
        <w:rPr>
          <w:b/>
          <w:sz w:val="24"/>
          <w:szCs w:val="24"/>
          <w:lang w:val="ro-RO"/>
        </w:rPr>
        <w:t>supuși</w:t>
      </w:r>
      <w:r w:rsidR="00086E57" w:rsidRPr="006D3763">
        <w:rPr>
          <w:b/>
          <w:sz w:val="24"/>
          <w:szCs w:val="24"/>
          <w:lang w:val="ro-RO"/>
        </w:rPr>
        <w:t xml:space="preserve"> procedurii de revascularizare cerebrală mecanică în fereastra terapeutică extinsă”</w:t>
      </w:r>
      <w:r w:rsidR="00951B57" w:rsidRPr="006D3763">
        <w:rPr>
          <w:b/>
          <w:sz w:val="24"/>
          <w:szCs w:val="24"/>
          <w:lang w:val="ro-RO"/>
        </w:rPr>
        <w:t xml:space="preserve">, </w:t>
      </w:r>
      <w:r w:rsidR="002D2813" w:rsidRPr="006D3763">
        <w:rPr>
          <w:b/>
          <w:sz w:val="24"/>
          <w:szCs w:val="24"/>
          <w:lang w:val="ro-RO"/>
        </w:rPr>
        <w:t xml:space="preserve">conducătorul proiectului </w:t>
      </w:r>
      <w:r w:rsidR="0029204F" w:rsidRPr="006D3763">
        <w:rPr>
          <w:b/>
          <w:sz w:val="24"/>
          <w:szCs w:val="24"/>
          <w:lang w:val="ro-RO"/>
        </w:rPr>
        <w:t>Costru-Tașnic Elena, dr.</w:t>
      </w:r>
      <w:r w:rsidR="008E2097" w:rsidRPr="006D3763">
        <w:rPr>
          <w:b/>
          <w:sz w:val="24"/>
          <w:szCs w:val="24"/>
          <w:lang w:val="ro-RO"/>
        </w:rPr>
        <w:t xml:space="preserve"> </w:t>
      </w:r>
      <w:r w:rsidR="00E06C13" w:rsidRPr="006D3763">
        <w:rPr>
          <w:b/>
          <w:sz w:val="24"/>
          <w:szCs w:val="24"/>
          <w:lang w:val="ro-RO"/>
        </w:rPr>
        <w:t>(Prioritatea</w:t>
      </w:r>
      <w:r w:rsidR="008E2097" w:rsidRPr="006D3763">
        <w:rPr>
          <w:b/>
          <w:sz w:val="24"/>
          <w:szCs w:val="24"/>
          <w:lang w:val="ro-RO"/>
        </w:rPr>
        <w:t xml:space="preserve"> </w:t>
      </w:r>
      <w:r w:rsidR="005671CB" w:rsidRPr="006D3763">
        <w:rPr>
          <w:b/>
          <w:sz w:val="24"/>
          <w:szCs w:val="24"/>
          <w:lang w:val="ro-RO"/>
        </w:rPr>
        <w:t>I: Sănătate</w:t>
      </w:r>
      <w:r w:rsidR="00E06C13" w:rsidRPr="006D3763">
        <w:rPr>
          <w:b/>
          <w:sz w:val="24"/>
          <w:szCs w:val="24"/>
          <w:lang w:val="ro-RO"/>
        </w:rPr>
        <w:t xml:space="preserve">), </w:t>
      </w:r>
      <w:r w:rsidR="0029204F" w:rsidRPr="006D3763">
        <w:rPr>
          <w:b/>
          <w:sz w:val="24"/>
          <w:szCs w:val="24"/>
          <w:lang w:val="ro-RO"/>
        </w:rPr>
        <w:t>Institutul de Neurologie și Neurochirurgie „Diomid Gherman”</w:t>
      </w:r>
      <w:bookmarkStart w:id="2" w:name="_Hlk91045286"/>
      <w:r w:rsidRPr="006D3763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4935A4">
        <w:rPr>
          <w:b/>
          <w:sz w:val="24"/>
          <w:szCs w:val="24"/>
          <w:lang w:val="ro-RO"/>
        </w:rPr>
        <w:t>18</w:t>
      </w:r>
      <w:r w:rsidRPr="006D3763">
        <w:rPr>
          <w:b/>
          <w:sz w:val="24"/>
          <w:szCs w:val="24"/>
          <w:lang w:val="ro-RO"/>
        </w:rPr>
        <w:t>.</w:t>
      </w:r>
      <w:r w:rsidR="00D82644" w:rsidRPr="006D3763">
        <w:rPr>
          <w:b/>
          <w:sz w:val="24"/>
          <w:szCs w:val="24"/>
          <w:lang w:val="ro-RO"/>
        </w:rPr>
        <w:t>1</w:t>
      </w:r>
      <w:r w:rsidRPr="006D3763">
        <w:rPr>
          <w:b/>
          <w:sz w:val="24"/>
          <w:szCs w:val="24"/>
          <w:lang w:val="ro-RO"/>
        </w:rPr>
        <w:t>2.202</w:t>
      </w:r>
      <w:r w:rsidR="004C7AA6">
        <w:rPr>
          <w:b/>
          <w:sz w:val="24"/>
          <w:szCs w:val="24"/>
          <w:lang w:val="ro-RO"/>
        </w:rPr>
        <w:t>5</w:t>
      </w:r>
      <w:r w:rsidRPr="006D3763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6D3763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6D376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6D3763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6D3763">
        <w:rPr>
          <w:b/>
          <w:i/>
          <w:iCs/>
          <w:sz w:val="24"/>
          <w:szCs w:val="24"/>
          <w:lang w:val="ro-RO"/>
        </w:rPr>
        <w:t>:</w:t>
      </w:r>
    </w:p>
    <w:p w14:paraId="71FE6CD5" w14:textId="5D71B6FA" w:rsidR="00C24E24" w:rsidRPr="006D3763" w:rsidRDefault="009D35F7" w:rsidP="00590DD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6D3763">
        <w:rPr>
          <w:bCs/>
          <w:sz w:val="24"/>
          <w:szCs w:val="24"/>
          <w:lang w:val="ro-RO"/>
        </w:rPr>
        <w:t>Scopul și obiectivele etapei 2025 au fost atinse.</w:t>
      </w:r>
    </w:p>
    <w:p w14:paraId="44C5A51A" w14:textId="5DC417C1" w:rsidR="00D70852" w:rsidRPr="006D3763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6D376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6D3763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 w:rsidRPr="006D3763">
        <w:rPr>
          <w:b/>
          <w:i/>
          <w:iCs/>
          <w:sz w:val="24"/>
          <w:szCs w:val="24"/>
          <w:lang w:val="ro-RO"/>
        </w:rPr>
        <w:t>:</w:t>
      </w:r>
    </w:p>
    <w:p w14:paraId="48EFEF9B" w14:textId="4F7B697B" w:rsidR="00474343" w:rsidRPr="006D3763" w:rsidRDefault="006D3763" w:rsidP="006D3763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6D3763">
        <w:rPr>
          <w:bCs/>
          <w:sz w:val="24"/>
          <w:szCs w:val="24"/>
          <w:lang w:val="ro-RO"/>
        </w:rPr>
        <w:t>Un articol științifico elaborat și acceptat spre publicare</w:t>
      </w:r>
      <w:r>
        <w:rPr>
          <w:bCs/>
          <w:sz w:val="24"/>
          <w:szCs w:val="24"/>
          <w:lang w:val="ro-RO"/>
        </w:rPr>
        <w:t xml:space="preserve"> și </w:t>
      </w:r>
      <w:r w:rsidRPr="006D3763">
        <w:rPr>
          <w:bCs/>
          <w:sz w:val="24"/>
          <w:szCs w:val="24"/>
          <w:lang w:val="ro-RO"/>
        </w:rPr>
        <w:t xml:space="preserve">8 teze </w:t>
      </w:r>
      <w:r>
        <w:rPr>
          <w:bCs/>
          <w:sz w:val="24"/>
          <w:szCs w:val="24"/>
          <w:lang w:val="ro-RO"/>
        </w:rPr>
        <w:t xml:space="preserve">publicate </w:t>
      </w:r>
      <w:r w:rsidRPr="006D3763">
        <w:rPr>
          <w:bCs/>
          <w:sz w:val="24"/>
          <w:szCs w:val="24"/>
          <w:lang w:val="ro-RO"/>
        </w:rPr>
        <w:t>în lucrările conferințelor științifice naționale și internaționale.</w:t>
      </w:r>
    </w:p>
    <w:p w14:paraId="1627C791" w14:textId="584EF134" w:rsidR="00237E6E" w:rsidRPr="006D3763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6D3763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6D3763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 w:rsidRPr="006D3763">
        <w:rPr>
          <w:b/>
          <w:i/>
          <w:iCs/>
          <w:sz w:val="24"/>
          <w:szCs w:val="24"/>
          <w:lang w:val="ro-RO"/>
        </w:rPr>
        <w:t>:</w:t>
      </w:r>
    </w:p>
    <w:p w14:paraId="43687B79" w14:textId="1D6658C5" w:rsidR="00E1495D" w:rsidRDefault="004309E6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309E6">
        <w:rPr>
          <w:bCs/>
          <w:sz w:val="24"/>
          <w:szCs w:val="24"/>
          <w:lang w:val="ro-RO"/>
        </w:rPr>
        <w:t>Rezultatele obținute au o valoare socio-economică semnificativă, prin impactul potențial asupra optimizării îngrijirii pacienților cu accident vascular cerebral ischemic acut. Fundamentarea unui proces riguros de selecție a pacienților eligibili pentru trombectomie mecanică, inclusiv în fereastra terapeutică extinsă, contribuie la creșterea eficienței intervențiilor și la îmbunătățirea prognosticului funcțional, cu reducerea dizabilității pe termen lung.</w:t>
      </w:r>
    </w:p>
    <w:p w14:paraId="757960FF" w14:textId="77777777" w:rsidR="00894180" w:rsidRPr="006D3763" w:rsidRDefault="00894180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D3763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6D3763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 w:rsidRPr="006D3763">
        <w:rPr>
          <w:b/>
          <w:i/>
          <w:iCs/>
          <w:sz w:val="24"/>
          <w:szCs w:val="24"/>
          <w:lang w:val="ro-RO"/>
        </w:rPr>
        <w:t>:</w:t>
      </w:r>
      <w:r w:rsidR="0062229B" w:rsidRPr="006D3763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3AC8CDF9" w:rsidR="001C5616" w:rsidRPr="006D3763" w:rsidRDefault="00A15A7E" w:rsidP="00A15A7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15A7E">
        <w:rPr>
          <w:bCs/>
          <w:sz w:val="24"/>
          <w:szCs w:val="24"/>
          <w:lang w:val="ro-RO"/>
        </w:rPr>
        <w:t>La nivel național, cooperarea s-a realizat cu laboratorul medical acreditat pentru efectuarea determinărilor serologice. La nivel internațional, au fost inițiate contacte preliminare cu centre europene avansate în cercetarea AVC, inclusiv Universitatea din Bern (Elveția).</w:t>
      </w:r>
    </w:p>
    <w:p w14:paraId="13C19A14" w14:textId="77777777" w:rsidR="0074373F" w:rsidRPr="006D3763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6D3763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FD2B05B" w:rsidR="001C5616" w:rsidRPr="006D3763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6D3763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 w:rsidRPr="006D3763">
        <w:rPr>
          <w:b/>
          <w:i/>
          <w:iCs/>
          <w:sz w:val="24"/>
          <w:szCs w:val="24"/>
          <w:lang w:val="ro-RO"/>
        </w:rPr>
        <w:t>2</w:t>
      </w:r>
      <w:r w:rsidR="00AB3FB7">
        <w:rPr>
          <w:b/>
          <w:i/>
          <w:iCs/>
          <w:sz w:val="24"/>
          <w:szCs w:val="24"/>
          <w:lang w:val="ro-RO"/>
        </w:rPr>
        <w:t>8,0</w:t>
      </w:r>
      <w:r w:rsidRPr="006D3763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6D3763" w:rsidRDefault="001C5616" w:rsidP="001C5616">
      <w:pPr>
        <w:jc w:val="both"/>
        <w:rPr>
          <w:bCs/>
          <w:sz w:val="24"/>
          <w:szCs w:val="24"/>
          <w:lang w:val="ro-RO"/>
        </w:rPr>
      </w:pPr>
      <w:r w:rsidRPr="006D3763">
        <w:rPr>
          <w:b/>
          <w:i/>
          <w:iCs/>
          <w:sz w:val="24"/>
          <w:szCs w:val="24"/>
          <w:lang w:val="ro-RO"/>
        </w:rPr>
        <w:t>Concluzii, recomandări:</w:t>
      </w:r>
      <w:r w:rsidRPr="006D3763">
        <w:rPr>
          <w:b/>
          <w:sz w:val="24"/>
          <w:szCs w:val="24"/>
          <w:lang w:val="ro-RO"/>
        </w:rPr>
        <w:t xml:space="preserve"> </w:t>
      </w:r>
      <w:r w:rsidRPr="006D3763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6D3763" w:rsidRDefault="001C5616" w:rsidP="001C5616">
      <w:pPr>
        <w:jc w:val="both"/>
        <w:rPr>
          <w:b/>
          <w:sz w:val="24"/>
          <w:szCs w:val="24"/>
          <w:lang w:val="ro-RO"/>
        </w:rPr>
      </w:pPr>
      <w:r w:rsidRPr="006D3763">
        <w:rPr>
          <w:sz w:val="24"/>
          <w:szCs w:val="24"/>
          <w:lang w:val="ro-RO"/>
        </w:rPr>
        <w:t>Se propune calificativul general:</w:t>
      </w:r>
      <w:r w:rsidRPr="006D3763">
        <w:rPr>
          <w:rFonts w:eastAsia="Calibri"/>
          <w:sz w:val="24"/>
          <w:szCs w:val="24"/>
          <w:lang w:val="ro-RO" w:eastAsia="en-US"/>
        </w:rPr>
        <w:t xml:space="preserve"> „</w:t>
      </w:r>
      <w:r w:rsidR="0084641C" w:rsidRPr="006D3763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6D3763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6D3763">
        <w:rPr>
          <w:rFonts w:eastAsia="Calibri"/>
          <w:sz w:val="24"/>
          <w:szCs w:val="24"/>
          <w:lang w:val="ro-RO" w:eastAsia="en-US"/>
        </w:rPr>
        <w:t>”</w:t>
      </w:r>
      <w:r w:rsidRPr="006D3763">
        <w:rPr>
          <w:sz w:val="24"/>
          <w:szCs w:val="24"/>
          <w:lang w:val="ro-RO"/>
        </w:rPr>
        <w:t xml:space="preserve">. </w:t>
      </w:r>
      <w:r w:rsidRPr="006D3763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6D3763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6D3763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6D3763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6D3763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6D3763" w:rsidRDefault="001C5616" w:rsidP="001C5616">
      <w:pPr>
        <w:rPr>
          <w:b/>
          <w:sz w:val="24"/>
          <w:szCs w:val="24"/>
          <w:lang w:val="ro-RO" w:eastAsia="en-US"/>
        </w:rPr>
      </w:pPr>
      <w:r w:rsidRPr="006D3763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6D3763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6D3763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6D3763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1EA68C74" w:rsidR="001C5616" w:rsidRPr="006D3763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6D3763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6D3763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7666F1D7" w14:textId="77777777" w:rsidR="005A3A38" w:rsidRPr="006D3763" w:rsidRDefault="005A3A38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5A3A38" w:rsidRPr="006D3763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8FD8" w14:textId="77777777" w:rsidR="00204C57" w:rsidRDefault="00204C57" w:rsidP="007204DD">
      <w:r>
        <w:separator/>
      </w:r>
    </w:p>
  </w:endnote>
  <w:endnote w:type="continuationSeparator" w:id="0">
    <w:p w14:paraId="2AFA5E22" w14:textId="77777777" w:rsidR="00204C57" w:rsidRDefault="00204C5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BC02" w14:textId="77777777" w:rsidR="00204C57" w:rsidRDefault="00204C57" w:rsidP="007204DD">
      <w:r>
        <w:separator/>
      </w:r>
    </w:p>
  </w:footnote>
  <w:footnote w:type="continuationSeparator" w:id="0">
    <w:p w14:paraId="37BA6C85" w14:textId="77777777" w:rsidR="00204C57" w:rsidRDefault="00204C5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6E57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454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0A9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276B"/>
    <w:rsid w:val="001E3F3C"/>
    <w:rsid w:val="001E4227"/>
    <w:rsid w:val="001E7E22"/>
    <w:rsid w:val="001F4D3D"/>
    <w:rsid w:val="00203078"/>
    <w:rsid w:val="002031D4"/>
    <w:rsid w:val="00204C57"/>
    <w:rsid w:val="0021165F"/>
    <w:rsid w:val="00212A3D"/>
    <w:rsid w:val="002144CF"/>
    <w:rsid w:val="00217FF0"/>
    <w:rsid w:val="0022525F"/>
    <w:rsid w:val="002255AD"/>
    <w:rsid w:val="00226743"/>
    <w:rsid w:val="00226FF8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204F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5FF9"/>
    <w:rsid w:val="002D6279"/>
    <w:rsid w:val="002D663B"/>
    <w:rsid w:val="002D6B4F"/>
    <w:rsid w:val="002D781F"/>
    <w:rsid w:val="002E2469"/>
    <w:rsid w:val="002E277A"/>
    <w:rsid w:val="002E4620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69B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A0F"/>
    <w:rsid w:val="00360D8E"/>
    <w:rsid w:val="00363188"/>
    <w:rsid w:val="00367043"/>
    <w:rsid w:val="00371FFE"/>
    <w:rsid w:val="003731C7"/>
    <w:rsid w:val="003731F8"/>
    <w:rsid w:val="0037699F"/>
    <w:rsid w:val="00381F1D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1BF3"/>
    <w:rsid w:val="0041377F"/>
    <w:rsid w:val="004143B7"/>
    <w:rsid w:val="0041524A"/>
    <w:rsid w:val="00420379"/>
    <w:rsid w:val="00424972"/>
    <w:rsid w:val="00424CD8"/>
    <w:rsid w:val="004253A9"/>
    <w:rsid w:val="00427969"/>
    <w:rsid w:val="004309E6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35A4"/>
    <w:rsid w:val="004948F2"/>
    <w:rsid w:val="00494BDB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C7AA6"/>
    <w:rsid w:val="004D1490"/>
    <w:rsid w:val="004D1502"/>
    <w:rsid w:val="004D4C58"/>
    <w:rsid w:val="004D620C"/>
    <w:rsid w:val="004D7191"/>
    <w:rsid w:val="004D71F5"/>
    <w:rsid w:val="004E6A5B"/>
    <w:rsid w:val="004F0278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1923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8D0"/>
    <w:rsid w:val="005759A9"/>
    <w:rsid w:val="00586338"/>
    <w:rsid w:val="00586A70"/>
    <w:rsid w:val="00586C36"/>
    <w:rsid w:val="00586E9C"/>
    <w:rsid w:val="00590390"/>
    <w:rsid w:val="0059081B"/>
    <w:rsid w:val="00590DD7"/>
    <w:rsid w:val="00592ABB"/>
    <w:rsid w:val="00593CB9"/>
    <w:rsid w:val="00595F69"/>
    <w:rsid w:val="005A3A38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20E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86F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3763"/>
    <w:rsid w:val="006D686B"/>
    <w:rsid w:val="006E3519"/>
    <w:rsid w:val="006E3957"/>
    <w:rsid w:val="006E4BA7"/>
    <w:rsid w:val="006E6F13"/>
    <w:rsid w:val="006F1707"/>
    <w:rsid w:val="006F32AE"/>
    <w:rsid w:val="006F4CEF"/>
    <w:rsid w:val="006F55DD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86DDF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5E3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41C5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5D4"/>
    <w:rsid w:val="00804747"/>
    <w:rsid w:val="00804E25"/>
    <w:rsid w:val="0081188D"/>
    <w:rsid w:val="00814DD0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4180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21E9"/>
    <w:rsid w:val="008D72BB"/>
    <w:rsid w:val="008E18DB"/>
    <w:rsid w:val="008E2097"/>
    <w:rsid w:val="008E4B91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1E13"/>
    <w:rsid w:val="00984A19"/>
    <w:rsid w:val="0098757A"/>
    <w:rsid w:val="00987AE7"/>
    <w:rsid w:val="00987E80"/>
    <w:rsid w:val="009936EA"/>
    <w:rsid w:val="00996881"/>
    <w:rsid w:val="00997A89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5F7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529D"/>
    <w:rsid w:val="00A13EF2"/>
    <w:rsid w:val="00A14CA5"/>
    <w:rsid w:val="00A14D77"/>
    <w:rsid w:val="00A15A7E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B3FB7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666A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4FC8"/>
    <w:rsid w:val="00C05ED8"/>
    <w:rsid w:val="00C07966"/>
    <w:rsid w:val="00C079BD"/>
    <w:rsid w:val="00C07C04"/>
    <w:rsid w:val="00C10556"/>
    <w:rsid w:val="00C20BED"/>
    <w:rsid w:val="00C213B6"/>
    <w:rsid w:val="00C24E24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186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35B88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7156"/>
    <w:rsid w:val="00D70852"/>
    <w:rsid w:val="00D72138"/>
    <w:rsid w:val="00D7238A"/>
    <w:rsid w:val="00D82644"/>
    <w:rsid w:val="00D9025F"/>
    <w:rsid w:val="00D917AA"/>
    <w:rsid w:val="00D967C9"/>
    <w:rsid w:val="00D97038"/>
    <w:rsid w:val="00DB398A"/>
    <w:rsid w:val="00DB7190"/>
    <w:rsid w:val="00DC0722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0AB6"/>
    <w:rsid w:val="00E622CD"/>
    <w:rsid w:val="00E64874"/>
    <w:rsid w:val="00E65290"/>
    <w:rsid w:val="00E6720A"/>
    <w:rsid w:val="00E705B4"/>
    <w:rsid w:val="00E71CB3"/>
    <w:rsid w:val="00E72763"/>
    <w:rsid w:val="00E74B2F"/>
    <w:rsid w:val="00E75446"/>
    <w:rsid w:val="00E82208"/>
    <w:rsid w:val="00E91714"/>
    <w:rsid w:val="00E92229"/>
    <w:rsid w:val="00E951D0"/>
    <w:rsid w:val="00EA16DE"/>
    <w:rsid w:val="00EA4EFB"/>
    <w:rsid w:val="00EA63BC"/>
    <w:rsid w:val="00EA7FD3"/>
    <w:rsid w:val="00EB0C02"/>
    <w:rsid w:val="00EB5BC0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38B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1D2A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D72E5"/>
    <w:rsid w:val="00FE0CA4"/>
    <w:rsid w:val="00FE1525"/>
    <w:rsid w:val="00FE1CD8"/>
    <w:rsid w:val="00FE4DA1"/>
    <w:rsid w:val="00FE75FE"/>
    <w:rsid w:val="00FE7C7D"/>
    <w:rsid w:val="00FF0AC2"/>
    <w:rsid w:val="00FF301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422</Words>
  <Characters>2449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393</cp:revision>
  <cp:lastPrinted>2016-04-12T06:18:00Z</cp:lastPrinted>
  <dcterms:created xsi:type="dcterms:W3CDTF">2019-05-04T11:45:00Z</dcterms:created>
  <dcterms:modified xsi:type="dcterms:W3CDTF">2025-12-22T11:38:00Z</dcterms:modified>
</cp:coreProperties>
</file>