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7F53A7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MD-2001 </w:t>
            </w:r>
            <w:proofErr w:type="spellStart"/>
            <w:r w:rsidRPr="00203078">
              <w:rPr>
                <w:b/>
                <w:lang w:val="ro-RO"/>
              </w:rPr>
              <w:t>Chisinau</w:t>
            </w:r>
            <w:proofErr w:type="spellEnd"/>
            <w:r w:rsidRPr="00203078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2DCDA00D" w:rsidR="001C5616" w:rsidRDefault="001C5616" w:rsidP="001B438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7F53A7" w:rsidRPr="007F53A7">
        <w:rPr>
          <w:b/>
          <w:sz w:val="24"/>
          <w:szCs w:val="24"/>
          <w:lang w:val="ro-RO"/>
        </w:rPr>
        <w:t>25.80013.8007.02ROMD</w:t>
      </w:r>
      <w:r w:rsidR="00B10132">
        <w:rPr>
          <w:b/>
          <w:sz w:val="24"/>
          <w:szCs w:val="24"/>
          <w:lang w:val="ro-RO"/>
        </w:rPr>
        <w:t xml:space="preserve"> „</w:t>
      </w:r>
      <w:r w:rsidR="007F53A7" w:rsidRPr="007F53A7">
        <w:rPr>
          <w:b/>
          <w:sz w:val="24"/>
          <w:szCs w:val="24"/>
          <w:lang w:val="ro-RO"/>
        </w:rPr>
        <w:t xml:space="preserve">Cercetare genomică </w:t>
      </w:r>
      <w:proofErr w:type="spellStart"/>
      <w:r w:rsidR="007F53A7" w:rsidRPr="007F53A7">
        <w:rPr>
          <w:b/>
          <w:sz w:val="24"/>
          <w:szCs w:val="24"/>
          <w:lang w:val="ro-RO"/>
        </w:rPr>
        <w:t>colaborativă</w:t>
      </w:r>
      <w:proofErr w:type="spellEnd"/>
      <w:r w:rsidR="007F53A7" w:rsidRPr="007F53A7">
        <w:rPr>
          <w:b/>
          <w:sz w:val="24"/>
          <w:szCs w:val="24"/>
          <w:lang w:val="ro-RO"/>
        </w:rPr>
        <w:t xml:space="preserve"> privind variațiile genetice implicate în sănătatea cardiovasculară în Europa de </w:t>
      </w:r>
      <w:r w:rsidR="00B10132">
        <w:rPr>
          <w:b/>
          <w:sz w:val="24"/>
          <w:szCs w:val="24"/>
          <w:lang w:val="ro-RO"/>
        </w:rPr>
        <w:t>E</w:t>
      </w:r>
      <w:r w:rsidR="007F53A7" w:rsidRPr="007F53A7">
        <w:rPr>
          <w:b/>
          <w:sz w:val="24"/>
          <w:szCs w:val="24"/>
          <w:lang w:val="ro-RO"/>
        </w:rPr>
        <w:t>st</w:t>
      </w:r>
      <w:r w:rsidR="00B10132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 xml:space="preserve">, conducătorul proiectului – </w:t>
      </w:r>
      <w:r w:rsidR="007F53A7" w:rsidRPr="007F53A7">
        <w:rPr>
          <w:b/>
          <w:sz w:val="24"/>
          <w:szCs w:val="24"/>
          <w:lang w:val="ro-RO"/>
        </w:rPr>
        <w:t>Ciorbă Dumitru</w:t>
      </w:r>
      <w:r w:rsidR="00B10132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 xml:space="preserve">(Prioritatea I: Sănătate), </w:t>
      </w:r>
      <w:bookmarkStart w:id="2" w:name="_Hlk91045286"/>
      <w:r w:rsidR="007F53A7" w:rsidRPr="007F53A7">
        <w:rPr>
          <w:b/>
          <w:sz w:val="24"/>
          <w:szCs w:val="24"/>
          <w:lang w:val="ro-RO"/>
        </w:rPr>
        <w:t>Universitatea Tehnică a Moldovei</w:t>
      </w:r>
      <w:r w:rsidRPr="002C1F54">
        <w:rPr>
          <w:b/>
          <w:sz w:val="24"/>
          <w:szCs w:val="24"/>
          <w:lang w:val="ro-RO"/>
        </w:rPr>
        <w:t>,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5DDCE2C8" w14:textId="7C8EEEE0" w:rsidR="001C5616" w:rsidRDefault="00943F0E" w:rsidP="00943F0E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bookmarkStart w:id="3" w:name="_Hlk160629965"/>
      <w:r w:rsidRPr="00943F0E">
        <w:rPr>
          <w:bCs/>
          <w:sz w:val="24"/>
          <w:szCs w:val="24"/>
          <w:lang w:val="ro-RO"/>
        </w:rPr>
        <w:t>Atingerea scopului și a obiectivelor etapei 2025 se reflectă în rezultatele concrete obținute.</w:t>
      </w:r>
    </w:p>
    <w:p w14:paraId="79326614" w14:textId="77777777" w:rsidR="0072353C" w:rsidRPr="000A10AE" w:rsidRDefault="0072353C" w:rsidP="0072353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bookmarkEnd w:id="3"/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0E52FA">
        <w:rPr>
          <w:b/>
          <w:i/>
          <w:iCs/>
          <w:sz w:val="24"/>
          <w:szCs w:val="24"/>
          <w:lang w:val="ro-RO"/>
        </w:rPr>
        <w:t>Diseminarea rezultatelor obținute 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2F740D43" w:rsidR="00ED402C" w:rsidRDefault="00C57146" w:rsidP="00A4191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C57146">
        <w:rPr>
          <w:bCs/>
          <w:sz w:val="24"/>
          <w:szCs w:val="24"/>
          <w:lang w:val="ro-RO"/>
        </w:rPr>
        <w:t>Progresul, ipotezele și rezultatele preliminare ob</w:t>
      </w:r>
      <w:r>
        <w:rPr>
          <w:bCs/>
          <w:sz w:val="24"/>
          <w:szCs w:val="24"/>
          <w:lang w:val="ro-RO"/>
        </w:rPr>
        <w:t>ț</w:t>
      </w:r>
      <w:r w:rsidRPr="00C57146">
        <w:rPr>
          <w:bCs/>
          <w:sz w:val="24"/>
          <w:szCs w:val="24"/>
          <w:lang w:val="ro-RO"/>
        </w:rPr>
        <w:t xml:space="preserve">inute </w:t>
      </w:r>
      <w:r>
        <w:rPr>
          <w:bCs/>
          <w:sz w:val="24"/>
          <w:szCs w:val="24"/>
          <w:lang w:val="ro-RO"/>
        </w:rPr>
        <w:t>î</w:t>
      </w:r>
      <w:r w:rsidRPr="00C57146">
        <w:rPr>
          <w:bCs/>
          <w:sz w:val="24"/>
          <w:szCs w:val="24"/>
          <w:lang w:val="ro-RO"/>
        </w:rPr>
        <w:t>n cadrul proiectului au fost prezentate la conferin</w:t>
      </w:r>
      <w:r>
        <w:rPr>
          <w:bCs/>
          <w:sz w:val="24"/>
          <w:szCs w:val="24"/>
          <w:lang w:val="ro-RO"/>
        </w:rPr>
        <w:t>ț</w:t>
      </w:r>
      <w:r w:rsidRPr="00C57146">
        <w:rPr>
          <w:bCs/>
          <w:sz w:val="24"/>
          <w:szCs w:val="24"/>
          <w:lang w:val="ro-RO"/>
        </w:rPr>
        <w:t xml:space="preserve">a </w:t>
      </w:r>
      <w:proofErr w:type="spellStart"/>
      <w:r w:rsidRPr="00C57146">
        <w:rPr>
          <w:bCs/>
          <w:sz w:val="24"/>
          <w:szCs w:val="24"/>
          <w:lang w:val="ro-RO"/>
        </w:rPr>
        <w:t>Smart</w:t>
      </w:r>
      <w:proofErr w:type="spellEnd"/>
      <w:r w:rsidRPr="00C57146">
        <w:rPr>
          <w:bCs/>
          <w:sz w:val="24"/>
          <w:szCs w:val="24"/>
          <w:lang w:val="ro-RO"/>
        </w:rPr>
        <w:t xml:space="preserve"> </w:t>
      </w:r>
      <w:proofErr w:type="spellStart"/>
      <w:r w:rsidRPr="00C57146">
        <w:rPr>
          <w:bCs/>
          <w:sz w:val="24"/>
          <w:szCs w:val="24"/>
          <w:lang w:val="ro-RO"/>
        </w:rPr>
        <w:t>Diasporta</w:t>
      </w:r>
      <w:proofErr w:type="spellEnd"/>
      <w:r w:rsidRPr="00C57146">
        <w:rPr>
          <w:bCs/>
          <w:sz w:val="24"/>
          <w:szCs w:val="24"/>
          <w:lang w:val="ro-RO"/>
        </w:rPr>
        <w:t xml:space="preserve"> 2025</w:t>
      </w:r>
      <w:r>
        <w:rPr>
          <w:bCs/>
          <w:sz w:val="24"/>
          <w:szCs w:val="24"/>
          <w:lang w:val="ro-RO"/>
        </w:rPr>
        <w:t>.</w:t>
      </w:r>
    </w:p>
    <w:p w14:paraId="08EA1AF5" w14:textId="77777777" w:rsidR="00023B69" w:rsidRPr="000A10AE" w:rsidRDefault="00023B69" w:rsidP="00023B69">
      <w:pPr>
        <w:pStyle w:val="Listparagraf"/>
        <w:ind w:left="284"/>
        <w:jc w:val="both"/>
        <w:rPr>
          <w:bCs/>
          <w:sz w:val="24"/>
          <w:szCs w:val="24"/>
          <w:lang w:val="ro-RO"/>
        </w:rPr>
      </w:pP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0F2F6F02" w:rsidR="0050131C" w:rsidRDefault="00F85C2B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F85C2B">
        <w:rPr>
          <w:bCs/>
          <w:sz w:val="24"/>
          <w:szCs w:val="24"/>
          <w:lang w:val="ro-RO"/>
        </w:rPr>
        <w:t>Acțiunile realizate in această etapă generează un impact direct prin consolidarea capacității</w:t>
      </w:r>
      <w:r>
        <w:rPr>
          <w:bCs/>
          <w:sz w:val="24"/>
          <w:szCs w:val="24"/>
          <w:lang w:val="ro-RO"/>
        </w:rPr>
        <w:t xml:space="preserve"> </w:t>
      </w:r>
      <w:r w:rsidRPr="00F85C2B">
        <w:rPr>
          <w:bCs/>
          <w:sz w:val="24"/>
          <w:szCs w:val="24"/>
          <w:lang w:val="ro-RO"/>
        </w:rPr>
        <w:t>regionale de analiză bioinformatică a datelor genomice la scară largă, prin definirea fluxurilor bioinformatice tip și prin crearea unui set de date curat și reproductibil</w:t>
      </w:r>
      <w:r>
        <w:rPr>
          <w:bCs/>
          <w:sz w:val="24"/>
          <w:szCs w:val="24"/>
          <w:lang w:val="ro-RO"/>
        </w:rPr>
        <w:t xml:space="preserve"> </w:t>
      </w:r>
      <w:r w:rsidRPr="00F85C2B">
        <w:rPr>
          <w:bCs/>
          <w:sz w:val="24"/>
          <w:szCs w:val="24"/>
          <w:lang w:val="ro-RO"/>
        </w:rPr>
        <w:t>pentru cercetarea variantelor rare</w:t>
      </w:r>
      <w:r>
        <w:rPr>
          <w:bCs/>
          <w:sz w:val="24"/>
          <w:szCs w:val="24"/>
          <w:lang w:val="ro-RO"/>
        </w:rPr>
        <w:t>.</w:t>
      </w:r>
    </w:p>
    <w:p w14:paraId="2084DB5F" w14:textId="77777777" w:rsidR="00023B69" w:rsidRPr="00023B69" w:rsidRDefault="00023B69" w:rsidP="00023B69">
      <w:pPr>
        <w:pStyle w:val="Listparagraf"/>
        <w:rPr>
          <w:bCs/>
          <w:sz w:val="24"/>
          <w:szCs w:val="24"/>
          <w:lang w:val="ro-RO"/>
        </w:rPr>
      </w:pP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ECE4E31" w14:textId="3B28EB88" w:rsidR="001C5616" w:rsidRPr="00A4191C" w:rsidRDefault="00F85C2B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F85C2B">
        <w:rPr>
          <w:bCs/>
          <w:sz w:val="24"/>
          <w:szCs w:val="24"/>
          <w:lang w:val="ro-RO"/>
        </w:rPr>
        <w:t>Aceste ac</w:t>
      </w:r>
      <w:r>
        <w:rPr>
          <w:bCs/>
          <w:sz w:val="24"/>
          <w:szCs w:val="24"/>
          <w:lang w:val="ro-RO"/>
        </w:rPr>
        <w:t>ț</w:t>
      </w:r>
      <w:r w:rsidRPr="00F85C2B">
        <w:rPr>
          <w:bCs/>
          <w:sz w:val="24"/>
          <w:szCs w:val="24"/>
          <w:lang w:val="ro-RO"/>
        </w:rPr>
        <w:t>iuni comune sporesc autonomia analitică a echipelor RO-MD,</w:t>
      </w:r>
      <w:r>
        <w:rPr>
          <w:bCs/>
          <w:sz w:val="24"/>
          <w:szCs w:val="24"/>
          <w:lang w:val="ro-RO"/>
        </w:rPr>
        <w:t xml:space="preserve"> </w:t>
      </w:r>
      <w:r w:rsidRPr="00F85C2B">
        <w:rPr>
          <w:bCs/>
          <w:sz w:val="24"/>
          <w:szCs w:val="24"/>
          <w:lang w:val="ro-RO"/>
        </w:rPr>
        <w:t xml:space="preserve">optimizează utilizarea resurselor și creează un cadru metodologic solid pentru dezvoltarea ulterioară a platformei </w:t>
      </w:r>
      <w:proofErr w:type="spellStart"/>
      <w:r w:rsidRPr="00F85C2B">
        <w:rPr>
          <w:bCs/>
          <w:sz w:val="24"/>
          <w:szCs w:val="24"/>
          <w:lang w:val="ro-RO"/>
        </w:rPr>
        <w:t>CardioGen</w:t>
      </w:r>
      <w:proofErr w:type="spellEnd"/>
      <w:r w:rsidRPr="00F85C2B">
        <w:rPr>
          <w:bCs/>
          <w:sz w:val="24"/>
          <w:szCs w:val="24"/>
          <w:lang w:val="ro-RO"/>
        </w:rPr>
        <w:t>.</w:t>
      </w:r>
      <w:r w:rsidR="00CA4311" w:rsidRPr="00A4191C">
        <w:rPr>
          <w:bCs/>
          <w:sz w:val="24"/>
          <w:szCs w:val="24"/>
          <w:lang w:val="ro-RO"/>
        </w:rPr>
        <w:t xml:space="preserve"> </w:t>
      </w:r>
    </w:p>
    <w:p w14:paraId="20A815F3" w14:textId="77777777" w:rsidR="009D3CBB" w:rsidRPr="000A10AE" w:rsidRDefault="009D3CBB" w:rsidP="009D3CB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5CB9BF86" w:rsidR="001C5616" w:rsidRPr="000A10AE" w:rsidRDefault="00BE7E84" w:rsidP="00BE7E84">
      <w:pPr>
        <w:pStyle w:val="Listparagraf"/>
        <w:ind w:left="426"/>
        <w:jc w:val="both"/>
        <w:rPr>
          <w:sz w:val="24"/>
          <w:szCs w:val="24"/>
          <w:lang w:val="ro-RO"/>
        </w:rPr>
      </w:pPr>
      <w:r w:rsidRPr="00BE7E84">
        <w:rPr>
          <w:sz w:val="24"/>
          <w:szCs w:val="24"/>
          <w:lang w:val="ro-RO"/>
        </w:rPr>
        <w:t>Colaborările naționale au consolidat capacitatea instituțională in ana</w:t>
      </w:r>
      <w:r>
        <w:rPr>
          <w:sz w:val="24"/>
          <w:szCs w:val="24"/>
          <w:lang w:val="ro-RO"/>
        </w:rPr>
        <w:t>li</w:t>
      </w:r>
      <w:r w:rsidRPr="00BE7E84">
        <w:rPr>
          <w:sz w:val="24"/>
          <w:szCs w:val="24"/>
          <w:lang w:val="ro-RO"/>
        </w:rPr>
        <w:t>za bioinformatică, a datelor genomice, contribuind la formarea unei baze tehnico-științifice robuste pentru etapele</w:t>
      </w:r>
      <w:r>
        <w:rPr>
          <w:sz w:val="24"/>
          <w:szCs w:val="24"/>
          <w:lang w:val="ro-RO"/>
        </w:rPr>
        <w:t xml:space="preserve"> </w:t>
      </w:r>
      <w:r w:rsidRPr="00BE7E84">
        <w:rPr>
          <w:sz w:val="24"/>
          <w:szCs w:val="24"/>
          <w:lang w:val="ro-RO"/>
        </w:rPr>
        <w:t>ulterioare ale proiectului.</w:t>
      </w:r>
    </w:p>
    <w:p w14:paraId="559D3DAB" w14:textId="77777777" w:rsidR="001C5616" w:rsidRPr="00A83A08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1A16418E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BE7E84">
        <w:rPr>
          <w:b/>
          <w:i/>
          <w:iCs/>
          <w:sz w:val="24"/>
          <w:szCs w:val="24"/>
          <w:lang w:val="ro-MD"/>
        </w:rPr>
        <w:t>8,25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40C893EC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4143B7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83A08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5A195B5E" w14:textId="77777777" w:rsidR="004B4ED1" w:rsidRPr="00A83A08" w:rsidRDefault="004B4ED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0F8F9230" w14:textId="62DD9836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p w14:paraId="6A252F39" w14:textId="77777777" w:rsidR="00BE7E84" w:rsidRDefault="00BE7E84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BE7E84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C4BC" w14:textId="77777777" w:rsidR="00A74E38" w:rsidRDefault="00A74E38" w:rsidP="007204DD">
      <w:r>
        <w:separator/>
      </w:r>
    </w:p>
  </w:endnote>
  <w:endnote w:type="continuationSeparator" w:id="0">
    <w:p w14:paraId="293111AA" w14:textId="77777777" w:rsidR="00A74E38" w:rsidRDefault="00A74E38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5AADB" w14:textId="77777777" w:rsidR="00A74E38" w:rsidRDefault="00A74E38" w:rsidP="007204DD">
      <w:r>
        <w:separator/>
      </w:r>
    </w:p>
  </w:footnote>
  <w:footnote w:type="continuationSeparator" w:id="0">
    <w:p w14:paraId="070A2175" w14:textId="77777777" w:rsidR="00A74E38" w:rsidRDefault="00A74E38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0BC2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2F9E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A2AB6"/>
    <w:rsid w:val="002A44D1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6591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0CE8"/>
    <w:rsid w:val="00432200"/>
    <w:rsid w:val="00435001"/>
    <w:rsid w:val="004364FD"/>
    <w:rsid w:val="00440722"/>
    <w:rsid w:val="0044251E"/>
    <w:rsid w:val="004429FD"/>
    <w:rsid w:val="00445A48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82470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3C"/>
    <w:rsid w:val="00724954"/>
    <w:rsid w:val="00725ABE"/>
    <w:rsid w:val="00735030"/>
    <w:rsid w:val="0073597C"/>
    <w:rsid w:val="0074177F"/>
    <w:rsid w:val="00742CEA"/>
    <w:rsid w:val="00747AD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3A7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7D1B"/>
    <w:rsid w:val="008931C8"/>
    <w:rsid w:val="00897398"/>
    <w:rsid w:val="008A2160"/>
    <w:rsid w:val="008A219D"/>
    <w:rsid w:val="008A2B8E"/>
    <w:rsid w:val="008B27F2"/>
    <w:rsid w:val="008B3018"/>
    <w:rsid w:val="008C1BFF"/>
    <w:rsid w:val="008C30BC"/>
    <w:rsid w:val="008C6DAA"/>
    <w:rsid w:val="008D05B6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F0E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3CBB"/>
    <w:rsid w:val="009D4A93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E38"/>
    <w:rsid w:val="00A759ED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73AB"/>
    <w:rsid w:val="00B10132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A4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167B"/>
    <w:rsid w:val="00BE18FA"/>
    <w:rsid w:val="00BE7E84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146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81E23"/>
    <w:rsid w:val="00D9025F"/>
    <w:rsid w:val="00D917AA"/>
    <w:rsid w:val="00D967C9"/>
    <w:rsid w:val="00D97038"/>
    <w:rsid w:val="00DB398A"/>
    <w:rsid w:val="00DB7190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82208"/>
    <w:rsid w:val="00E92229"/>
    <w:rsid w:val="00EA16DE"/>
    <w:rsid w:val="00EA236E"/>
    <w:rsid w:val="00EA4EFB"/>
    <w:rsid w:val="00EA63BC"/>
    <w:rsid w:val="00EA6B00"/>
    <w:rsid w:val="00EA7FD3"/>
    <w:rsid w:val="00EB0C02"/>
    <w:rsid w:val="00EB61ED"/>
    <w:rsid w:val="00EB6549"/>
    <w:rsid w:val="00EB668B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5C2B"/>
    <w:rsid w:val="00F8745F"/>
    <w:rsid w:val="00F908E8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1E06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411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304</cp:revision>
  <cp:lastPrinted>2016-04-12T06:18:00Z</cp:lastPrinted>
  <dcterms:created xsi:type="dcterms:W3CDTF">2019-05-04T11:45:00Z</dcterms:created>
  <dcterms:modified xsi:type="dcterms:W3CDTF">2025-12-22T12:06:00Z</dcterms:modified>
</cp:coreProperties>
</file>