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B6666A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B6666A">
      <w:pPr>
        <w:spacing w:line="160" w:lineRule="exact"/>
        <w:rPr>
          <w:sz w:val="26"/>
          <w:szCs w:val="26"/>
          <w:lang w:val="ro-RO"/>
        </w:rPr>
      </w:pPr>
    </w:p>
    <w:p w14:paraId="20FC2095" w14:textId="6CAAFD6E" w:rsidR="00AF12D7" w:rsidRPr="0044002D" w:rsidRDefault="00AF12D7" w:rsidP="0044002D">
      <w:pPr>
        <w:spacing w:line="259" w:lineRule="auto"/>
        <w:ind w:left="-102" w:right="-113"/>
        <w:jc w:val="center"/>
        <w:rPr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7A2123">
        <w:rPr>
          <w:b/>
          <w:lang w:val="ro-RO"/>
        </w:rPr>
        <w:t xml:space="preserve">proiectul </w:t>
      </w:r>
      <w:r w:rsidR="0044002D" w:rsidRPr="007A2123">
        <w:rPr>
          <w:b/>
          <w:lang w:val="ro-MD"/>
        </w:rPr>
        <w:t>25.80012.5007.88SE</w:t>
      </w:r>
      <w:r w:rsidR="0044002D" w:rsidRPr="007A2123">
        <w:rPr>
          <w:b/>
          <w:lang w:val="ro-RO"/>
        </w:rPr>
        <w:t xml:space="preserve"> </w:t>
      </w:r>
      <w:r w:rsidRPr="007A2123">
        <w:rPr>
          <w:b/>
          <w:lang w:val="ro-RO"/>
        </w:rPr>
        <w:t xml:space="preserve">din cadrul </w:t>
      </w:r>
      <w:bookmarkStart w:id="0" w:name="_Hlk91045286"/>
      <w:r w:rsidR="00EB678A" w:rsidRPr="007A2123">
        <w:rPr>
          <w:b/>
          <w:lang w:val="ro-MD"/>
        </w:rPr>
        <w:t xml:space="preserve">concursului </w:t>
      </w:r>
      <w:r w:rsidR="00E777C1" w:rsidRPr="007A2123">
        <w:rPr>
          <w:b/>
          <w:lang w:val="ro-MD"/>
        </w:rPr>
        <w:t xml:space="preserve">”Stimularea excelenței </w:t>
      </w:r>
      <w:r w:rsidR="002A26BE" w:rsidRPr="007A2123">
        <w:rPr>
          <w:b/>
          <w:lang w:val="ro-MD"/>
        </w:rPr>
        <w:t>cercetărilor științifice 2025-2026</w:t>
      </w:r>
      <w:r w:rsidR="00E777C1" w:rsidRPr="007A2123">
        <w:rPr>
          <w:b/>
          <w:lang w:val="ro-MD"/>
        </w:rPr>
        <w:t>”</w:t>
      </w:r>
      <w:r w:rsidR="00BE0CB7" w:rsidRPr="007A2123">
        <w:rPr>
          <w:b/>
          <w:lang w:val="ro-RO"/>
        </w:rPr>
        <w:t xml:space="preserve">, </w:t>
      </w:r>
      <w:r w:rsidRPr="007A2123">
        <w:rPr>
          <w:b/>
          <w:lang w:val="ro-RO"/>
        </w:rPr>
        <w:t xml:space="preserve">conducătorul proiectului – </w:t>
      </w:r>
      <w:r w:rsidR="0044002D" w:rsidRPr="007A2123">
        <w:rPr>
          <w:b/>
          <w:shd w:val="clear" w:color="auto" w:fill="FFFFFF"/>
          <w:lang w:val="ro-MD"/>
        </w:rPr>
        <w:t xml:space="preserve">dr. </w:t>
      </w:r>
      <w:r w:rsidR="0044002D" w:rsidRPr="007A2123">
        <w:rPr>
          <w:b/>
          <w:lang w:val="ro-MD"/>
        </w:rPr>
        <w:t>Ghimpu Lidia</w:t>
      </w:r>
      <w:r w:rsidR="00537088" w:rsidRPr="007A2123">
        <w:rPr>
          <w:b/>
          <w:lang w:val="ro-RO"/>
        </w:rPr>
        <w:t xml:space="preserve">, </w:t>
      </w:r>
      <w:r w:rsidR="00D5674A" w:rsidRPr="007A2123">
        <w:rPr>
          <w:b/>
          <w:shd w:val="clear" w:color="auto" w:fill="FFFFFF"/>
          <w:lang w:val="ro-MD"/>
        </w:rPr>
        <w:t xml:space="preserve">Institutul de </w:t>
      </w:r>
      <w:r w:rsidR="007A2123" w:rsidRPr="007A2123">
        <w:rPr>
          <w:b/>
          <w:shd w:val="clear" w:color="auto" w:fill="FFFFFF"/>
          <w:lang w:val="ro-MD"/>
        </w:rPr>
        <w:t>Inginerie Electronică și Nanotehnologii „D. Ghițu</w:t>
      </w:r>
      <w:r w:rsidR="007A2123">
        <w:rPr>
          <w:b/>
          <w:color w:val="000000" w:themeColor="text1"/>
          <w:shd w:val="clear" w:color="auto" w:fill="FFFFFF"/>
          <w:lang w:val="ro-MD"/>
        </w:rPr>
        <w:t>”</w:t>
      </w:r>
      <w:r w:rsidR="00D5674A">
        <w:rPr>
          <w:b/>
          <w:color w:val="000000" w:themeColor="text1"/>
          <w:shd w:val="clear" w:color="auto" w:fill="FFFFFF"/>
          <w:lang w:val="ro-MD"/>
        </w:rPr>
        <w:t>, U</w:t>
      </w:r>
      <w:r w:rsidR="00B55584">
        <w:rPr>
          <w:b/>
          <w:color w:val="000000" w:themeColor="text1"/>
          <w:shd w:val="clear" w:color="auto" w:fill="FFFFFF"/>
          <w:lang w:val="ro-MD"/>
        </w:rPr>
        <w:t>T</w:t>
      </w:r>
      <w:r w:rsidR="00D5674A">
        <w:rPr>
          <w:b/>
          <w:color w:val="000000" w:themeColor="text1"/>
          <w:shd w:val="clear" w:color="auto" w:fill="FFFFFF"/>
          <w:lang w:val="ro-MD"/>
        </w:rPr>
        <w:t>M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B6666A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56089AA8" w:rsidR="004E11B8" w:rsidRPr="00C56964" w:rsidRDefault="00186652" w:rsidP="00B6666A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7A2123" w:rsidRPr="00485A84">
        <w:rPr>
          <w:lang w:val="ro-MD"/>
        </w:rPr>
        <w:t>Celule solare tandem în baza heterojoncțiunilor Cu</w:t>
      </w:r>
      <w:r w:rsidR="007A2123" w:rsidRPr="007A2123">
        <w:rPr>
          <w:vertAlign w:val="subscript"/>
          <w:lang w:val="ro-MD"/>
        </w:rPr>
        <w:t>2</w:t>
      </w:r>
      <w:r w:rsidR="007A2123" w:rsidRPr="00485A84">
        <w:rPr>
          <w:lang w:val="ro-MD"/>
        </w:rPr>
        <w:t>O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4002D">
        <w:rPr>
          <w:shd w:val="clear" w:color="auto" w:fill="FFFFFF"/>
          <w:lang w:val="ro-MD"/>
        </w:rPr>
        <w:t>d</w:t>
      </w:r>
      <w:r w:rsidR="0044002D" w:rsidRPr="00485A84">
        <w:rPr>
          <w:shd w:val="clear" w:color="auto" w:fill="FFFFFF"/>
          <w:lang w:val="ro-MD"/>
        </w:rPr>
        <w:t>r</w:t>
      </w:r>
      <w:r w:rsidR="0044002D">
        <w:rPr>
          <w:shd w:val="clear" w:color="auto" w:fill="FFFFFF"/>
          <w:lang w:val="ro-MD"/>
        </w:rPr>
        <w:t>.</w:t>
      </w:r>
      <w:r w:rsidR="0044002D" w:rsidRPr="00485A84">
        <w:rPr>
          <w:shd w:val="clear" w:color="auto" w:fill="FFFFFF"/>
          <w:lang w:val="ro-MD"/>
        </w:rPr>
        <w:t xml:space="preserve"> </w:t>
      </w:r>
      <w:r w:rsidR="0044002D" w:rsidRPr="00485A84">
        <w:rPr>
          <w:lang w:val="ro-MD"/>
        </w:rPr>
        <w:t>Ghimpu</w:t>
      </w:r>
      <w:r w:rsidR="0044002D">
        <w:rPr>
          <w:lang w:val="ro-MD"/>
        </w:rPr>
        <w:t xml:space="preserve"> </w:t>
      </w:r>
      <w:r w:rsidR="0044002D" w:rsidRPr="00485A84">
        <w:rPr>
          <w:lang w:val="ro-MD"/>
        </w:rPr>
        <w:t>Lidia</w:t>
      </w:r>
    </w:p>
    <w:p w14:paraId="557B4C5D" w14:textId="77777777" w:rsidR="004E11B8" w:rsidRDefault="004E11B8" w:rsidP="00B6666A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B6666A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B6666A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2B4984A1" w:rsidR="00186652" w:rsidRPr="00416E8C" w:rsidRDefault="00186652" w:rsidP="00B6666A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2559B5">
        <w:rPr>
          <w:rFonts w:eastAsia="Calibri"/>
          <w:lang w:val="ro-RO" w:eastAsia="en-US"/>
        </w:rPr>
        <w:t>24,0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B6666A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B6666A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B6666A">
      <w:pPr>
        <w:spacing w:line="160" w:lineRule="exact"/>
        <w:jc w:val="both"/>
        <w:rPr>
          <w:b/>
          <w:lang w:val="ro-RO"/>
        </w:rPr>
      </w:pPr>
    </w:p>
    <w:p w14:paraId="49941D62" w14:textId="3E71CEDC" w:rsidR="00186652" w:rsidRPr="007D7D25" w:rsidRDefault="00823299" w:rsidP="00B6666A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0652304B" w14:textId="6AEA2134" w:rsidR="00A624A2" w:rsidRPr="001A2CDF" w:rsidRDefault="007A7951" w:rsidP="00B6666A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A2CDF">
        <w:rPr>
          <w:bCs/>
          <w:lang w:val="ro-RO"/>
        </w:rPr>
        <w:t>A</w:t>
      </w:r>
      <w:r w:rsidR="00A624A2" w:rsidRPr="001A2CDF">
        <w:rPr>
          <w:bCs/>
          <w:lang w:val="ro-RO"/>
        </w:rPr>
        <w:t xml:space="preserve"> fost efectuat un </w:t>
      </w:r>
      <w:r w:rsidR="00A624A2" w:rsidRPr="001A2CDF">
        <w:rPr>
          <w:lang w:val="ro-RO"/>
        </w:rPr>
        <w:t>studiu comparativ al propriet</w:t>
      </w:r>
      <w:r w:rsidR="001A2CDF">
        <w:rPr>
          <w:lang w:val="ro-RO"/>
        </w:rPr>
        <w:t>ăț</w:t>
      </w:r>
      <w:r w:rsidR="00A624A2" w:rsidRPr="001A2CDF">
        <w:rPr>
          <w:lang w:val="ro-RO"/>
        </w:rPr>
        <w:t xml:space="preserve">ilor morfologice, de </w:t>
      </w:r>
      <w:r w:rsidR="00EB51F0">
        <w:rPr>
          <w:lang w:val="ro-RO"/>
        </w:rPr>
        <w:t>umectare</w:t>
      </w:r>
      <w:r w:rsidR="00A624A2" w:rsidRPr="001A2CDF">
        <w:rPr>
          <w:lang w:val="ro-RO"/>
        </w:rPr>
        <w:t>, electrice și structurale ale filmelor sub</w:t>
      </w:r>
      <w:r w:rsidR="001A2CDF">
        <w:rPr>
          <w:lang w:val="ro-RO"/>
        </w:rPr>
        <w:t>ț</w:t>
      </w:r>
      <w:r w:rsidR="00A624A2" w:rsidRPr="001A2CDF">
        <w:rPr>
          <w:lang w:val="ro-RO"/>
        </w:rPr>
        <w:t xml:space="preserve">iri de CuO </w:t>
      </w:r>
      <w:r w:rsidR="001A2CDF">
        <w:rPr>
          <w:lang w:val="ro-RO"/>
        </w:rPr>
        <w:t>ș</w:t>
      </w:r>
      <w:r w:rsidR="00A624A2" w:rsidRPr="001A2CDF">
        <w:rPr>
          <w:lang w:val="ro-RO"/>
        </w:rPr>
        <w:t>i Cu</w:t>
      </w:r>
      <w:r w:rsidR="00A624A2" w:rsidRPr="001A2CDF">
        <w:rPr>
          <w:vertAlign w:val="subscript"/>
          <w:lang w:val="ro-RO"/>
        </w:rPr>
        <w:t>2</w:t>
      </w:r>
      <w:r w:rsidR="00A624A2" w:rsidRPr="001A2CDF">
        <w:rPr>
          <w:lang w:val="ro-RO"/>
        </w:rPr>
        <w:t>O ob</w:t>
      </w:r>
      <w:r w:rsidR="00EB51F0">
        <w:rPr>
          <w:lang w:val="ro-RO"/>
        </w:rPr>
        <w:t>ț</w:t>
      </w:r>
      <w:r w:rsidR="00A624A2" w:rsidRPr="001A2CDF">
        <w:rPr>
          <w:lang w:val="ro-RO"/>
        </w:rPr>
        <w:t>inute prin două metode distincte: piroliza prin pulverizare și magnetron sputtering urmat de tratament termic.</w:t>
      </w:r>
    </w:p>
    <w:p w14:paraId="63DD497E" w14:textId="3308BB35" w:rsidR="00663986" w:rsidRPr="001A2CDF" w:rsidRDefault="00A624A2" w:rsidP="00B6666A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A2CDF">
        <w:rPr>
          <w:lang w:val="ro-RO"/>
        </w:rPr>
        <w:t>A fost scoasă în evidență influența parametrilor tehnologici asupra performa</w:t>
      </w:r>
      <w:r w:rsidR="00EB51F0">
        <w:rPr>
          <w:lang w:val="ro-RO"/>
        </w:rPr>
        <w:t>n</w:t>
      </w:r>
      <w:r w:rsidRPr="001A2CDF">
        <w:rPr>
          <w:lang w:val="ro-RO"/>
        </w:rPr>
        <w:t>țelor funcționale ale mate</w:t>
      </w:r>
      <w:r w:rsidR="001A2CDF">
        <w:rPr>
          <w:lang w:val="ro-RO"/>
        </w:rPr>
        <w:t>r</w:t>
      </w:r>
      <w:r w:rsidRPr="001A2CDF">
        <w:rPr>
          <w:lang w:val="ro-RO"/>
        </w:rPr>
        <w:t>ialelor obținute</w:t>
      </w:r>
    </w:p>
    <w:p w14:paraId="3B5956F1" w14:textId="77777777" w:rsidR="00DF5EDE" w:rsidRPr="001A2CDF" w:rsidRDefault="00DF5EDE" w:rsidP="00B6666A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6D69322A" w14:textId="77777777" w:rsidR="00186652" w:rsidRPr="001A2CDF" w:rsidRDefault="00186652" w:rsidP="00B6666A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1A2CDF">
        <w:rPr>
          <w:bCs/>
          <w:i/>
          <w:iCs/>
          <w:lang w:val="ro-RO"/>
        </w:rPr>
        <w:t>Diseminarea rezultatelor obținute</w:t>
      </w:r>
      <w:r w:rsidRPr="001A2CDF">
        <w:rPr>
          <w:bCs/>
          <w:lang w:val="ro-RO"/>
        </w:rPr>
        <w:t xml:space="preserve"> - </w:t>
      </w:r>
      <w:bookmarkStart w:id="1" w:name="_Hlk91046624"/>
      <w:r w:rsidRPr="001A2CDF">
        <w:rPr>
          <w:lang w:val="ro-RO"/>
        </w:rPr>
        <w:t>“</w:t>
      </w:r>
      <w:r w:rsidR="006E685C" w:rsidRPr="001A2CDF">
        <w:rPr>
          <w:lang w:val="ro-RO"/>
        </w:rPr>
        <w:t>bine</w:t>
      </w:r>
      <w:r w:rsidRPr="001A2CDF">
        <w:rPr>
          <w:lang w:val="ro-RO"/>
        </w:rPr>
        <w:t>”.</w:t>
      </w:r>
      <w:bookmarkEnd w:id="1"/>
    </w:p>
    <w:p w14:paraId="77B6748F" w14:textId="0F9E1443" w:rsidR="001E0D55" w:rsidRPr="001A2CDF" w:rsidRDefault="002E192A" w:rsidP="00B6666A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A2CDF">
        <w:rPr>
          <w:bCs/>
          <w:lang w:val="ro-RO"/>
        </w:rPr>
        <w:t>A</w:t>
      </w:r>
      <w:r w:rsidR="00EB51F0">
        <w:rPr>
          <w:bCs/>
          <w:lang w:val="ro-RO"/>
        </w:rPr>
        <w:t>u</w:t>
      </w:r>
      <w:r w:rsidRPr="001A2CDF">
        <w:rPr>
          <w:bCs/>
          <w:lang w:val="ro-RO"/>
        </w:rPr>
        <w:t xml:space="preserve"> fost </w:t>
      </w:r>
      <w:r w:rsidR="00D370B9" w:rsidRPr="001A2CDF">
        <w:rPr>
          <w:bCs/>
          <w:lang w:val="ro-RO"/>
        </w:rPr>
        <w:t>publicat</w:t>
      </w:r>
      <w:r w:rsidR="00EB51F0">
        <w:rPr>
          <w:bCs/>
          <w:lang w:val="ro-RO"/>
        </w:rPr>
        <w:t>e</w:t>
      </w:r>
      <w:r w:rsidR="00D370B9" w:rsidRPr="001A2CDF">
        <w:rPr>
          <w:bCs/>
          <w:lang w:val="ro-RO"/>
        </w:rPr>
        <w:t xml:space="preserve"> </w:t>
      </w:r>
      <w:r w:rsidR="00EB51F0">
        <w:rPr>
          <w:bCs/>
          <w:lang w:val="ro-RO"/>
        </w:rPr>
        <w:t>două articole în</w:t>
      </w:r>
      <w:r w:rsidR="00D370B9" w:rsidRPr="001A2CDF">
        <w:rPr>
          <w:bCs/>
          <w:lang w:val="ro-RO"/>
        </w:rPr>
        <w:t xml:space="preserve"> lucrările conferințe</w:t>
      </w:r>
      <w:r w:rsidR="00EB51F0">
        <w:rPr>
          <w:bCs/>
          <w:lang w:val="ro-RO"/>
        </w:rPr>
        <w:t>lor</w:t>
      </w:r>
      <w:r w:rsidR="00D370B9" w:rsidRPr="001A2CDF">
        <w:rPr>
          <w:bCs/>
          <w:lang w:val="ro-RO"/>
        </w:rPr>
        <w:t xml:space="preserve"> internaționale.</w:t>
      </w:r>
    </w:p>
    <w:p w14:paraId="2DA2832B" w14:textId="77777777" w:rsidR="00186652" w:rsidRPr="001A2CDF" w:rsidRDefault="00186652" w:rsidP="00B6666A">
      <w:pPr>
        <w:jc w:val="both"/>
        <w:rPr>
          <w:bCs/>
          <w:lang w:val="ro-RO"/>
        </w:rPr>
      </w:pPr>
    </w:p>
    <w:p w14:paraId="4E8ECDC8" w14:textId="2A304D94" w:rsidR="00186652" w:rsidRPr="001A2CDF" w:rsidRDefault="00186652" w:rsidP="00B6666A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1A2CDF">
        <w:rPr>
          <w:bCs/>
          <w:i/>
          <w:iCs/>
          <w:lang w:val="ro-RO"/>
        </w:rPr>
        <w:t>Valoarea socio-economică a rezultatelor obținute</w:t>
      </w:r>
      <w:r w:rsidR="00577DCB" w:rsidRPr="001A2CDF">
        <w:rPr>
          <w:bCs/>
          <w:i/>
          <w:iCs/>
          <w:lang w:val="ro-RO"/>
        </w:rPr>
        <w:t xml:space="preserve"> </w:t>
      </w:r>
      <w:r w:rsidRPr="001A2CDF">
        <w:rPr>
          <w:bCs/>
          <w:lang w:val="ro-RO"/>
        </w:rPr>
        <w:t xml:space="preserve">- </w:t>
      </w:r>
      <w:r w:rsidRPr="001A2CDF">
        <w:rPr>
          <w:lang w:val="ro-RO"/>
        </w:rPr>
        <w:t>“</w:t>
      </w:r>
      <w:r w:rsidR="002559B5">
        <w:rPr>
          <w:lang w:val="ro-RO"/>
        </w:rPr>
        <w:t>bine</w:t>
      </w:r>
      <w:r w:rsidRPr="001A2CDF">
        <w:rPr>
          <w:lang w:val="ro-RO"/>
        </w:rPr>
        <w:t>”.</w:t>
      </w:r>
    </w:p>
    <w:p w14:paraId="57793E3B" w14:textId="234DC495" w:rsidR="000D70E4" w:rsidRPr="001A2CDF" w:rsidRDefault="001A2CDF" w:rsidP="00B6666A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1A2CDF">
        <w:rPr>
          <w:lang w:val="ro-RO"/>
        </w:rPr>
        <w:t>Materialele obținute au  potențial de aplicare in celule solare, senzori și alte dispozitive optoelectronice</w:t>
      </w:r>
      <w:r w:rsidRPr="001A2CDF">
        <w:rPr>
          <w:bCs/>
          <w:lang w:val="ro-RO"/>
        </w:rPr>
        <w:t>.</w:t>
      </w:r>
    </w:p>
    <w:p w14:paraId="61554FB3" w14:textId="77777777" w:rsidR="00577DCB" w:rsidRPr="000D70E4" w:rsidRDefault="00577DCB" w:rsidP="00B6666A">
      <w:pPr>
        <w:pStyle w:val="ListParagraph"/>
        <w:ind w:left="644"/>
        <w:contextualSpacing w:val="0"/>
        <w:rPr>
          <w:lang w:val="ro-RO"/>
        </w:rPr>
      </w:pPr>
    </w:p>
    <w:p w14:paraId="20DF5FF2" w14:textId="3584AA80" w:rsidR="00186652" w:rsidRDefault="00750A16" w:rsidP="00B6666A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6D9C75F9" w:rsidR="00577DCB" w:rsidRPr="00E1273F" w:rsidRDefault="000D1827" w:rsidP="00B6666A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două grupuri de cercetători din România și un grup din Georgia, iar la nivel național – cu alte laboratoare la UTM și Institutul Chimie la USM.</w:t>
      </w:r>
    </w:p>
    <w:p w14:paraId="59E62211" w14:textId="77777777" w:rsidR="00186652" w:rsidRDefault="00186652" w:rsidP="00B6666A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B6666A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B6666A">
      <w:pPr>
        <w:rPr>
          <w:b/>
          <w:lang w:val="ro-RO"/>
        </w:rPr>
      </w:pPr>
    </w:p>
    <w:p w14:paraId="42E8398A" w14:textId="49007742" w:rsidR="008432BC" w:rsidRPr="00F81B82" w:rsidRDefault="008432BC" w:rsidP="00B6666A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39196D2D" w:rsidR="00022581" w:rsidRPr="00F81B82" w:rsidRDefault="00615309" w:rsidP="00B6666A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B6666A">
      <w:pPr>
        <w:rPr>
          <w:lang w:val="ro-RO"/>
        </w:rPr>
      </w:pPr>
    </w:p>
    <w:p w14:paraId="007DF58A" w14:textId="138723E0" w:rsidR="00A624A2" w:rsidRPr="00B6666A" w:rsidRDefault="008432BC" w:rsidP="00B6666A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B6666A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A624A2" w:rsidRPr="00B6666A" w:rsidSect="00B6666A">
      <w:pgSz w:w="11907" w:h="16839" w:code="9"/>
      <w:pgMar w:top="108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F1C6" w14:textId="77777777" w:rsidR="00CD7F9C" w:rsidRDefault="00CD7F9C" w:rsidP="00014779">
      <w:r>
        <w:separator/>
      </w:r>
    </w:p>
  </w:endnote>
  <w:endnote w:type="continuationSeparator" w:id="0">
    <w:p w14:paraId="4D01C742" w14:textId="77777777" w:rsidR="00CD7F9C" w:rsidRDefault="00CD7F9C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E9ED" w14:textId="77777777" w:rsidR="00CD7F9C" w:rsidRDefault="00CD7F9C" w:rsidP="00014779">
      <w:r>
        <w:separator/>
      </w:r>
    </w:p>
  </w:footnote>
  <w:footnote w:type="continuationSeparator" w:id="0">
    <w:p w14:paraId="1477E984" w14:textId="77777777" w:rsidR="00CD7F9C" w:rsidRDefault="00CD7F9C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1827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2CDF"/>
    <w:rsid w:val="001A72CF"/>
    <w:rsid w:val="001B1710"/>
    <w:rsid w:val="001B1C23"/>
    <w:rsid w:val="001C35E5"/>
    <w:rsid w:val="001C7ACD"/>
    <w:rsid w:val="001D0772"/>
    <w:rsid w:val="001D3077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559B5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0C9B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002D"/>
    <w:rsid w:val="00442645"/>
    <w:rsid w:val="00451CCA"/>
    <w:rsid w:val="00452FB8"/>
    <w:rsid w:val="00460835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B7533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309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2123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BA3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4A2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5584"/>
    <w:rsid w:val="00B56E5B"/>
    <w:rsid w:val="00B57F65"/>
    <w:rsid w:val="00B6666A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D7F9C"/>
    <w:rsid w:val="00CE0C2D"/>
    <w:rsid w:val="00CE53CC"/>
    <w:rsid w:val="00CE758B"/>
    <w:rsid w:val="00CF13F6"/>
    <w:rsid w:val="00CF1439"/>
    <w:rsid w:val="00CF28F1"/>
    <w:rsid w:val="00CF2AC9"/>
    <w:rsid w:val="00CF51AE"/>
    <w:rsid w:val="00CF6AAA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3208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51F0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54</cp:revision>
  <cp:lastPrinted>2022-12-05T10:45:00Z</cp:lastPrinted>
  <dcterms:created xsi:type="dcterms:W3CDTF">2025-12-14T23:26:00Z</dcterms:created>
  <dcterms:modified xsi:type="dcterms:W3CDTF">2025-12-21T17:48:00Z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