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C44198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BF1CCA9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630422" w:rsidRPr="00630422">
        <w:rPr>
          <w:b/>
          <w:sz w:val="24"/>
          <w:szCs w:val="24"/>
          <w:lang w:val="ro-RO"/>
        </w:rPr>
        <w:t>090101</w:t>
      </w:r>
      <w:r w:rsidR="00630422">
        <w:rPr>
          <w:b/>
          <w:sz w:val="24"/>
          <w:szCs w:val="24"/>
          <w:lang w:val="ro-RO"/>
        </w:rPr>
        <w:t xml:space="preserve"> „</w:t>
      </w:r>
      <w:r w:rsidR="00630422" w:rsidRPr="00630422">
        <w:rPr>
          <w:b/>
          <w:sz w:val="24"/>
          <w:szCs w:val="24"/>
          <w:lang w:val="ro-RO"/>
        </w:rPr>
        <w:t>Repere fiziopatologice, diagnostice, prognostice și de optimizare a terapiei pacienților cu boala coronariană cronică non-obstructivă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630422" w:rsidRPr="00630422">
        <w:rPr>
          <w:b/>
          <w:sz w:val="24"/>
          <w:szCs w:val="24"/>
          <w:lang w:val="ro-RO"/>
        </w:rPr>
        <w:t>Popovici Mihail</w:t>
      </w:r>
      <w:r w:rsidR="00671808">
        <w:rPr>
          <w:b/>
          <w:sz w:val="24"/>
          <w:szCs w:val="24"/>
          <w:lang w:val="ro-RO"/>
        </w:rPr>
        <w:t xml:space="preserve">, </w:t>
      </w:r>
      <w:r w:rsidR="003C2E57">
        <w:rPr>
          <w:b/>
          <w:sz w:val="24"/>
          <w:szCs w:val="24"/>
          <w:lang w:val="ro-RO"/>
        </w:rPr>
        <w:t xml:space="preserve">academician,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30422" w:rsidRPr="00630422">
        <w:rPr>
          <w:b/>
          <w:sz w:val="24"/>
          <w:szCs w:val="24"/>
          <w:lang w:val="ro-RO"/>
        </w:rPr>
        <w:t>Institutul de Cardiologie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177A4E" w:rsidRPr="00950F77">
        <w:rPr>
          <w:b/>
          <w:sz w:val="24"/>
          <w:szCs w:val="24"/>
          <w:lang w:val="ro-RO"/>
        </w:rPr>
        <w:t>pentru an</w:t>
      </w:r>
      <w:r w:rsidR="00177A4E">
        <w:rPr>
          <w:b/>
          <w:sz w:val="24"/>
          <w:szCs w:val="24"/>
          <w:lang w:val="ro-RO"/>
        </w:rPr>
        <w:t xml:space="preserve">ul </w:t>
      </w:r>
      <w:r w:rsidR="00177A4E" w:rsidRPr="00950F77">
        <w:rPr>
          <w:b/>
          <w:sz w:val="24"/>
          <w:szCs w:val="24"/>
          <w:lang w:val="ro-RO"/>
        </w:rPr>
        <w:t>202</w:t>
      </w:r>
      <w:r w:rsidR="00177A4E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5066C1B6" w:rsidR="00D70852" w:rsidRDefault="0063042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630422">
        <w:rPr>
          <w:bCs/>
          <w:sz w:val="24"/>
          <w:szCs w:val="24"/>
          <w:lang w:val="ro-RO"/>
        </w:rPr>
        <w:t xml:space="preserve">Scopul și </w:t>
      </w:r>
      <w:r w:rsidR="009479C3">
        <w:rPr>
          <w:bCs/>
          <w:sz w:val="24"/>
          <w:szCs w:val="24"/>
          <w:lang w:val="ro-RO"/>
        </w:rPr>
        <w:t>o</w:t>
      </w:r>
      <w:r w:rsidRPr="00630422">
        <w:rPr>
          <w:bCs/>
          <w:sz w:val="24"/>
          <w:szCs w:val="24"/>
          <w:lang w:val="ro-RO"/>
        </w:rPr>
        <w:t xml:space="preserve">biectivele propuse </w:t>
      </w:r>
      <w:r w:rsidR="009479C3">
        <w:rPr>
          <w:bCs/>
          <w:sz w:val="24"/>
          <w:szCs w:val="24"/>
          <w:lang w:val="ro-RO"/>
        </w:rPr>
        <w:t xml:space="preserve">au </w:t>
      </w:r>
      <w:r w:rsidRPr="00630422">
        <w:rPr>
          <w:bCs/>
          <w:sz w:val="24"/>
          <w:szCs w:val="24"/>
          <w:lang w:val="ro-RO"/>
        </w:rPr>
        <w:t>fost atinse</w:t>
      </w:r>
      <w:r w:rsidR="009479C3">
        <w:rPr>
          <w:bCs/>
          <w:sz w:val="24"/>
          <w:szCs w:val="24"/>
          <w:lang w:val="ro-RO"/>
        </w:rPr>
        <w:t>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1627C791" w14:textId="5245D3D0" w:rsidR="00237E6E" w:rsidRDefault="009479C3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Au fost publicate </w:t>
      </w:r>
      <w:r w:rsidRPr="009479C3">
        <w:rPr>
          <w:bCs/>
          <w:sz w:val="24"/>
          <w:szCs w:val="24"/>
          <w:lang w:val="ro-RO"/>
        </w:rPr>
        <w:t>5 articole științifice și 4 teze la conferințe științifice internaționale, s-a obținut o medalie de aur la Salonul mondial de invenții (Geneva 2024)</w:t>
      </w:r>
      <w:r>
        <w:rPr>
          <w:bCs/>
          <w:sz w:val="24"/>
          <w:szCs w:val="24"/>
          <w:lang w:val="ro-RO"/>
        </w:rPr>
        <w:t>.</w:t>
      </w:r>
    </w:p>
    <w:p w14:paraId="34FFCC77" w14:textId="77777777" w:rsidR="00557C3B" w:rsidRPr="00A75D1C" w:rsidRDefault="00557C3B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7DFAFD7D" w:rsidR="002E4D22" w:rsidRDefault="00BC3F21" w:rsidP="00A05AA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>O</w:t>
      </w:r>
      <w:r w:rsidR="00A05AAB" w:rsidRPr="00A05AAB">
        <w:rPr>
          <w:bCs/>
          <w:sz w:val="24"/>
          <w:szCs w:val="24"/>
          <w:lang w:val="ro-RO"/>
        </w:rPr>
        <w:t>ptimizarea diagnosticului și tratamentului individualizat al pacienților cu BCC non-obstructivă</w:t>
      </w:r>
      <w:r>
        <w:rPr>
          <w:bCs/>
          <w:sz w:val="24"/>
          <w:szCs w:val="24"/>
          <w:lang w:val="ro-RO"/>
        </w:rPr>
        <w:t xml:space="preserve"> </w:t>
      </w:r>
      <w:r w:rsidR="00A05AAB" w:rsidRPr="00A05AAB">
        <w:rPr>
          <w:bCs/>
          <w:sz w:val="24"/>
          <w:szCs w:val="24"/>
          <w:lang w:val="ro-RO"/>
        </w:rPr>
        <w:t>va reduce riscul complicațiilor la distanță (în primul rând al infarctului miocardic acut), va crește calitatea și speranța vieții, precum și eficiența integrării și aportului social.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5FC8987C" w:rsidR="001C5616" w:rsidRPr="00A75D1C" w:rsidRDefault="00E30E50" w:rsidP="00E43ED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Ponderea </w:t>
      </w:r>
      <w:r w:rsidR="002D1CD6" w:rsidRPr="002D1CD6">
        <w:rPr>
          <w:bCs/>
          <w:sz w:val="24"/>
          <w:szCs w:val="24"/>
          <w:lang w:val="ro-RO"/>
        </w:rPr>
        <w:t xml:space="preserve">tinerilor </w:t>
      </w:r>
      <w:r>
        <w:rPr>
          <w:bCs/>
          <w:sz w:val="24"/>
          <w:szCs w:val="24"/>
          <w:lang w:val="ro-RO"/>
        </w:rPr>
        <w:t xml:space="preserve">este </w:t>
      </w:r>
      <w:r w:rsidR="002D1CD6" w:rsidRPr="002D1CD6">
        <w:rPr>
          <w:bCs/>
          <w:sz w:val="24"/>
          <w:szCs w:val="24"/>
          <w:lang w:val="ro-RO"/>
        </w:rPr>
        <w:t xml:space="preserve">de </w:t>
      </w:r>
      <w:r>
        <w:rPr>
          <w:bCs/>
          <w:sz w:val="24"/>
          <w:szCs w:val="24"/>
          <w:lang w:val="ro-RO"/>
        </w:rPr>
        <w:t>47</w:t>
      </w:r>
      <w:r w:rsidR="002D1CD6" w:rsidRPr="002D1CD6">
        <w:rPr>
          <w:bCs/>
          <w:sz w:val="24"/>
          <w:szCs w:val="24"/>
          <w:lang w:val="ro-RO"/>
        </w:rPr>
        <w:t>%</w:t>
      </w:r>
      <w:r w:rsidR="00E43EDB" w:rsidRPr="00E43EDB">
        <w:rPr>
          <w:bCs/>
          <w:sz w:val="24"/>
          <w:szCs w:val="24"/>
          <w:lang w:val="ro-RO"/>
        </w:rPr>
        <w:t>.</w:t>
      </w:r>
      <w:r w:rsidR="002D1CD6" w:rsidRPr="002D1CD6">
        <w:rPr>
          <w:bCs/>
          <w:sz w:val="24"/>
          <w:szCs w:val="24"/>
          <w:lang w:val="ro-RO"/>
        </w:rPr>
        <w:t xml:space="preserve">  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4299ED7F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E30E50">
        <w:rPr>
          <w:b/>
          <w:i/>
          <w:iCs/>
          <w:sz w:val="24"/>
          <w:szCs w:val="24"/>
          <w:lang w:val="ro-RO"/>
        </w:rPr>
        <w:t>28,8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C98A3A0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C44198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5596" w14:textId="77777777" w:rsidR="00A70D41" w:rsidRDefault="00A70D41" w:rsidP="007204DD">
      <w:r>
        <w:separator/>
      </w:r>
    </w:p>
  </w:endnote>
  <w:endnote w:type="continuationSeparator" w:id="0">
    <w:p w14:paraId="733309A8" w14:textId="77777777" w:rsidR="00A70D41" w:rsidRDefault="00A70D41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603FB" w14:textId="77777777" w:rsidR="00A70D41" w:rsidRDefault="00A70D41" w:rsidP="007204DD">
      <w:r>
        <w:separator/>
      </w:r>
    </w:p>
  </w:footnote>
  <w:footnote w:type="continuationSeparator" w:id="0">
    <w:p w14:paraId="5C8B34EF" w14:textId="77777777" w:rsidR="00A70D41" w:rsidRDefault="00A70D41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77A4E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C63D0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B6FB1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0D41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3F21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4198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3ED5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402D8"/>
    <w:rsid w:val="00E4031D"/>
    <w:rsid w:val="00E4039E"/>
    <w:rsid w:val="00E413EC"/>
    <w:rsid w:val="00E421EE"/>
    <w:rsid w:val="00E43B7E"/>
    <w:rsid w:val="00E43EDB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366</Words>
  <Characters>2129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323</cp:revision>
  <cp:lastPrinted>2016-04-12T06:18:00Z</cp:lastPrinted>
  <dcterms:created xsi:type="dcterms:W3CDTF">2019-05-04T11:45:00Z</dcterms:created>
  <dcterms:modified xsi:type="dcterms:W3CDTF">2025-02-25T12:00:00Z</dcterms:modified>
</cp:coreProperties>
</file>