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46" w:rsidRPr="00D54F46" w:rsidRDefault="00D54F46" w:rsidP="00D54F46">
      <w:pPr>
        <w:spacing w:line="276" w:lineRule="auto"/>
        <w:jc w:val="center"/>
        <w:rPr>
          <w:rFonts w:ascii="Times New Roman" w:hAnsi="Times New Roman"/>
          <w:b/>
        </w:rPr>
      </w:pPr>
      <w:r w:rsidRPr="00D54F46">
        <w:rPr>
          <w:rFonts w:ascii="Times New Roman" w:hAnsi="Times New Roman"/>
          <w:b/>
        </w:rPr>
        <w:t>REZUMATUL PROIECTULUI</w:t>
      </w:r>
    </w:p>
    <w:p w:rsidR="00D54F46" w:rsidRPr="00D54F46" w:rsidRDefault="00D54F46" w:rsidP="00D54F46">
      <w:pPr>
        <w:pStyle w:val="NoSpacing"/>
        <w:jc w:val="center"/>
        <w:rPr>
          <w:rFonts w:ascii="Times New Roman" w:hAnsi="Times New Roman" w:cs="Times New Roman"/>
          <w:i/>
        </w:rPr>
      </w:pPr>
      <w:proofErr w:type="spellStart"/>
      <w:r w:rsidRPr="00D54F46">
        <w:rPr>
          <w:rFonts w:ascii="Times New Roman" w:hAnsi="Times New Roman" w:cs="Times New Roman"/>
          <w:i/>
        </w:rPr>
        <w:t>Dimensiunea</w:t>
      </w:r>
      <w:proofErr w:type="spellEnd"/>
      <w:r w:rsidRPr="00D54F46">
        <w:rPr>
          <w:rFonts w:ascii="Times New Roman" w:hAnsi="Times New Roman" w:cs="Times New Roman"/>
          <w:i/>
        </w:rPr>
        <w:t xml:space="preserve"> </w:t>
      </w:r>
      <w:proofErr w:type="spellStart"/>
      <w:r w:rsidRPr="00D54F46">
        <w:rPr>
          <w:rFonts w:ascii="Times New Roman" w:hAnsi="Times New Roman" w:cs="Times New Roman"/>
          <w:i/>
        </w:rPr>
        <w:t>identitară</w:t>
      </w:r>
      <w:proofErr w:type="spellEnd"/>
      <w:r w:rsidRPr="00D54F46">
        <w:rPr>
          <w:rFonts w:ascii="Times New Roman" w:hAnsi="Times New Roman" w:cs="Times New Roman"/>
          <w:i/>
        </w:rPr>
        <w:t xml:space="preserve"> a </w:t>
      </w:r>
      <w:proofErr w:type="spellStart"/>
      <w:r w:rsidRPr="00D54F46">
        <w:rPr>
          <w:rFonts w:ascii="Times New Roman" w:hAnsi="Times New Roman" w:cs="Times New Roman"/>
          <w:i/>
        </w:rPr>
        <w:t>artelor</w:t>
      </w:r>
      <w:proofErr w:type="spellEnd"/>
      <w:r w:rsidRPr="00D54F46">
        <w:rPr>
          <w:rFonts w:ascii="Times New Roman" w:hAnsi="Times New Roman" w:cs="Times New Roman"/>
          <w:i/>
        </w:rPr>
        <w:t xml:space="preserve"> din </w:t>
      </w:r>
      <w:proofErr w:type="spellStart"/>
      <w:r w:rsidRPr="00D54F46">
        <w:rPr>
          <w:rFonts w:ascii="Times New Roman" w:hAnsi="Times New Roman" w:cs="Times New Roman"/>
          <w:i/>
        </w:rPr>
        <w:t>Republica</w:t>
      </w:r>
      <w:proofErr w:type="spellEnd"/>
      <w:r w:rsidRPr="00D54F46">
        <w:rPr>
          <w:rFonts w:ascii="Times New Roman" w:hAnsi="Times New Roman" w:cs="Times New Roman"/>
          <w:i/>
        </w:rPr>
        <w:t xml:space="preserve"> Moldova ca factor activ al dezvoltării</w:t>
      </w:r>
    </w:p>
    <w:p w:rsidR="00D54F46" w:rsidRPr="00D54F46" w:rsidRDefault="00D54F46" w:rsidP="00D54F46">
      <w:pPr>
        <w:pStyle w:val="NoSpacing"/>
        <w:jc w:val="center"/>
        <w:rPr>
          <w:rFonts w:ascii="Times New Roman" w:hAnsi="Times New Roman" w:cs="Times New Roman"/>
        </w:rPr>
      </w:pPr>
      <w:proofErr w:type="spellStart"/>
      <w:r w:rsidRPr="00D54F46">
        <w:rPr>
          <w:rFonts w:ascii="Times New Roman" w:hAnsi="Times New Roman" w:cs="Times New Roman"/>
          <w:i/>
        </w:rPr>
        <w:t>durabile</w:t>
      </w:r>
      <w:proofErr w:type="spellEnd"/>
      <w:r w:rsidRPr="00D54F46">
        <w:rPr>
          <w:rFonts w:ascii="Times New Roman" w:hAnsi="Times New Roman" w:cs="Times New Roman"/>
          <w:i/>
        </w:rPr>
        <w:t xml:space="preserve"> a </w:t>
      </w:r>
      <w:proofErr w:type="spellStart"/>
      <w:r w:rsidRPr="00D54F46">
        <w:rPr>
          <w:rFonts w:ascii="Times New Roman" w:hAnsi="Times New Roman" w:cs="Times New Roman"/>
          <w:i/>
        </w:rPr>
        <w:t>societății</w:t>
      </w:r>
      <w:proofErr w:type="spellEnd"/>
      <w:r w:rsidRPr="00D54F46">
        <w:rPr>
          <w:rFonts w:ascii="Times New Roman" w:hAnsi="Times New Roman" w:cs="Times New Roman"/>
          <w:i/>
        </w:rPr>
        <w:t xml:space="preserve"> </w:t>
      </w:r>
      <w:proofErr w:type="spellStart"/>
      <w:r w:rsidRPr="00D54F46">
        <w:rPr>
          <w:rFonts w:ascii="Times New Roman" w:hAnsi="Times New Roman" w:cs="Times New Roman"/>
          <w:i/>
        </w:rPr>
        <w:t>în</w:t>
      </w:r>
      <w:proofErr w:type="spellEnd"/>
      <w:r w:rsidRPr="00D54F46">
        <w:rPr>
          <w:rFonts w:ascii="Times New Roman" w:hAnsi="Times New Roman" w:cs="Times New Roman"/>
          <w:i/>
        </w:rPr>
        <w:t xml:space="preserve"> </w:t>
      </w:r>
      <w:proofErr w:type="spellStart"/>
      <w:r w:rsidRPr="00D54F46">
        <w:rPr>
          <w:rFonts w:ascii="Times New Roman" w:hAnsi="Times New Roman" w:cs="Times New Roman"/>
          <w:i/>
        </w:rPr>
        <w:t>contextul</w:t>
      </w:r>
      <w:proofErr w:type="spellEnd"/>
      <w:r w:rsidRPr="00D54F46">
        <w:rPr>
          <w:rFonts w:ascii="Times New Roman" w:hAnsi="Times New Roman" w:cs="Times New Roman"/>
          <w:i/>
        </w:rPr>
        <w:t xml:space="preserve"> dialogului intercultural european</w:t>
      </w:r>
      <w:r w:rsidRPr="00D54F46">
        <w:rPr>
          <w:rFonts w:ascii="Times New Roman" w:hAnsi="Times New Roman" w:cs="Times New Roman"/>
        </w:rPr>
        <w:t>, 20.80009.1606.12</w:t>
      </w:r>
    </w:p>
    <w:p w:rsidR="00D54F46" w:rsidRPr="00D54F46" w:rsidRDefault="00D54F46" w:rsidP="00D54F46">
      <w:pPr>
        <w:pStyle w:val="NoSpacing"/>
        <w:jc w:val="center"/>
        <w:rPr>
          <w:rFonts w:ascii="Times New Roman" w:hAnsi="Times New Roman" w:cs="Times New Roman"/>
        </w:rPr>
      </w:pPr>
      <w:r w:rsidRPr="00D54F46">
        <w:rPr>
          <w:rFonts w:ascii="Times New Roman" w:hAnsi="Times New Roman" w:cs="Times New Roman"/>
        </w:rPr>
        <w:t xml:space="preserve">din </w:t>
      </w:r>
      <w:proofErr w:type="spellStart"/>
      <w:r w:rsidRPr="00D54F46">
        <w:rPr>
          <w:rFonts w:ascii="Times New Roman" w:hAnsi="Times New Roman" w:cs="Times New Roman"/>
        </w:rPr>
        <w:t>cadrul</w:t>
      </w:r>
      <w:proofErr w:type="spellEnd"/>
      <w:r w:rsidRPr="00D54F46">
        <w:rPr>
          <w:rFonts w:ascii="Times New Roman" w:hAnsi="Times New Roman" w:cs="Times New Roman"/>
        </w:rPr>
        <w:t xml:space="preserve"> </w:t>
      </w:r>
      <w:proofErr w:type="spellStart"/>
      <w:r w:rsidRPr="00D54F46">
        <w:rPr>
          <w:rFonts w:ascii="Times New Roman" w:hAnsi="Times New Roman" w:cs="Times New Roman"/>
        </w:rPr>
        <w:t>Programului</w:t>
      </w:r>
      <w:proofErr w:type="spellEnd"/>
      <w:r w:rsidRPr="00D54F46">
        <w:rPr>
          <w:rFonts w:ascii="Times New Roman" w:hAnsi="Times New Roman" w:cs="Times New Roman"/>
        </w:rPr>
        <w:t xml:space="preserve"> de Stat (2020-2023)</w:t>
      </w:r>
    </w:p>
    <w:p w:rsidR="00D54F46" w:rsidRDefault="00D54F46" w:rsidP="00D54F46">
      <w:pPr>
        <w:pStyle w:val="NoSpacing"/>
        <w:spacing w:line="276" w:lineRule="auto"/>
        <w:ind w:firstLine="602"/>
        <w:jc w:val="both"/>
        <w:rPr>
          <w:rFonts w:ascii="Times New Roman" w:hAnsi="Times New Roman" w:cs="Times New Roman"/>
        </w:rPr>
      </w:pPr>
    </w:p>
    <w:p w:rsidR="00D54F46" w:rsidRPr="00FF1A1E" w:rsidRDefault="00D54F46" w:rsidP="00D54F46">
      <w:pPr>
        <w:pStyle w:val="NoSpacing"/>
        <w:spacing w:line="276" w:lineRule="auto"/>
        <w:ind w:firstLine="602"/>
        <w:jc w:val="both"/>
        <w:rPr>
          <w:rFonts w:ascii="Times New Roman" w:hAnsi="Times New Roman" w:cs="Times New Roman"/>
        </w:rPr>
      </w:pPr>
      <w:bookmarkStart w:id="0" w:name="_GoBack"/>
      <w:bookmarkEnd w:id="0"/>
    </w:p>
    <w:p w:rsidR="00D54F46" w:rsidRPr="00E7471F" w:rsidRDefault="00D54F46" w:rsidP="00D54F46">
      <w:pPr>
        <w:pStyle w:val="NoSpacing"/>
        <w:spacing w:line="276" w:lineRule="auto"/>
        <w:ind w:firstLine="602"/>
        <w:jc w:val="both"/>
        <w:rPr>
          <w:rFonts w:ascii="Times New Roman" w:hAnsi="Times New Roman" w:cs="Times New Roman"/>
        </w:rPr>
      </w:pPr>
      <w:r w:rsidRPr="00E7471F">
        <w:rPr>
          <w:rFonts w:ascii="Times New Roman" w:hAnsi="Times New Roman" w:cs="Times New Roman"/>
        </w:rPr>
        <w:t xml:space="preserve">Cercetările, asumate pentru realizarea proiectului </w:t>
      </w:r>
      <w:r w:rsidRPr="00FF1A1E">
        <w:rPr>
          <w:rFonts w:ascii="Times New Roman" w:hAnsi="Times New Roman" w:cs="Times New Roman"/>
          <w:i/>
        </w:rPr>
        <w:t>Dimensiunea identitară a artelor din Republica Moldova ca factor activ al dezvoltării durabile a societății în contextul dialogului intercultural european</w:t>
      </w:r>
      <w:r w:rsidRPr="00E7471F">
        <w:rPr>
          <w:rFonts w:ascii="Times New Roman" w:hAnsi="Times New Roman" w:cs="Times New Roman"/>
        </w:rPr>
        <w:t>, 20.80009.1606.12 din cadrul Programului de Stat (2020-2023), și rezultatele obținute în perioada de raportare se rezumă la următoarele.</w:t>
      </w:r>
    </w:p>
    <w:p w:rsidR="00D54F46" w:rsidRPr="00E7471F" w:rsidRDefault="00D54F46" w:rsidP="00D54F46">
      <w:pPr>
        <w:pStyle w:val="NoSpacing"/>
        <w:spacing w:line="276" w:lineRule="auto"/>
        <w:ind w:firstLine="602"/>
        <w:jc w:val="both"/>
        <w:rPr>
          <w:rFonts w:ascii="Times New Roman" w:hAnsi="Times New Roman" w:cs="Times New Roman"/>
          <w:lang w:val="ro-MD"/>
        </w:rPr>
      </w:pPr>
      <w:r w:rsidRPr="00E7471F">
        <w:rPr>
          <w:rFonts w:ascii="Times New Roman" w:hAnsi="Times New Roman" w:cs="Times New Roman"/>
          <w:lang w:val="ro-MD"/>
        </w:rPr>
        <w:t>Scopul, obiectivele și acțiunile, planificate pentru etapa 2022 a proiectului, au fost pe deplin realizate. În perspectiva studierii tematica s-a referit la comprehensiunea rolului artelor naționale în promovarea dimensiunii identitare în contextul diversității culturale și a aspirațiilor europene ale Republicii Moldova. Investigațiile, axate pe analiza fenomenelor culturale și artistice naționale, au reactualizat, reevaluat, reconsiderat artele naționale (vizuale și audiovizuale) din perspectiva zilei, a metodologiei și conceptelor moderne.</w:t>
      </w:r>
    </w:p>
    <w:p w:rsidR="00D54F46" w:rsidRPr="00E7471F" w:rsidRDefault="00D54F46" w:rsidP="00D54F46">
      <w:pPr>
        <w:pStyle w:val="NoSpacing"/>
        <w:spacing w:line="276" w:lineRule="auto"/>
        <w:ind w:firstLine="602"/>
        <w:jc w:val="both"/>
        <w:rPr>
          <w:rFonts w:ascii="Times New Roman" w:hAnsi="Times New Roman" w:cs="Times New Roman"/>
          <w:lang w:val="ro-MD"/>
        </w:rPr>
      </w:pPr>
      <w:r w:rsidRPr="00E7471F">
        <w:rPr>
          <w:rFonts w:ascii="Times New Roman" w:hAnsi="Times New Roman" w:cs="Times New Roman"/>
          <w:lang w:val="ro-MD"/>
        </w:rPr>
        <w:t xml:space="preserve">Cercetările s-au concentrat asupra </w:t>
      </w:r>
      <w:proofErr w:type="spellStart"/>
      <w:r w:rsidRPr="00E7471F">
        <w:rPr>
          <w:rFonts w:ascii="Times New Roman" w:hAnsi="Times New Roman" w:cs="Times New Roman"/>
          <w:lang w:val="ro-MD"/>
        </w:rPr>
        <w:t>bivalenței</w:t>
      </w:r>
      <w:proofErr w:type="spellEnd"/>
      <w:r w:rsidRPr="00E7471F">
        <w:rPr>
          <w:rFonts w:ascii="Times New Roman" w:hAnsi="Times New Roman" w:cs="Times New Roman"/>
          <w:lang w:val="ro-MD"/>
        </w:rPr>
        <w:t xml:space="preserve"> polimorfe identitate culturală-interculturalitate, atenția focalizându-se, ca și în etapele precedente, asupra celui dintâi termen al relației - identitate, punând în valoare prezența elementelor identitare în creația artistică autohtonă, combinația irepetabilă a acestora în operele reprezentative, concentrația elementului identitar în creația artiștilor plastici, sculptorilor, scenografilor, arhitecților, muzicienilor, compozitorilor, regizorilor, actorilor etc. </w:t>
      </w:r>
    </w:p>
    <w:p w:rsidR="00D54F46" w:rsidRPr="00E7471F" w:rsidRDefault="00D54F46" w:rsidP="00D54F46">
      <w:pPr>
        <w:pStyle w:val="NoSpacing"/>
        <w:spacing w:line="276" w:lineRule="auto"/>
        <w:ind w:firstLine="602"/>
        <w:jc w:val="both"/>
        <w:rPr>
          <w:rFonts w:ascii="Times New Roman" w:hAnsi="Times New Roman" w:cs="Times New Roman"/>
          <w:lang w:val="ro-MD"/>
        </w:rPr>
      </w:pPr>
      <w:r w:rsidRPr="00E7471F">
        <w:rPr>
          <w:rFonts w:ascii="Times New Roman" w:hAnsi="Times New Roman" w:cs="Times New Roman"/>
          <w:lang w:val="ro-MD"/>
        </w:rPr>
        <w:t xml:space="preserve">Punerea în valoare a elementelor naționale în artele vizuale și audiovizuale demonstrează rădăcinile identitare ale actului de creație, dar și influențele est-vest europene asupra artelor din Republica Moldova, inclusiv integrarea lor în circuitul european, pentru susținerea unui dialog intercultural și schimb de valori </w:t>
      </w:r>
      <w:proofErr w:type="spellStart"/>
      <w:r w:rsidRPr="00E7471F">
        <w:rPr>
          <w:rFonts w:ascii="Times New Roman" w:hAnsi="Times New Roman" w:cs="Times New Roman"/>
          <w:lang w:val="ro-MD"/>
        </w:rPr>
        <w:t>artistico</w:t>
      </w:r>
      <w:proofErr w:type="spellEnd"/>
      <w:r w:rsidRPr="00E7471F">
        <w:rPr>
          <w:rFonts w:ascii="Times New Roman" w:hAnsi="Times New Roman" w:cs="Times New Roman"/>
          <w:lang w:val="ro-MD"/>
        </w:rPr>
        <w:t>-estetice.</w:t>
      </w:r>
    </w:p>
    <w:p w:rsidR="00D54F46" w:rsidRPr="00E7471F" w:rsidRDefault="00D54F46" w:rsidP="00D54F46">
      <w:pPr>
        <w:pStyle w:val="NoSpacing"/>
        <w:spacing w:line="276" w:lineRule="auto"/>
        <w:ind w:firstLine="602"/>
        <w:jc w:val="both"/>
        <w:rPr>
          <w:rFonts w:ascii="Times New Roman" w:hAnsi="Times New Roman" w:cs="Times New Roman"/>
        </w:rPr>
      </w:pPr>
      <w:r w:rsidRPr="00E7471F">
        <w:rPr>
          <w:rFonts w:ascii="Times New Roman" w:hAnsi="Times New Roman" w:cs="Times New Roman"/>
          <w:lang w:val="ro-MD"/>
        </w:rPr>
        <w:t xml:space="preserve">Cercetările etapei s-au soldat cu </w:t>
      </w:r>
      <w:r w:rsidRPr="00E7471F">
        <w:rPr>
          <w:rFonts w:ascii="Times New Roman" w:hAnsi="Times New Roman" w:cs="Times New Roman"/>
        </w:rPr>
        <w:t xml:space="preserve">introducerea unor concepte operaționale noi – </w:t>
      </w:r>
      <w:r w:rsidRPr="00E7471F">
        <w:rPr>
          <w:rFonts w:ascii="Times New Roman" w:hAnsi="Times New Roman" w:cs="Times New Roman"/>
          <w:bCs/>
          <w:iCs/>
        </w:rPr>
        <w:t>identități în ruptură</w:t>
      </w:r>
      <w:r w:rsidRPr="00E7471F">
        <w:rPr>
          <w:rFonts w:ascii="Times New Roman" w:hAnsi="Times New Roman" w:cs="Times New Roman"/>
        </w:rPr>
        <w:t xml:space="preserve"> și </w:t>
      </w:r>
      <w:r w:rsidRPr="00E7471F">
        <w:rPr>
          <w:rFonts w:ascii="Times New Roman" w:hAnsi="Times New Roman" w:cs="Times New Roman"/>
          <w:bCs/>
          <w:iCs/>
        </w:rPr>
        <w:t>hibridizări identitare</w:t>
      </w:r>
      <w:r w:rsidRPr="00E7471F">
        <w:rPr>
          <w:rFonts w:ascii="Times New Roman" w:hAnsi="Times New Roman" w:cs="Times New Roman"/>
        </w:rPr>
        <w:t>, materializate în analiza complexă a filmelor documentare din primele decenii ale secolului XXI, a fenomenului „identității rănite”, precum și valorificarea conceptelor teoretice de memorie culturală, loc al memoriei, interculturalitate în interpretarea atât a artelor vizuale, cât și a celor audiovizuale ca reflectare a contextualității socioculturale și a identității omului de creație.</w:t>
      </w:r>
    </w:p>
    <w:p w:rsidR="00D54F46" w:rsidRPr="00E7471F" w:rsidRDefault="00D54F46" w:rsidP="00D54F46">
      <w:pPr>
        <w:pStyle w:val="NoSpacing"/>
        <w:spacing w:line="276" w:lineRule="auto"/>
        <w:ind w:firstLine="602"/>
        <w:jc w:val="both"/>
        <w:rPr>
          <w:rStyle w:val="descriere"/>
          <w:rFonts w:ascii="Times New Roman" w:hAnsi="Times New Roman" w:cs="Times New Roman"/>
        </w:rPr>
      </w:pPr>
      <w:r w:rsidRPr="00E7471F">
        <w:rPr>
          <w:rFonts w:ascii="Times New Roman" w:hAnsi="Times New Roman" w:cs="Times New Roman"/>
        </w:rPr>
        <w:t>În contextul dat, s</w:t>
      </w:r>
      <w:proofErr w:type="spellStart"/>
      <w:r w:rsidRPr="00E7471F">
        <w:rPr>
          <w:rFonts w:ascii="Times New Roman" w:hAnsi="Times New Roman" w:cs="Times New Roman"/>
          <w:lang w:val="ro-MD"/>
        </w:rPr>
        <w:t>emnificative</w:t>
      </w:r>
      <w:proofErr w:type="spellEnd"/>
      <w:r w:rsidRPr="00E7471F">
        <w:rPr>
          <w:rFonts w:ascii="Times New Roman" w:hAnsi="Times New Roman" w:cs="Times New Roman"/>
          <w:lang w:val="ro-MD"/>
        </w:rPr>
        <w:t xml:space="preserve"> sunt și teoriile venite să argumenteze </w:t>
      </w:r>
      <w:r w:rsidRPr="00E7471F">
        <w:rPr>
          <w:rFonts w:ascii="Times New Roman" w:hAnsi="Times New Roman" w:cs="Times New Roman"/>
        </w:rPr>
        <w:t xml:space="preserve">relația dintre </w:t>
      </w:r>
      <w:proofErr w:type="spellStart"/>
      <w:r w:rsidRPr="00E7471F">
        <w:rPr>
          <w:rFonts w:ascii="Times New Roman" w:hAnsi="Times New Roman" w:cs="Times New Roman"/>
        </w:rPr>
        <w:t>intermedialitatea</w:t>
      </w:r>
      <w:proofErr w:type="spellEnd"/>
      <w:r w:rsidRPr="00E7471F">
        <w:rPr>
          <w:rFonts w:ascii="Times New Roman" w:hAnsi="Times New Roman" w:cs="Times New Roman"/>
        </w:rPr>
        <w:t xml:space="preserve"> textului dramaturgic, a celui epic și specificul realizării spectacolelor de către regizor, precum și cea referitoare la ipostaza teatrului ca memorie și memoria teatrului ca viziune artistică și ca mod de afirmare a identității artistului și de modelare a receptorului. La fel, sunt puse în lumină dimensiunile interculturale ale formatelor audiovizuale actuale, demonstrând că cercetarea complexă a discursului identitar și a reprezentărilor identitare din cultura media</w:t>
      </w:r>
      <w:r w:rsidRPr="00E7471F">
        <w:rPr>
          <w:rFonts w:ascii="Times New Roman" w:hAnsi="Times New Roman" w:cs="Times New Roman"/>
          <w:iCs/>
        </w:rPr>
        <w:t xml:space="preserve"> de azi </w:t>
      </w:r>
      <w:r w:rsidRPr="00E7471F">
        <w:rPr>
          <w:rFonts w:ascii="Times New Roman" w:hAnsi="Times New Roman" w:cs="Times New Roman"/>
        </w:rPr>
        <w:t>trebuie mai mult sau mai puțin asociată cu fenomenologia comunicării interculturale</w:t>
      </w:r>
      <w:r w:rsidRPr="00E7471F">
        <w:rPr>
          <w:rStyle w:val="descriere"/>
          <w:rFonts w:ascii="Times New Roman" w:hAnsi="Times New Roman" w:cs="Times New Roman"/>
        </w:rPr>
        <w:t>.</w:t>
      </w:r>
    </w:p>
    <w:p w:rsidR="00D54F46" w:rsidRPr="00E7471F" w:rsidRDefault="00D54F46" w:rsidP="00D54F46">
      <w:pPr>
        <w:pStyle w:val="NoSpacing"/>
        <w:spacing w:line="276" w:lineRule="auto"/>
        <w:ind w:firstLine="602"/>
        <w:jc w:val="both"/>
        <w:rPr>
          <w:rFonts w:ascii="Times New Roman" w:hAnsi="Times New Roman" w:cs="Times New Roman"/>
          <w:lang w:val="ro-MD"/>
        </w:rPr>
      </w:pPr>
      <w:r w:rsidRPr="00E7471F">
        <w:rPr>
          <w:rFonts w:ascii="Times New Roman" w:hAnsi="Times New Roman" w:cs="Times New Roman"/>
          <w:lang w:val="ro-MD"/>
        </w:rPr>
        <w:t xml:space="preserve">Rezultatele obținute în cadrul etapei 2022 constituie o solidă bază analitică de sinteză, demonstrând un amplu proces </w:t>
      </w:r>
      <w:proofErr w:type="spellStart"/>
      <w:r w:rsidRPr="00E7471F">
        <w:rPr>
          <w:rFonts w:ascii="Times New Roman" w:hAnsi="Times New Roman" w:cs="Times New Roman"/>
          <w:lang w:val="ro-MD"/>
        </w:rPr>
        <w:t>multiaspectual</w:t>
      </w:r>
      <w:proofErr w:type="spellEnd"/>
      <w:r w:rsidRPr="00E7471F">
        <w:rPr>
          <w:rFonts w:ascii="Times New Roman" w:hAnsi="Times New Roman" w:cs="Times New Roman"/>
          <w:lang w:val="ro-MD"/>
        </w:rPr>
        <w:t xml:space="preserve"> și de aprofundare a cercetărilor orientate spre identificarea și valorificarea valențelor identitare ale artei și culturii naționale.</w:t>
      </w:r>
    </w:p>
    <w:p w:rsidR="00D54F46" w:rsidRPr="00E7471F" w:rsidRDefault="00D54F46" w:rsidP="00D54F46">
      <w:pPr>
        <w:pStyle w:val="NoSpacing"/>
        <w:spacing w:line="276" w:lineRule="auto"/>
        <w:ind w:firstLine="602"/>
        <w:jc w:val="both"/>
        <w:rPr>
          <w:rFonts w:ascii="Times New Roman" w:hAnsi="Times New Roman" w:cs="Times New Roman"/>
          <w:lang w:val="ro-MD"/>
        </w:rPr>
      </w:pPr>
      <w:r w:rsidRPr="00E7471F">
        <w:rPr>
          <w:rFonts w:ascii="Times New Roman" w:hAnsi="Times New Roman" w:cs="Times New Roman"/>
          <w:lang w:val="ro-MD"/>
        </w:rPr>
        <w:t xml:space="preserve">Recunoașterea valorică pe plan național a rezultatelor obținute în cadrul proiectului de cercetare </w:t>
      </w:r>
      <w:r w:rsidRPr="00E7471F">
        <w:rPr>
          <w:rFonts w:ascii="Times New Roman" w:hAnsi="Times New Roman" w:cs="Times New Roman"/>
          <w:lang w:val="ro-MD"/>
        </w:rPr>
        <w:lastRenderedPageBreak/>
        <w:t>(medalii, premii, diplome ministeriale, ale uniunilor de creație, brevete de invenție și obiecte de proprietate intelectuală) este un indicator de apreciere și valabilitate, care confirmă faptul că cercetarea fenomenului artistic în perspectiva dimensiunii identitare reflectă și corespunde stadiului actual de dezvoltare a cunoașterii artistice de către echipa antrenată în proiect.</w:t>
      </w:r>
    </w:p>
    <w:p w:rsidR="00185651" w:rsidRDefault="00185651">
      <w:pPr>
        <w:rPr>
          <w:lang w:val="ro-MD"/>
        </w:rPr>
      </w:pPr>
    </w:p>
    <w:p w:rsidR="00D54F46" w:rsidRPr="00D54F46" w:rsidRDefault="00D54F46" w:rsidP="00D54F46">
      <w:pPr>
        <w:jc w:val="center"/>
        <w:rPr>
          <w:rFonts w:ascii="Times New Roman" w:hAnsi="Times New Roman"/>
          <w:b/>
          <w:i/>
          <w:sz w:val="24"/>
          <w:szCs w:val="24"/>
          <w:lang w:val="ro-MD"/>
        </w:rPr>
      </w:pPr>
      <w:proofErr w:type="spellStart"/>
      <w:r w:rsidRPr="00D54F46">
        <w:rPr>
          <w:rFonts w:ascii="Times New Roman" w:hAnsi="Times New Roman"/>
          <w:b/>
          <w:i/>
          <w:sz w:val="24"/>
          <w:szCs w:val="24"/>
          <w:lang w:val="ro-MD"/>
        </w:rPr>
        <w:t>Summary</w:t>
      </w:r>
      <w:proofErr w:type="spellEnd"/>
    </w:p>
    <w:p w:rsidR="00D54F46" w:rsidRDefault="00D54F46" w:rsidP="00D54F46">
      <w:pPr>
        <w:spacing w:line="276" w:lineRule="auto"/>
        <w:ind w:firstLine="602"/>
        <w:jc w:val="both"/>
        <w:rPr>
          <w:rFonts w:ascii="Times New Roman" w:hAnsi="Times New Roman"/>
          <w:sz w:val="24"/>
          <w:szCs w:val="24"/>
        </w:rPr>
      </w:pPr>
      <w:r w:rsidRPr="00CA1639">
        <w:rPr>
          <w:rFonts w:ascii="Times New Roman" w:hAnsi="Times New Roman"/>
          <w:sz w:val="24"/>
          <w:szCs w:val="24"/>
        </w:rPr>
        <w:t xml:space="preserve">The researches undertaken for the </w:t>
      </w:r>
      <w:r>
        <w:rPr>
          <w:rFonts w:ascii="Times New Roman" w:hAnsi="Times New Roman"/>
          <w:sz w:val="24"/>
          <w:szCs w:val="24"/>
        </w:rPr>
        <w:t xml:space="preserve">implementation of the </w:t>
      </w:r>
      <w:r w:rsidRPr="00CA1639">
        <w:rPr>
          <w:rFonts w:ascii="Times New Roman" w:hAnsi="Times New Roman"/>
          <w:sz w:val="24"/>
          <w:szCs w:val="24"/>
        </w:rPr>
        <w:t xml:space="preserve">project </w:t>
      </w:r>
      <w:r w:rsidRPr="00CA1639">
        <w:rPr>
          <w:rFonts w:ascii="Times New Roman" w:hAnsi="Times New Roman"/>
          <w:i/>
          <w:sz w:val="24"/>
          <w:szCs w:val="24"/>
        </w:rPr>
        <w:t>The identity dimension of arts in the Republic of Moldova as an active factor of sustainable development of society in the context of European intercultural dialogue</w:t>
      </w:r>
      <w:r w:rsidRPr="00CA1639">
        <w:rPr>
          <w:rFonts w:ascii="Times New Roman" w:hAnsi="Times New Roman"/>
          <w:sz w:val="24"/>
          <w:szCs w:val="24"/>
        </w:rPr>
        <w:t>, 20.80009.1606.12 within the State Program (2020-2023), and the results obtained in the reporting period are summarized to the following.</w:t>
      </w:r>
    </w:p>
    <w:p w:rsidR="00D54F46" w:rsidRPr="00FF1A1E"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The </w:t>
      </w:r>
      <w:proofErr w:type="spellStart"/>
      <w:r w:rsidRPr="00FF1A1E">
        <w:rPr>
          <w:rFonts w:ascii="Times New Roman" w:hAnsi="Times New Roman" w:cs="Times New Roman"/>
        </w:rPr>
        <w:t>purpose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objectives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actions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planned</w:t>
      </w:r>
      <w:proofErr w:type="spellEnd"/>
      <w:r w:rsidRPr="00FF1A1E">
        <w:rPr>
          <w:rFonts w:ascii="Times New Roman" w:hAnsi="Times New Roman" w:cs="Times New Roman"/>
        </w:rPr>
        <w:t xml:space="preserve"> for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2022 </w:t>
      </w:r>
      <w:proofErr w:type="spellStart"/>
      <w:r w:rsidRPr="00FF1A1E">
        <w:rPr>
          <w:rFonts w:ascii="Times New Roman" w:hAnsi="Times New Roman" w:cs="Times New Roman"/>
        </w:rPr>
        <w:t>stage</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project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have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been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fully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accomplished</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perspective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study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topic </w:t>
      </w:r>
      <w:proofErr w:type="spellStart"/>
      <w:r w:rsidRPr="00FF1A1E">
        <w:rPr>
          <w:rFonts w:ascii="Times New Roman" w:hAnsi="Times New Roman" w:cs="Times New Roman"/>
        </w:rPr>
        <w:t>referred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understanding</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role of </w:t>
      </w:r>
      <w:proofErr w:type="spellStart"/>
      <w:r w:rsidRPr="00FF1A1E">
        <w:rPr>
          <w:rFonts w:ascii="Times New Roman" w:hAnsi="Times New Roman" w:cs="Times New Roman"/>
        </w:rPr>
        <w:t>national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arts</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promoting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dimension</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context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cultural </w:t>
      </w:r>
      <w:proofErr w:type="spellStart"/>
      <w:r w:rsidRPr="00FF1A1E">
        <w:rPr>
          <w:rFonts w:ascii="Times New Roman" w:hAnsi="Times New Roman" w:cs="Times New Roman"/>
        </w:rPr>
        <w:t>diversity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European </w:t>
      </w:r>
      <w:proofErr w:type="spellStart"/>
      <w:r w:rsidRPr="00FF1A1E">
        <w:rPr>
          <w:rFonts w:ascii="Times New Roman" w:hAnsi="Times New Roman" w:cs="Times New Roman"/>
        </w:rPr>
        <w:t>aspirations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Republic of Moldova. The </w:t>
      </w:r>
      <w:proofErr w:type="spellStart"/>
      <w:r w:rsidRPr="00FF1A1E">
        <w:rPr>
          <w:rFonts w:ascii="Times New Roman" w:hAnsi="Times New Roman" w:cs="Times New Roman"/>
        </w:rPr>
        <w:t>investigations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which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were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focused</w:t>
      </w:r>
      <w:proofErr w:type="spellEnd"/>
      <w:r w:rsidRPr="00FF1A1E">
        <w:rPr>
          <w:rFonts w:ascii="Times New Roman" w:hAnsi="Times New Roman" w:cs="Times New Roman"/>
        </w:rPr>
        <w:t xml:space="preserve"> on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analysis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national</w:t>
      </w:r>
      <w:proofErr w:type="spellEnd"/>
      <w:r w:rsidRPr="00FF1A1E">
        <w:rPr>
          <w:rFonts w:ascii="Times New Roman" w:hAnsi="Times New Roman" w:cs="Times New Roman"/>
        </w:rPr>
        <w:t xml:space="preserve"> cultural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artistic </w:t>
      </w:r>
      <w:proofErr w:type="spellStart"/>
      <w:r w:rsidRPr="00FF1A1E">
        <w:rPr>
          <w:rFonts w:ascii="Times New Roman" w:hAnsi="Times New Roman" w:cs="Times New Roman"/>
        </w:rPr>
        <w:t>phenomena</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have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updated</w:t>
      </w:r>
      <w:proofErr w:type="spellEnd"/>
      <w:r w:rsidRPr="00FF1A1E">
        <w:rPr>
          <w:rFonts w:ascii="Times New Roman" w:hAnsi="Times New Roman" w:cs="Times New Roman"/>
        </w:rPr>
        <w:t>, re-</w:t>
      </w:r>
      <w:proofErr w:type="spellStart"/>
      <w:r w:rsidRPr="00FF1A1E">
        <w:rPr>
          <w:rFonts w:ascii="Times New Roman" w:hAnsi="Times New Roman" w:cs="Times New Roman"/>
        </w:rPr>
        <w:t>evaluated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reconsidered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national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audiovisual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from</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perspective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present</w:t>
      </w:r>
      <w:proofErr w:type="spellEnd"/>
      <w:r w:rsidRPr="00FF1A1E">
        <w:rPr>
          <w:rFonts w:ascii="Times New Roman" w:hAnsi="Times New Roman" w:cs="Times New Roman"/>
        </w:rPr>
        <w:t xml:space="preserve">, of modern </w:t>
      </w:r>
      <w:proofErr w:type="spellStart"/>
      <w:r w:rsidRPr="00FF1A1E">
        <w:rPr>
          <w:rFonts w:ascii="Times New Roman" w:hAnsi="Times New Roman" w:cs="Times New Roman"/>
        </w:rPr>
        <w:t>methodology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concepts</w:t>
      </w:r>
      <w:proofErr w:type="spellEnd"/>
      <w:r w:rsidRPr="00FF1A1E">
        <w:rPr>
          <w:rFonts w:ascii="Times New Roman" w:hAnsi="Times New Roman" w:cs="Times New Roman"/>
        </w:rPr>
        <w:t>.</w:t>
      </w:r>
    </w:p>
    <w:p w:rsidR="00D54F46" w:rsidRPr="00FF1A1E"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The </w:t>
      </w:r>
      <w:proofErr w:type="spellStart"/>
      <w:r w:rsidRPr="00FF1A1E">
        <w:rPr>
          <w:rFonts w:ascii="Times New Roman" w:hAnsi="Times New Roman" w:cs="Times New Roman"/>
        </w:rPr>
        <w:t>research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concentrated</w:t>
      </w:r>
      <w:proofErr w:type="spellEnd"/>
      <w:r w:rsidRPr="00FF1A1E">
        <w:rPr>
          <w:rFonts w:ascii="Times New Roman" w:hAnsi="Times New Roman" w:cs="Times New Roman"/>
        </w:rPr>
        <w:t xml:space="preserve"> on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polymorphic</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bivalence</w:t>
      </w:r>
      <w:proofErr w:type="spellEnd"/>
      <w:r w:rsidRPr="00FF1A1E">
        <w:rPr>
          <w:rFonts w:ascii="Times New Roman" w:hAnsi="Times New Roman" w:cs="Times New Roman"/>
        </w:rPr>
        <w:t xml:space="preserve"> of cultural </w:t>
      </w:r>
      <w:proofErr w:type="spellStart"/>
      <w:r w:rsidRPr="00FF1A1E">
        <w:rPr>
          <w:rFonts w:ascii="Times New Roman" w:hAnsi="Times New Roman" w:cs="Times New Roman"/>
        </w:rPr>
        <w:t>identity-interculturality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focusing</w:t>
      </w:r>
      <w:proofErr w:type="spellEnd"/>
      <w:r w:rsidRPr="00FF1A1E">
        <w:rPr>
          <w:rFonts w:ascii="Times New Roman" w:hAnsi="Times New Roman" w:cs="Times New Roman"/>
        </w:rPr>
        <w:t xml:space="preserve">, as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previous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stages</w:t>
      </w:r>
      <w:proofErr w:type="spellEnd"/>
      <w:r w:rsidRPr="00FF1A1E">
        <w:rPr>
          <w:rFonts w:ascii="Times New Roman" w:hAnsi="Times New Roman" w:cs="Times New Roman"/>
        </w:rPr>
        <w:t xml:space="preserve">, on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first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term</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relationship</w:t>
      </w:r>
      <w:proofErr w:type="spellEnd"/>
      <w:r w:rsidRPr="00FF1A1E">
        <w:rPr>
          <w:rFonts w:ascii="Times New Roman" w:hAnsi="Times New Roman" w:cs="Times New Roman"/>
        </w:rPr>
        <w:t xml:space="preserve"> - </w:t>
      </w:r>
      <w:proofErr w:type="spellStart"/>
      <w:r w:rsidRPr="00FF1A1E">
        <w:rPr>
          <w:rFonts w:ascii="Times New Roman" w:hAnsi="Times New Roman" w:cs="Times New Roman"/>
          <w:i/>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highlighting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presence</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elements</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native artistic </w:t>
      </w:r>
      <w:proofErr w:type="spellStart"/>
      <w:r w:rsidRPr="00FF1A1E">
        <w:rPr>
          <w:rFonts w:ascii="Times New Roman" w:hAnsi="Times New Roman" w:cs="Times New Roman"/>
        </w:rPr>
        <w:t>creation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their</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unrepeatable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combination</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representative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works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concentration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element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creation</w:t>
      </w:r>
      <w:proofErr w:type="spellEnd"/>
      <w:r w:rsidRPr="00FF1A1E">
        <w:rPr>
          <w:rFonts w:ascii="Times New Roman" w:hAnsi="Times New Roman" w:cs="Times New Roman"/>
        </w:rPr>
        <w:t xml:space="preserve"> of plastic </w:t>
      </w:r>
      <w:proofErr w:type="spellStart"/>
      <w:r w:rsidRPr="00FF1A1E">
        <w:rPr>
          <w:rFonts w:ascii="Times New Roman" w:hAnsi="Times New Roman" w:cs="Times New Roman"/>
        </w:rPr>
        <w:t>artists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sculptors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stage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designers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architects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musicians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composers</w:t>
      </w:r>
      <w:proofErr w:type="spellEnd"/>
      <w:r w:rsidRPr="00FF1A1E">
        <w:rPr>
          <w:rFonts w:ascii="Times New Roman" w:hAnsi="Times New Roman" w:cs="Times New Roman"/>
        </w:rPr>
        <w:t xml:space="preserve">, film </w:t>
      </w:r>
      <w:proofErr w:type="spellStart"/>
      <w:r w:rsidRPr="00FF1A1E">
        <w:rPr>
          <w:rFonts w:ascii="Times New Roman" w:hAnsi="Times New Roman" w:cs="Times New Roman"/>
        </w:rPr>
        <w:t>directors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actors</w:t>
      </w:r>
      <w:proofErr w:type="spellEnd"/>
      <w:r w:rsidRPr="00FF1A1E">
        <w:rPr>
          <w:rFonts w:ascii="Times New Roman" w:hAnsi="Times New Roman" w:cs="Times New Roman"/>
        </w:rPr>
        <w:t>, etc.</w:t>
      </w:r>
    </w:p>
    <w:p w:rsidR="00D54F46" w:rsidRPr="00FF1A1E"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The </w:t>
      </w:r>
      <w:proofErr w:type="spellStart"/>
      <w:r w:rsidRPr="00FF1A1E">
        <w:rPr>
          <w:rFonts w:ascii="Times New Roman" w:hAnsi="Times New Roman" w:cs="Times New Roman"/>
        </w:rPr>
        <w:t>promotion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national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elements</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audiovisual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demonstrates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roots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act of </w:t>
      </w:r>
      <w:proofErr w:type="spellStart"/>
      <w:r w:rsidRPr="00FF1A1E">
        <w:rPr>
          <w:rFonts w:ascii="Times New Roman" w:hAnsi="Times New Roman" w:cs="Times New Roman"/>
        </w:rPr>
        <w:t>creation</w:t>
      </w:r>
      <w:proofErr w:type="spellEnd"/>
      <w:r w:rsidRPr="00FF1A1E">
        <w:rPr>
          <w:rFonts w:ascii="Times New Roman" w:hAnsi="Times New Roman" w:cs="Times New Roman"/>
        </w:rPr>
        <w:t xml:space="preserve">, but </w:t>
      </w:r>
      <w:proofErr w:type="spellStart"/>
      <w:r w:rsidRPr="00FF1A1E">
        <w:rPr>
          <w:rFonts w:ascii="Times New Roman" w:hAnsi="Times New Roman" w:cs="Times New Roman"/>
        </w:rPr>
        <w:t>also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East</w:t>
      </w:r>
      <w:proofErr w:type="spellEnd"/>
      <w:r w:rsidRPr="00FF1A1E">
        <w:rPr>
          <w:rFonts w:ascii="Times New Roman" w:hAnsi="Times New Roman" w:cs="Times New Roman"/>
        </w:rPr>
        <w:t xml:space="preserve">-West European </w:t>
      </w:r>
      <w:proofErr w:type="spellStart"/>
      <w:r w:rsidRPr="00FF1A1E">
        <w:rPr>
          <w:rFonts w:ascii="Times New Roman" w:hAnsi="Times New Roman" w:cs="Times New Roman"/>
        </w:rPr>
        <w:t>influences</w:t>
      </w:r>
      <w:proofErr w:type="spellEnd"/>
      <w:r w:rsidRPr="00FF1A1E">
        <w:rPr>
          <w:rFonts w:ascii="Times New Roman" w:hAnsi="Times New Roman" w:cs="Times New Roman"/>
        </w:rPr>
        <w:t xml:space="preserve"> on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arts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Republic of Moldova, </w:t>
      </w:r>
      <w:proofErr w:type="spellStart"/>
      <w:r w:rsidRPr="00FF1A1E">
        <w:rPr>
          <w:rFonts w:ascii="Times New Roman" w:hAnsi="Times New Roman" w:cs="Times New Roman"/>
        </w:rPr>
        <w:t>including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their</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integration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into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European circuit, in </w:t>
      </w:r>
      <w:proofErr w:type="spellStart"/>
      <w:r w:rsidRPr="00FF1A1E">
        <w:rPr>
          <w:rFonts w:ascii="Times New Roman" w:hAnsi="Times New Roman" w:cs="Times New Roman"/>
        </w:rPr>
        <w:t>order</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support</w:t>
      </w:r>
      <w:proofErr w:type="spellEnd"/>
      <w:r w:rsidRPr="00FF1A1E">
        <w:rPr>
          <w:rFonts w:ascii="Times New Roman" w:hAnsi="Times New Roman" w:cs="Times New Roman"/>
        </w:rPr>
        <w:t xml:space="preserve"> an intercultural </w:t>
      </w:r>
      <w:proofErr w:type="spellStart"/>
      <w:r w:rsidRPr="00FF1A1E">
        <w:rPr>
          <w:rFonts w:ascii="Times New Roman" w:hAnsi="Times New Roman" w:cs="Times New Roman"/>
        </w:rPr>
        <w:t>dialogue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exchange</w:t>
      </w:r>
      <w:proofErr w:type="spellEnd"/>
      <w:r w:rsidRPr="00FF1A1E">
        <w:rPr>
          <w:rFonts w:ascii="Times New Roman" w:hAnsi="Times New Roman" w:cs="Times New Roman"/>
        </w:rPr>
        <w:t xml:space="preserve"> of artistic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aesthetic</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values</w:t>
      </w:r>
      <w:proofErr w:type="spellEnd"/>
      <w:r w:rsidRPr="00FF1A1E">
        <w:rPr>
          <w:rFonts w:ascii="Times New Roman" w:hAnsi="Times New Roman" w:cs="Times New Roman"/>
        </w:rPr>
        <w:t>.</w:t>
      </w:r>
    </w:p>
    <w:p w:rsidR="00D54F46" w:rsidRPr="00FF1A1E"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The </w:t>
      </w:r>
      <w:proofErr w:type="spellStart"/>
      <w:r w:rsidRPr="00FF1A1E">
        <w:rPr>
          <w:rFonts w:ascii="Times New Roman" w:hAnsi="Times New Roman" w:cs="Times New Roman"/>
        </w:rPr>
        <w:t>researches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given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stage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resulted</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introduction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new</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operational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concepts</w:t>
      </w:r>
      <w:proofErr w:type="spellEnd"/>
      <w:r w:rsidRPr="00FF1A1E">
        <w:rPr>
          <w:rFonts w:ascii="Times New Roman" w:hAnsi="Times New Roman" w:cs="Times New Roman"/>
        </w:rPr>
        <w:t xml:space="preserve"> - </w:t>
      </w:r>
      <w:proofErr w:type="spellStart"/>
      <w:r w:rsidRPr="00FF1A1E">
        <w:rPr>
          <w:rFonts w:ascii="Times New Roman" w:hAnsi="Times New Roman" w:cs="Times New Roman"/>
          <w:i/>
        </w:rPr>
        <w:t>identities</w:t>
      </w:r>
      <w:proofErr w:type="spellEnd"/>
      <w:r w:rsidRPr="00FF1A1E">
        <w:rPr>
          <w:rFonts w:ascii="Times New Roman" w:hAnsi="Times New Roman" w:cs="Times New Roman"/>
          <w:i/>
        </w:rPr>
        <w:t xml:space="preserve"> in </w:t>
      </w:r>
      <w:proofErr w:type="spellStart"/>
      <w:r w:rsidRPr="00FF1A1E">
        <w:rPr>
          <w:rFonts w:ascii="Times New Roman" w:hAnsi="Times New Roman" w:cs="Times New Roman"/>
          <w:i/>
        </w:rPr>
        <w:t>rupture</w:t>
      </w:r>
      <w:proofErr w:type="spellEnd"/>
      <w:r w:rsidRPr="00FF1A1E">
        <w:rPr>
          <w:rFonts w:ascii="Times New Roman" w:hAnsi="Times New Roman" w:cs="Times New Roman"/>
          <w:i/>
        </w:rPr>
        <w:t xml:space="preserve"> </w:t>
      </w:r>
      <w:proofErr w:type="spellStart"/>
      <w:r w:rsidRPr="00FF1A1E">
        <w:rPr>
          <w:rFonts w:ascii="Times New Roman" w:hAnsi="Times New Roman" w:cs="Times New Roman"/>
          <w:i/>
        </w:rPr>
        <w:t>and</w:t>
      </w:r>
      <w:proofErr w:type="spellEnd"/>
      <w:r w:rsidRPr="00FF1A1E">
        <w:rPr>
          <w:rFonts w:ascii="Times New Roman" w:hAnsi="Times New Roman" w:cs="Times New Roman"/>
          <w:i/>
        </w:rPr>
        <w:t xml:space="preserve"> </w:t>
      </w:r>
      <w:proofErr w:type="spellStart"/>
      <w:r w:rsidRPr="00FF1A1E">
        <w:rPr>
          <w:rFonts w:ascii="Times New Roman" w:hAnsi="Times New Roman" w:cs="Times New Roman"/>
          <w:i/>
        </w:rPr>
        <w:t>identity</w:t>
      </w:r>
      <w:proofErr w:type="spellEnd"/>
      <w:r w:rsidRPr="00FF1A1E">
        <w:rPr>
          <w:rFonts w:ascii="Times New Roman" w:hAnsi="Times New Roman" w:cs="Times New Roman"/>
          <w:i/>
        </w:rPr>
        <w:t xml:space="preserve"> </w:t>
      </w:r>
      <w:proofErr w:type="spellStart"/>
      <w:r w:rsidRPr="00FF1A1E">
        <w:rPr>
          <w:rFonts w:ascii="Times New Roman" w:hAnsi="Times New Roman" w:cs="Times New Roman"/>
          <w:i/>
        </w:rPr>
        <w:t>hybridizations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materialized</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complex </w:t>
      </w:r>
      <w:proofErr w:type="spellStart"/>
      <w:r w:rsidRPr="00FF1A1E">
        <w:rPr>
          <w:rFonts w:ascii="Times New Roman" w:hAnsi="Times New Roman" w:cs="Times New Roman"/>
        </w:rPr>
        <w:t>analysis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documentary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films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from</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first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decades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21st </w:t>
      </w:r>
      <w:proofErr w:type="spellStart"/>
      <w:r w:rsidRPr="00FF1A1E">
        <w:rPr>
          <w:rFonts w:ascii="Times New Roman" w:hAnsi="Times New Roman" w:cs="Times New Roman"/>
        </w:rPr>
        <w:t>century</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wounded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phenomenon</w:t>
      </w:r>
      <w:proofErr w:type="spellEnd"/>
      <w:r w:rsidRPr="00FF1A1E">
        <w:rPr>
          <w:rFonts w:ascii="Times New Roman" w:hAnsi="Times New Roman" w:cs="Times New Roman"/>
        </w:rPr>
        <w:t xml:space="preserve">, as </w:t>
      </w:r>
      <w:proofErr w:type="spellStart"/>
      <w:r w:rsidRPr="00FF1A1E">
        <w:rPr>
          <w:rFonts w:ascii="Times New Roman" w:hAnsi="Times New Roman" w:cs="Times New Roman"/>
        </w:rPr>
        <w:t>well</w:t>
      </w:r>
      <w:proofErr w:type="spellEnd"/>
      <w:r w:rsidRPr="00FF1A1E">
        <w:rPr>
          <w:rFonts w:ascii="Times New Roman" w:hAnsi="Times New Roman" w:cs="Times New Roman"/>
        </w:rPr>
        <w:t xml:space="preserve"> as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capitalization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theoretical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concepts</w:t>
      </w:r>
      <w:proofErr w:type="spellEnd"/>
      <w:r w:rsidRPr="00FF1A1E">
        <w:rPr>
          <w:rFonts w:ascii="Times New Roman" w:hAnsi="Times New Roman" w:cs="Times New Roman"/>
        </w:rPr>
        <w:t xml:space="preserve"> of </w:t>
      </w:r>
      <w:r w:rsidRPr="00FF1A1E">
        <w:rPr>
          <w:rFonts w:ascii="Times New Roman" w:hAnsi="Times New Roman" w:cs="Times New Roman"/>
          <w:i/>
        </w:rPr>
        <w:t xml:space="preserve">cultural </w:t>
      </w:r>
      <w:proofErr w:type="spellStart"/>
      <w:r w:rsidRPr="00FF1A1E">
        <w:rPr>
          <w:rFonts w:ascii="Times New Roman" w:hAnsi="Times New Roman" w:cs="Times New Roman"/>
          <w:i/>
        </w:rPr>
        <w:t>memory</w:t>
      </w:r>
      <w:proofErr w:type="spellEnd"/>
      <w:r w:rsidRPr="00FF1A1E">
        <w:rPr>
          <w:rFonts w:ascii="Times New Roman" w:hAnsi="Times New Roman" w:cs="Times New Roman"/>
          <w:i/>
        </w:rPr>
        <w:t xml:space="preserve">, place of </w:t>
      </w:r>
      <w:proofErr w:type="spellStart"/>
      <w:r w:rsidRPr="00FF1A1E">
        <w:rPr>
          <w:rFonts w:ascii="Times New Roman" w:hAnsi="Times New Roman" w:cs="Times New Roman"/>
          <w:i/>
        </w:rPr>
        <w:t>memory</w:t>
      </w:r>
      <w:proofErr w:type="spellEnd"/>
      <w:r w:rsidRPr="00FF1A1E">
        <w:rPr>
          <w:rFonts w:ascii="Times New Roman" w:hAnsi="Times New Roman" w:cs="Times New Roman"/>
          <w:i/>
        </w:rPr>
        <w:t xml:space="preserve">, </w:t>
      </w:r>
      <w:proofErr w:type="spellStart"/>
      <w:r w:rsidRPr="00FF1A1E">
        <w:rPr>
          <w:rFonts w:ascii="Times New Roman" w:hAnsi="Times New Roman" w:cs="Times New Roman"/>
          <w:i/>
        </w:rPr>
        <w:t>interculturality</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interpretation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both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audiovisual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arts</w:t>
      </w:r>
      <w:proofErr w:type="spellEnd"/>
      <w:r w:rsidRPr="00FF1A1E">
        <w:rPr>
          <w:rFonts w:ascii="Times New Roman" w:hAnsi="Times New Roman" w:cs="Times New Roman"/>
        </w:rPr>
        <w:t xml:space="preserve"> as a </w:t>
      </w:r>
      <w:proofErr w:type="spellStart"/>
      <w:r w:rsidRPr="00FF1A1E">
        <w:rPr>
          <w:rFonts w:ascii="Times New Roman" w:hAnsi="Times New Roman" w:cs="Times New Roman"/>
        </w:rPr>
        <w:t>reflection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sociocultural </w:t>
      </w:r>
      <w:proofErr w:type="spellStart"/>
      <w:r w:rsidRPr="00FF1A1E">
        <w:rPr>
          <w:rFonts w:ascii="Times New Roman" w:hAnsi="Times New Roman" w:cs="Times New Roman"/>
        </w:rPr>
        <w:t>contextuality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person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who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creates</w:t>
      </w:r>
      <w:proofErr w:type="spellEnd"/>
      <w:r w:rsidRPr="00FF1A1E">
        <w:rPr>
          <w:rFonts w:ascii="Times New Roman" w:hAnsi="Times New Roman" w:cs="Times New Roman"/>
        </w:rPr>
        <w:t>.</w:t>
      </w:r>
    </w:p>
    <w:p w:rsidR="00D54F46" w:rsidRPr="00FF1A1E"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given</w:t>
      </w:r>
      <w:proofErr w:type="spellEnd"/>
      <w:r w:rsidRPr="00FF1A1E">
        <w:rPr>
          <w:rFonts w:ascii="Times New Roman" w:hAnsi="Times New Roman" w:cs="Times New Roman"/>
        </w:rPr>
        <w:t xml:space="preserve"> context,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theories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which</w:t>
      </w:r>
      <w:proofErr w:type="spellEnd"/>
      <w:r w:rsidRPr="00FF1A1E">
        <w:rPr>
          <w:rFonts w:ascii="Times New Roman" w:hAnsi="Times New Roman" w:cs="Times New Roman"/>
        </w:rPr>
        <w:t xml:space="preserve"> come </w:t>
      </w:r>
      <w:proofErr w:type="spellStart"/>
      <w:r w:rsidRPr="00FF1A1E">
        <w:rPr>
          <w:rFonts w:ascii="Times New Roman" w:hAnsi="Times New Roman" w:cs="Times New Roman"/>
        </w:rPr>
        <w:t>to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argue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relationship</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between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intermediality</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dramaturgical</w:t>
      </w:r>
      <w:proofErr w:type="spellEnd"/>
      <w:r w:rsidRPr="00FF1A1E">
        <w:rPr>
          <w:rFonts w:ascii="Times New Roman" w:hAnsi="Times New Roman" w:cs="Times New Roman"/>
        </w:rPr>
        <w:t xml:space="preserve"> text,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epic text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specifics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production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performances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by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director, as </w:t>
      </w:r>
      <w:proofErr w:type="spellStart"/>
      <w:r w:rsidRPr="00FF1A1E">
        <w:rPr>
          <w:rFonts w:ascii="Times New Roman" w:hAnsi="Times New Roman" w:cs="Times New Roman"/>
        </w:rPr>
        <w:t>well</w:t>
      </w:r>
      <w:proofErr w:type="spellEnd"/>
      <w:r w:rsidRPr="00FF1A1E">
        <w:rPr>
          <w:rFonts w:ascii="Times New Roman" w:hAnsi="Times New Roman" w:cs="Times New Roman"/>
        </w:rPr>
        <w:t xml:space="preserve"> as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relationship</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regarding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hypostasis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theater</w:t>
      </w:r>
      <w:proofErr w:type="spellEnd"/>
      <w:r w:rsidRPr="00FF1A1E">
        <w:rPr>
          <w:rFonts w:ascii="Times New Roman" w:hAnsi="Times New Roman" w:cs="Times New Roman"/>
        </w:rPr>
        <w:t xml:space="preserve"> as </w:t>
      </w:r>
      <w:proofErr w:type="spellStart"/>
      <w:r w:rsidRPr="00FF1A1E">
        <w:rPr>
          <w:rFonts w:ascii="Times New Roman" w:hAnsi="Times New Roman" w:cs="Times New Roman"/>
        </w:rPr>
        <w:t>memory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memory</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theater</w:t>
      </w:r>
      <w:proofErr w:type="spellEnd"/>
      <w:r w:rsidRPr="00FF1A1E">
        <w:rPr>
          <w:rFonts w:ascii="Times New Roman" w:hAnsi="Times New Roman" w:cs="Times New Roman"/>
        </w:rPr>
        <w:t xml:space="preserve"> as an artistic </w:t>
      </w:r>
      <w:proofErr w:type="spellStart"/>
      <w:r w:rsidRPr="00FF1A1E">
        <w:rPr>
          <w:rFonts w:ascii="Times New Roman" w:hAnsi="Times New Roman" w:cs="Times New Roman"/>
        </w:rPr>
        <w:t>vision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as a </w:t>
      </w:r>
      <w:proofErr w:type="spellStart"/>
      <w:r w:rsidRPr="00FF1A1E">
        <w:rPr>
          <w:rFonts w:ascii="Times New Roman" w:hAnsi="Times New Roman" w:cs="Times New Roman"/>
        </w:rPr>
        <w:t>way</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affirming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artist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modeling</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receiver</w:t>
      </w:r>
      <w:proofErr w:type="spellEnd"/>
      <w:r w:rsidRPr="00FF1A1E">
        <w:rPr>
          <w:rFonts w:ascii="Times New Roman" w:hAnsi="Times New Roman" w:cs="Times New Roman"/>
        </w:rPr>
        <w:t xml:space="preserve">, are </w:t>
      </w:r>
      <w:proofErr w:type="spellStart"/>
      <w:r w:rsidRPr="00FF1A1E">
        <w:rPr>
          <w:rFonts w:ascii="Times New Roman" w:hAnsi="Times New Roman" w:cs="Times New Roman"/>
        </w:rPr>
        <w:t>also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significant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Likewise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intercultural </w:t>
      </w:r>
      <w:proofErr w:type="spellStart"/>
      <w:r w:rsidRPr="00FF1A1E">
        <w:rPr>
          <w:rFonts w:ascii="Times New Roman" w:hAnsi="Times New Roman" w:cs="Times New Roman"/>
        </w:rPr>
        <w:t>dimensions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current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audiovisual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formats</w:t>
      </w:r>
      <w:proofErr w:type="spellEnd"/>
      <w:r w:rsidRPr="00FF1A1E">
        <w:rPr>
          <w:rFonts w:ascii="Times New Roman" w:hAnsi="Times New Roman" w:cs="Times New Roman"/>
        </w:rPr>
        <w:t xml:space="preserve"> are </w:t>
      </w:r>
      <w:proofErr w:type="spellStart"/>
      <w:r w:rsidRPr="00FF1A1E">
        <w:rPr>
          <w:rFonts w:ascii="Times New Roman" w:hAnsi="Times New Roman" w:cs="Times New Roman"/>
        </w:rPr>
        <w:t>highlighted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demonstrating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that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complex </w:t>
      </w:r>
      <w:proofErr w:type="spellStart"/>
      <w:r w:rsidRPr="00FF1A1E">
        <w:rPr>
          <w:rFonts w:ascii="Times New Roman" w:hAnsi="Times New Roman" w:cs="Times New Roman"/>
        </w:rPr>
        <w:t>research</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discourse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representations</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today’s</w:t>
      </w:r>
      <w:proofErr w:type="spellEnd"/>
      <w:r w:rsidRPr="00FF1A1E">
        <w:rPr>
          <w:rFonts w:ascii="Times New Roman" w:hAnsi="Times New Roman" w:cs="Times New Roman"/>
        </w:rPr>
        <w:t xml:space="preserve"> media </w:t>
      </w:r>
      <w:proofErr w:type="spellStart"/>
      <w:r w:rsidRPr="00FF1A1E">
        <w:rPr>
          <w:rFonts w:ascii="Times New Roman" w:hAnsi="Times New Roman" w:cs="Times New Roman"/>
        </w:rPr>
        <w:t>culture</w:t>
      </w:r>
      <w:proofErr w:type="spellEnd"/>
      <w:r w:rsidRPr="00FF1A1E">
        <w:rPr>
          <w:rFonts w:ascii="Times New Roman" w:hAnsi="Times New Roman" w:cs="Times New Roman"/>
        </w:rPr>
        <w:t xml:space="preserve"> must </w:t>
      </w:r>
      <w:proofErr w:type="spellStart"/>
      <w:r w:rsidRPr="00FF1A1E">
        <w:rPr>
          <w:rFonts w:ascii="Times New Roman" w:hAnsi="Times New Roman" w:cs="Times New Roman"/>
        </w:rPr>
        <w:t>be</w:t>
      </w:r>
      <w:proofErr w:type="spellEnd"/>
      <w:r w:rsidRPr="00FF1A1E">
        <w:rPr>
          <w:rFonts w:ascii="Times New Roman" w:hAnsi="Times New Roman" w:cs="Times New Roman"/>
        </w:rPr>
        <w:t xml:space="preserve"> more or </w:t>
      </w:r>
      <w:proofErr w:type="spellStart"/>
      <w:r w:rsidRPr="00FF1A1E">
        <w:rPr>
          <w:rFonts w:ascii="Times New Roman" w:hAnsi="Times New Roman" w:cs="Times New Roman"/>
        </w:rPr>
        <w:t>less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associated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with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phenomenology</w:t>
      </w:r>
      <w:proofErr w:type="spellEnd"/>
      <w:r w:rsidRPr="00FF1A1E">
        <w:rPr>
          <w:rFonts w:ascii="Times New Roman" w:hAnsi="Times New Roman" w:cs="Times New Roman"/>
        </w:rPr>
        <w:t xml:space="preserve"> of intercultural </w:t>
      </w:r>
      <w:proofErr w:type="spellStart"/>
      <w:r w:rsidRPr="00FF1A1E">
        <w:rPr>
          <w:rFonts w:ascii="Times New Roman" w:hAnsi="Times New Roman" w:cs="Times New Roman"/>
        </w:rPr>
        <w:t>communication</w:t>
      </w:r>
      <w:proofErr w:type="spellEnd"/>
      <w:r w:rsidRPr="00FF1A1E">
        <w:rPr>
          <w:rFonts w:ascii="Times New Roman" w:hAnsi="Times New Roman" w:cs="Times New Roman"/>
        </w:rPr>
        <w:t>.</w:t>
      </w:r>
    </w:p>
    <w:p w:rsidR="00D54F46" w:rsidRPr="00FF1A1E"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The </w:t>
      </w:r>
      <w:proofErr w:type="spellStart"/>
      <w:r w:rsidRPr="00FF1A1E">
        <w:rPr>
          <w:rFonts w:ascii="Times New Roman" w:hAnsi="Times New Roman" w:cs="Times New Roman"/>
        </w:rPr>
        <w:t>results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obtained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during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2022 </w:t>
      </w:r>
      <w:proofErr w:type="spellStart"/>
      <w:r w:rsidRPr="00FF1A1E">
        <w:rPr>
          <w:rFonts w:ascii="Times New Roman" w:hAnsi="Times New Roman" w:cs="Times New Roman"/>
        </w:rPr>
        <w:t>stage</w:t>
      </w:r>
      <w:proofErr w:type="spellEnd"/>
      <w:r w:rsidRPr="00FF1A1E">
        <w:rPr>
          <w:rFonts w:ascii="Times New Roman" w:hAnsi="Times New Roman" w:cs="Times New Roman"/>
        </w:rPr>
        <w:t xml:space="preserve"> constitute a solid </w:t>
      </w:r>
      <w:proofErr w:type="spellStart"/>
      <w:r w:rsidRPr="00FF1A1E">
        <w:rPr>
          <w:rFonts w:ascii="Times New Roman" w:hAnsi="Times New Roman" w:cs="Times New Roman"/>
        </w:rPr>
        <w:t>analytical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basis</w:t>
      </w:r>
      <w:proofErr w:type="spellEnd"/>
      <w:r w:rsidRPr="00FF1A1E">
        <w:rPr>
          <w:rFonts w:ascii="Times New Roman" w:hAnsi="Times New Roman" w:cs="Times New Roman"/>
        </w:rPr>
        <w:t xml:space="preserve"> for </w:t>
      </w:r>
      <w:proofErr w:type="spellStart"/>
      <w:r w:rsidRPr="00FF1A1E">
        <w:rPr>
          <w:rFonts w:ascii="Times New Roman" w:hAnsi="Times New Roman" w:cs="Times New Roman"/>
        </w:rPr>
        <w:t>synthesis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lastRenderedPageBreak/>
        <w:t>demonstrating</w:t>
      </w:r>
      <w:proofErr w:type="spellEnd"/>
      <w:r w:rsidRPr="00FF1A1E">
        <w:rPr>
          <w:rFonts w:ascii="Times New Roman" w:hAnsi="Times New Roman" w:cs="Times New Roman"/>
        </w:rPr>
        <w:t xml:space="preserve"> a </w:t>
      </w:r>
      <w:proofErr w:type="spellStart"/>
      <w:r w:rsidRPr="00FF1A1E">
        <w:rPr>
          <w:rFonts w:ascii="Times New Roman" w:hAnsi="Times New Roman" w:cs="Times New Roman"/>
        </w:rPr>
        <w:t>broad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multi</w:t>
      </w:r>
      <w:proofErr w:type="spellEnd"/>
      <w:r w:rsidRPr="00FF1A1E">
        <w:rPr>
          <w:rFonts w:ascii="Times New Roman" w:hAnsi="Times New Roman" w:cs="Times New Roman"/>
        </w:rPr>
        <w:t xml:space="preserve">-aspect </w:t>
      </w:r>
      <w:proofErr w:type="spellStart"/>
      <w:r w:rsidRPr="00FF1A1E">
        <w:rPr>
          <w:rFonts w:ascii="Times New Roman" w:hAnsi="Times New Roman" w:cs="Times New Roman"/>
        </w:rPr>
        <w:t>process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in-</w:t>
      </w:r>
      <w:proofErr w:type="spellStart"/>
      <w:r w:rsidRPr="00FF1A1E">
        <w:rPr>
          <w:rFonts w:ascii="Times New Roman" w:hAnsi="Times New Roman" w:cs="Times New Roman"/>
        </w:rPr>
        <w:t>depth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research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aimed</w:t>
      </w:r>
      <w:proofErr w:type="spellEnd"/>
      <w:r w:rsidRPr="00FF1A1E">
        <w:rPr>
          <w:rFonts w:ascii="Times New Roman" w:hAnsi="Times New Roman" w:cs="Times New Roman"/>
        </w:rPr>
        <w:t xml:space="preserve"> at </w:t>
      </w:r>
      <w:proofErr w:type="spellStart"/>
      <w:r w:rsidRPr="00FF1A1E">
        <w:rPr>
          <w:rFonts w:ascii="Times New Roman" w:hAnsi="Times New Roman" w:cs="Times New Roman"/>
        </w:rPr>
        <w:t>identifying</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capitalizing</w:t>
      </w:r>
      <w:proofErr w:type="spellEnd"/>
      <w:r w:rsidRPr="00FF1A1E">
        <w:rPr>
          <w:rFonts w:ascii="Times New Roman" w:hAnsi="Times New Roman" w:cs="Times New Roman"/>
        </w:rPr>
        <w:t xml:space="preserve"> on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valences</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national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art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culture</w:t>
      </w:r>
      <w:proofErr w:type="spellEnd"/>
      <w:r w:rsidRPr="00FF1A1E">
        <w:rPr>
          <w:rFonts w:ascii="Times New Roman" w:hAnsi="Times New Roman" w:cs="Times New Roman"/>
        </w:rPr>
        <w:t>.</w:t>
      </w:r>
    </w:p>
    <w:p w:rsidR="00D54F46" w:rsidRDefault="00D54F46" w:rsidP="00D54F46">
      <w:pPr>
        <w:pStyle w:val="NoSpacing"/>
        <w:spacing w:line="276" w:lineRule="auto"/>
        <w:ind w:firstLine="602"/>
        <w:jc w:val="both"/>
        <w:rPr>
          <w:rFonts w:ascii="Times New Roman" w:hAnsi="Times New Roman" w:cs="Times New Roman"/>
        </w:rPr>
      </w:pPr>
      <w:r w:rsidRPr="00FF1A1E">
        <w:rPr>
          <w:rFonts w:ascii="Times New Roman" w:hAnsi="Times New Roman" w:cs="Times New Roman"/>
        </w:rPr>
        <w:t xml:space="preserve">The </w:t>
      </w:r>
      <w:proofErr w:type="spellStart"/>
      <w:r w:rsidRPr="00FF1A1E">
        <w:rPr>
          <w:rFonts w:ascii="Times New Roman" w:hAnsi="Times New Roman" w:cs="Times New Roman"/>
        </w:rPr>
        <w:t>national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value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recognition</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results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obtained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within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research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project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medals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prizes</w:t>
      </w:r>
      <w:proofErr w:type="spellEnd"/>
      <w:r w:rsidRPr="00FF1A1E">
        <w:rPr>
          <w:rFonts w:ascii="Times New Roman" w:hAnsi="Times New Roman" w:cs="Times New Roman"/>
        </w:rPr>
        <w:t xml:space="preserve">, ministerial </w:t>
      </w:r>
      <w:proofErr w:type="spellStart"/>
      <w:r w:rsidRPr="00FF1A1E">
        <w:rPr>
          <w:rFonts w:ascii="Times New Roman" w:hAnsi="Times New Roman" w:cs="Times New Roman"/>
        </w:rPr>
        <w:t>diplomas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diplomas</w:t>
      </w:r>
      <w:proofErr w:type="spellEnd"/>
      <w:r w:rsidRPr="00FF1A1E">
        <w:rPr>
          <w:rFonts w:ascii="Times New Roman" w:hAnsi="Times New Roman" w:cs="Times New Roman"/>
        </w:rPr>
        <w:t xml:space="preserve"> of creative </w:t>
      </w:r>
      <w:proofErr w:type="spellStart"/>
      <w:r w:rsidRPr="00FF1A1E">
        <w:rPr>
          <w:rFonts w:ascii="Times New Roman" w:hAnsi="Times New Roman" w:cs="Times New Roman"/>
        </w:rPr>
        <w:t>unions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invention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patents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intellectual</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property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objects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is</w:t>
      </w:r>
      <w:proofErr w:type="spellEnd"/>
      <w:r w:rsidRPr="00FF1A1E">
        <w:rPr>
          <w:rFonts w:ascii="Times New Roman" w:hAnsi="Times New Roman" w:cs="Times New Roman"/>
        </w:rPr>
        <w:t xml:space="preserve"> an indicator of </w:t>
      </w:r>
      <w:proofErr w:type="spellStart"/>
      <w:r w:rsidRPr="00FF1A1E">
        <w:rPr>
          <w:rFonts w:ascii="Times New Roman" w:hAnsi="Times New Roman" w:cs="Times New Roman"/>
        </w:rPr>
        <w:t>appreciation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validity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which</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confirms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fact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that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research</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artistic </w:t>
      </w:r>
      <w:proofErr w:type="spellStart"/>
      <w:r w:rsidRPr="00FF1A1E">
        <w:rPr>
          <w:rFonts w:ascii="Times New Roman" w:hAnsi="Times New Roman" w:cs="Times New Roman"/>
        </w:rPr>
        <w:t>phenomenon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from</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perspective of </w:t>
      </w:r>
      <w:proofErr w:type="spellStart"/>
      <w:r w:rsidRPr="00FF1A1E">
        <w:rPr>
          <w:rFonts w:ascii="Times New Roman" w:hAnsi="Times New Roman" w:cs="Times New Roman"/>
        </w:rPr>
        <w:t>identity</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dimension</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reflects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and</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corresponds</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to</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current</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stage</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development</w:t>
      </w:r>
      <w:proofErr w:type="spellEnd"/>
      <w:r w:rsidRPr="00FF1A1E">
        <w:rPr>
          <w:rFonts w:ascii="Times New Roman" w:hAnsi="Times New Roman" w:cs="Times New Roman"/>
        </w:rPr>
        <w:t xml:space="preserve"> of artistic </w:t>
      </w:r>
      <w:proofErr w:type="spellStart"/>
      <w:r w:rsidRPr="00FF1A1E">
        <w:rPr>
          <w:rFonts w:ascii="Times New Roman" w:hAnsi="Times New Roman" w:cs="Times New Roman"/>
        </w:rPr>
        <w:t>knowledge</w:t>
      </w:r>
      <w:proofErr w:type="spellEnd"/>
      <w:r w:rsidRPr="00FF1A1E">
        <w:rPr>
          <w:rFonts w:ascii="Times New Roman" w:hAnsi="Times New Roman" w:cs="Times New Roman"/>
        </w:rPr>
        <w:t xml:space="preserve"> on </w:t>
      </w:r>
      <w:proofErr w:type="spellStart"/>
      <w:r w:rsidRPr="00FF1A1E">
        <w:rPr>
          <w:rFonts w:ascii="Times New Roman" w:hAnsi="Times New Roman" w:cs="Times New Roman"/>
        </w:rPr>
        <w:t>behalf</w:t>
      </w:r>
      <w:proofErr w:type="spellEnd"/>
      <w:r w:rsidRPr="00FF1A1E">
        <w:rPr>
          <w:rFonts w:ascii="Times New Roman" w:hAnsi="Times New Roman" w:cs="Times New Roman"/>
        </w:rPr>
        <w:t xml:space="preserve"> of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team </w:t>
      </w:r>
      <w:proofErr w:type="spellStart"/>
      <w:r w:rsidRPr="00FF1A1E">
        <w:rPr>
          <w:rFonts w:ascii="Times New Roman" w:hAnsi="Times New Roman" w:cs="Times New Roman"/>
        </w:rPr>
        <w:t>involved</w:t>
      </w:r>
      <w:proofErr w:type="spellEnd"/>
      <w:r w:rsidRPr="00FF1A1E">
        <w:rPr>
          <w:rFonts w:ascii="Times New Roman" w:hAnsi="Times New Roman" w:cs="Times New Roman"/>
        </w:rPr>
        <w:t xml:space="preserve"> in </w:t>
      </w:r>
      <w:proofErr w:type="spellStart"/>
      <w:r w:rsidRPr="00FF1A1E">
        <w:rPr>
          <w:rFonts w:ascii="Times New Roman" w:hAnsi="Times New Roman" w:cs="Times New Roman"/>
        </w:rPr>
        <w:t>the</w:t>
      </w:r>
      <w:proofErr w:type="spellEnd"/>
      <w:r w:rsidRPr="00FF1A1E">
        <w:rPr>
          <w:rFonts w:ascii="Times New Roman" w:hAnsi="Times New Roman" w:cs="Times New Roman"/>
        </w:rPr>
        <w:t xml:space="preserve"> </w:t>
      </w:r>
      <w:proofErr w:type="spellStart"/>
      <w:r w:rsidRPr="00FF1A1E">
        <w:rPr>
          <w:rFonts w:ascii="Times New Roman" w:hAnsi="Times New Roman" w:cs="Times New Roman"/>
        </w:rPr>
        <w:t>project</w:t>
      </w:r>
      <w:proofErr w:type="spellEnd"/>
      <w:r w:rsidRPr="00FF1A1E">
        <w:rPr>
          <w:rFonts w:ascii="Times New Roman" w:hAnsi="Times New Roman" w:cs="Times New Roman"/>
        </w:rPr>
        <w:t>.</w:t>
      </w:r>
    </w:p>
    <w:p w:rsidR="00D54F46" w:rsidRPr="00D54F46" w:rsidRDefault="00D54F46">
      <w:pPr>
        <w:rPr>
          <w:lang w:val="ro-RO"/>
        </w:rPr>
      </w:pPr>
    </w:p>
    <w:sectPr w:rsidR="00D54F46" w:rsidRPr="00D54F4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99"/>
    <w:rsid w:val="00185651"/>
    <w:rsid w:val="00652199"/>
    <w:rsid w:val="00D5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68D7"/>
  <w15:chartTrackingRefBased/>
  <w15:docId w15:val="{8BFE4DBF-F97A-4975-82AE-94F016C5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4F46"/>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customStyle="1" w:styleId="NoSpacingChar">
    <w:name w:val="No Spacing Char"/>
    <w:link w:val="NoSpacing"/>
    <w:uiPriority w:val="1"/>
    <w:locked/>
    <w:rsid w:val="00D54F46"/>
    <w:rPr>
      <w:rFonts w:ascii="Microsoft Sans Serif" w:eastAsia="Microsoft Sans Serif" w:hAnsi="Microsoft Sans Serif" w:cs="Microsoft Sans Serif"/>
      <w:color w:val="000000"/>
      <w:sz w:val="24"/>
      <w:szCs w:val="24"/>
      <w:lang w:val="ro-RO" w:eastAsia="ro-RO" w:bidi="ro-RO"/>
    </w:rPr>
  </w:style>
  <w:style w:type="character" w:customStyle="1" w:styleId="descriere">
    <w:name w:val="descriere"/>
    <w:rsid w:val="00D5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Tipa</dc:creator>
  <cp:keywords/>
  <dc:description/>
  <cp:lastModifiedBy>Violeta Tipa</cp:lastModifiedBy>
  <cp:revision>2</cp:revision>
  <dcterms:created xsi:type="dcterms:W3CDTF">2022-11-18T12:32:00Z</dcterms:created>
  <dcterms:modified xsi:type="dcterms:W3CDTF">2022-11-18T12:37:00Z</dcterms:modified>
</cp:coreProperties>
</file>