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07DA3" w14:textId="77777777" w:rsidR="008E7A18" w:rsidRPr="00205DDD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1D1B36" w14:paraId="7EAD3D7F" w14:textId="77777777" w:rsidTr="002C0E7D">
        <w:trPr>
          <w:trHeight w:val="2516"/>
        </w:trPr>
        <w:tc>
          <w:tcPr>
            <w:tcW w:w="4390" w:type="dxa"/>
          </w:tcPr>
          <w:p w14:paraId="0540C7BC" w14:textId="77777777" w:rsidR="004D7191" w:rsidRPr="00205DDD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205DDD">
              <w:rPr>
                <w:b/>
                <w:i w:val="0"/>
                <w:lang w:val="ro-RO"/>
              </w:rPr>
              <w:t>ACADEMIA DE ŞTIINŢE</w:t>
            </w:r>
          </w:p>
          <w:p w14:paraId="213B31F8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76F8B32F" w14:textId="77777777" w:rsidR="004D7191" w:rsidRPr="00205DDD" w:rsidRDefault="005D233A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SECŢIA ŞTIINŢE </w:t>
            </w:r>
            <w:r w:rsidR="00586A70" w:rsidRPr="00205DDD">
              <w:rPr>
                <w:b/>
                <w:lang w:val="ro-RO"/>
              </w:rPr>
              <w:t>ALE VIEȚII</w:t>
            </w:r>
          </w:p>
          <w:p w14:paraId="3DFF05D7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  <w:p w14:paraId="7B8FD501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Bd. Ştefan cel Mare 1</w:t>
            </w:r>
          </w:p>
          <w:p w14:paraId="57EB87A4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MD-2001, Chişinău, Republica Moldova</w:t>
            </w:r>
          </w:p>
          <w:p w14:paraId="01BF7739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294D749D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hyperlink r:id="rId7" w:history="1">
              <w:r w:rsidRPr="00205DDD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1B7F79A4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046A4174" w14:textId="77777777" w:rsidR="004D7191" w:rsidRPr="00205DDD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205DDD">
              <w:rPr>
                <w:noProof/>
                <w:lang w:val="ro-RO" w:eastAsia="en-US"/>
              </w:rPr>
              <w:drawing>
                <wp:inline distT="0" distB="0" distL="0" distR="0" wp14:anchorId="78392DAB" wp14:editId="4499FF18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5DAD71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53D3D1FE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002BE68D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2F386A91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225D1120" w14:textId="77777777" w:rsidR="004D7191" w:rsidRPr="00205DDD" w:rsidRDefault="00D61180" w:rsidP="00586A70">
            <w:pPr>
              <w:ind w:left="691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</w:t>
            </w:r>
            <w:r w:rsidR="00586A70" w:rsidRPr="00205DDD">
              <w:rPr>
                <w:b/>
                <w:lang w:val="ro-RO"/>
              </w:rPr>
              <w:t>SECTION LIFE SCIENCES</w:t>
            </w:r>
          </w:p>
          <w:p w14:paraId="6766AF52" w14:textId="77777777" w:rsidR="00586A70" w:rsidRPr="00205DDD" w:rsidRDefault="00586A70" w:rsidP="00586A70">
            <w:pPr>
              <w:ind w:left="691"/>
              <w:rPr>
                <w:b/>
                <w:lang w:val="ro-RO"/>
              </w:rPr>
            </w:pPr>
          </w:p>
          <w:p w14:paraId="6960CD8E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Stefan cel Mare Ave., 1</w:t>
            </w:r>
          </w:p>
          <w:p w14:paraId="41BAA896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MD-2001 </w:t>
            </w:r>
            <w:proofErr w:type="spellStart"/>
            <w:r w:rsidRPr="00205DDD">
              <w:rPr>
                <w:b/>
                <w:lang w:val="ro-RO"/>
              </w:rPr>
              <w:t>Chisinau</w:t>
            </w:r>
            <w:proofErr w:type="spellEnd"/>
            <w:r w:rsidRPr="00205DDD">
              <w:rPr>
                <w:b/>
                <w:lang w:val="ro-RO"/>
              </w:rPr>
              <w:t>, Republic of Moldova</w:t>
            </w:r>
          </w:p>
          <w:p w14:paraId="30E260D4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77A972CA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hyperlink r:id="rId9" w:history="1">
              <w:r w:rsidRPr="00205DDD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3AA59E0D" w14:textId="77777777" w:rsidR="004D7191" w:rsidRPr="00205DDD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7F387954" w14:textId="77777777" w:rsidR="00FC4333" w:rsidRDefault="00FC4333" w:rsidP="00FC4333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AVIZ</w:t>
      </w:r>
    </w:p>
    <w:p w14:paraId="349393BC" w14:textId="0E67016F" w:rsidR="00FC4333" w:rsidRDefault="00FC4333" w:rsidP="00FC4333">
      <w:pPr>
        <w:jc w:val="both"/>
        <w:rPr>
          <w:b/>
          <w:sz w:val="24"/>
          <w:szCs w:val="24"/>
          <w:lang w:val="ro-RO"/>
        </w:rPr>
      </w:pPr>
      <w:bookmarkStart w:id="0" w:name="_Hlk35666519"/>
      <w:r>
        <w:rPr>
          <w:b/>
          <w:sz w:val="24"/>
          <w:szCs w:val="24"/>
          <w:lang w:val="ro-RO"/>
        </w:rPr>
        <w:t xml:space="preserve">asupra rezultatelor proiectului </w:t>
      </w:r>
      <w:r>
        <w:rPr>
          <w:b/>
          <w:bCs/>
          <w:sz w:val="24"/>
          <w:szCs w:val="24"/>
          <w:lang w:val="ro-RO"/>
        </w:rPr>
        <w:t xml:space="preserve">de cercetare instituțional </w:t>
      </w:r>
      <w:r w:rsidR="0098097D" w:rsidRPr="0098097D">
        <w:rPr>
          <w:b/>
          <w:bCs/>
          <w:sz w:val="24"/>
          <w:szCs w:val="24"/>
          <w:lang w:val="ro-RO"/>
        </w:rPr>
        <w:t>15.817.04.21A „Algoritme de tratament chirurgical al malformațiilor cardiace congenitale cu hipertensiune pulmonară”</w:t>
      </w:r>
      <w:r w:rsidR="0098097D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 xml:space="preserve">pentru anul 2019, </w:t>
      </w:r>
      <w:r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  <w:r w:rsidR="0098097D">
        <w:rPr>
          <w:b/>
          <w:sz w:val="24"/>
          <w:szCs w:val="24"/>
          <w:lang w:val="ro-RO"/>
        </w:rPr>
        <w:t>.</w:t>
      </w:r>
    </w:p>
    <w:p w14:paraId="1C9775D4" w14:textId="77777777" w:rsidR="00FC4333" w:rsidRDefault="00FC4333" w:rsidP="00FC4333">
      <w:pPr>
        <w:jc w:val="center"/>
        <w:rPr>
          <w:b/>
          <w:sz w:val="24"/>
          <w:szCs w:val="24"/>
          <w:lang w:val="ro-RO"/>
        </w:rPr>
      </w:pPr>
    </w:p>
    <w:p w14:paraId="4667DCFC" w14:textId="7F5271EE" w:rsidR="0098097D" w:rsidRDefault="00FC4333" w:rsidP="00FC4333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Cu privire la audierea raportului proiectului de cercetare instituțional </w:t>
      </w:r>
      <w:r w:rsidR="0098097D" w:rsidRPr="0098097D">
        <w:rPr>
          <w:sz w:val="24"/>
          <w:szCs w:val="24"/>
          <w:lang w:val="ro-RO"/>
        </w:rPr>
        <w:t>15.817.04.21A „Algoritme de tratament chirurgical al malformațiilor cardiace congenitale cu hipertensiune pulmonară”, dr. Repin Oleg, Spitalul Clinic Republican</w:t>
      </w:r>
      <w:r w:rsidR="00627567">
        <w:rPr>
          <w:sz w:val="24"/>
          <w:szCs w:val="24"/>
          <w:lang w:val="ro-RO"/>
        </w:rPr>
        <w:t xml:space="preserve"> </w:t>
      </w:r>
      <w:r w:rsidR="00627567" w:rsidRPr="00627567">
        <w:rPr>
          <w:sz w:val="24"/>
          <w:szCs w:val="24"/>
          <w:lang w:val="ro-RO"/>
        </w:rPr>
        <w:t>”</w:t>
      </w:r>
      <w:proofErr w:type="spellStart"/>
      <w:r w:rsidR="00627567" w:rsidRPr="00627567">
        <w:rPr>
          <w:sz w:val="24"/>
          <w:szCs w:val="24"/>
          <w:lang w:val="ro-RO"/>
        </w:rPr>
        <w:t>Timofei</w:t>
      </w:r>
      <w:proofErr w:type="spellEnd"/>
      <w:r w:rsidR="00627567" w:rsidRPr="00627567">
        <w:rPr>
          <w:sz w:val="24"/>
          <w:szCs w:val="24"/>
          <w:lang w:val="ro-RO"/>
        </w:rPr>
        <w:t xml:space="preserve"> </w:t>
      </w:r>
      <w:proofErr w:type="spellStart"/>
      <w:r w:rsidR="00627567" w:rsidRPr="00627567">
        <w:rPr>
          <w:sz w:val="24"/>
          <w:szCs w:val="24"/>
          <w:lang w:val="ro-RO"/>
        </w:rPr>
        <w:t>Moșneaga</w:t>
      </w:r>
      <w:proofErr w:type="spellEnd"/>
      <w:r w:rsidR="00627567" w:rsidRPr="00627567">
        <w:rPr>
          <w:sz w:val="24"/>
          <w:szCs w:val="24"/>
          <w:lang w:val="ro-RO"/>
        </w:rPr>
        <w:t>”.</w:t>
      </w:r>
      <w:r w:rsidR="0098097D" w:rsidRPr="0098097D">
        <w:rPr>
          <w:sz w:val="24"/>
          <w:szCs w:val="24"/>
          <w:lang w:val="ro-RO"/>
        </w:rPr>
        <w:t xml:space="preserve">     </w:t>
      </w:r>
    </w:p>
    <w:bookmarkEnd w:id="0"/>
    <w:p w14:paraId="28510FAC" w14:textId="77777777" w:rsidR="00FC4333" w:rsidRDefault="00FC4333" w:rsidP="00FC4333">
      <w:pPr>
        <w:jc w:val="center"/>
        <w:rPr>
          <w:b/>
          <w:sz w:val="24"/>
          <w:szCs w:val="24"/>
          <w:lang w:val="ro-RO"/>
        </w:rPr>
      </w:pPr>
    </w:p>
    <w:p w14:paraId="48D30CE1" w14:textId="17C34E1D" w:rsidR="00FC4333" w:rsidRDefault="00FC4333" w:rsidP="00FC4333">
      <w:pPr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S-a decis: </w:t>
      </w:r>
      <w:r>
        <w:rPr>
          <w:sz w:val="24"/>
          <w:szCs w:val="24"/>
          <w:lang w:val="ro-RO"/>
        </w:rPr>
        <w:t xml:space="preserve"> În baza audierii raportului prezentat de directorul de proiect, având în vedere avizul pozitiv al expertului independent, raportul pe proiectul instituțional </w:t>
      </w:r>
      <w:r w:rsidR="0098097D" w:rsidRPr="0098097D">
        <w:rPr>
          <w:sz w:val="24"/>
          <w:szCs w:val="24"/>
          <w:lang w:val="ro-RO"/>
        </w:rPr>
        <w:t>15.817.04.21A „Algoritme de tratament chirurgical al malformațiilor cardiace congenitale cu hipertensiune pulmonară”</w:t>
      </w:r>
      <w:r w:rsidR="0098097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este acceptat cu calificativul general „</w:t>
      </w:r>
      <w:r>
        <w:rPr>
          <w:b/>
          <w:bCs/>
          <w:sz w:val="24"/>
          <w:szCs w:val="24"/>
          <w:lang w:val="ro-RO"/>
        </w:rPr>
        <w:t>Raport acceptat</w:t>
      </w:r>
      <w:r>
        <w:rPr>
          <w:sz w:val="24"/>
          <w:szCs w:val="24"/>
          <w:lang w:val="ro-RO"/>
        </w:rPr>
        <w:t>”.</w:t>
      </w:r>
    </w:p>
    <w:p w14:paraId="63A1F3F2" w14:textId="77777777" w:rsidR="00FC4333" w:rsidRDefault="00FC4333" w:rsidP="00FC4333">
      <w:pPr>
        <w:jc w:val="both"/>
        <w:rPr>
          <w:sz w:val="24"/>
          <w:szCs w:val="24"/>
          <w:lang w:val="ro-RO"/>
        </w:rPr>
      </w:pPr>
    </w:p>
    <w:p w14:paraId="11BC74DC" w14:textId="1E271194" w:rsidR="00364536" w:rsidRDefault="00F32C14" w:rsidP="00210871">
      <w:pPr>
        <w:ind w:firstLine="567"/>
        <w:jc w:val="both"/>
        <w:rPr>
          <w:sz w:val="24"/>
          <w:szCs w:val="24"/>
          <w:lang w:val="ro-RO"/>
        </w:rPr>
      </w:pPr>
      <w:bookmarkStart w:id="1" w:name="OLE_LINK3"/>
      <w:bookmarkStart w:id="2" w:name="OLE_LINK4"/>
      <w:r w:rsidRPr="00205DDD">
        <w:rPr>
          <w:i/>
          <w:sz w:val="24"/>
          <w:szCs w:val="24"/>
          <w:lang w:val="ro-RO"/>
        </w:rPr>
        <w:t>Noutate si valoarea rezultatelor științifice</w:t>
      </w:r>
      <w:r w:rsidRPr="00205DDD">
        <w:rPr>
          <w:sz w:val="24"/>
          <w:szCs w:val="24"/>
          <w:lang w:val="ro-RO"/>
        </w:rPr>
        <w:t xml:space="preserve"> – </w:t>
      </w:r>
      <w:r w:rsidR="00205DDD" w:rsidRPr="00205DDD">
        <w:rPr>
          <w:sz w:val="24"/>
          <w:szCs w:val="24"/>
          <w:lang w:val="ro-RO"/>
        </w:rPr>
        <w:t>”</w:t>
      </w:r>
      <w:r w:rsidR="00DB3479">
        <w:rPr>
          <w:sz w:val="24"/>
          <w:szCs w:val="24"/>
          <w:lang w:val="ro-RO"/>
        </w:rPr>
        <w:t>înaltă</w:t>
      </w:r>
      <w:r w:rsidR="00205DDD" w:rsidRPr="00205DDD">
        <w:rPr>
          <w:sz w:val="24"/>
          <w:szCs w:val="24"/>
          <w:lang w:val="ro-RO"/>
        </w:rPr>
        <w:t>”</w:t>
      </w:r>
      <w:r w:rsidRPr="00205DDD">
        <w:rPr>
          <w:sz w:val="24"/>
          <w:szCs w:val="24"/>
          <w:lang w:val="ro-RO"/>
        </w:rPr>
        <w:t>.</w:t>
      </w:r>
      <w:r w:rsidR="00426B1C" w:rsidRPr="00205DDD">
        <w:rPr>
          <w:sz w:val="24"/>
          <w:szCs w:val="24"/>
          <w:lang w:val="ro-RO"/>
        </w:rPr>
        <w:t xml:space="preserve"> </w:t>
      </w:r>
      <w:r w:rsidR="0017410B">
        <w:rPr>
          <w:sz w:val="24"/>
          <w:szCs w:val="24"/>
          <w:lang w:val="ro-RO"/>
        </w:rPr>
        <w:t>P</w:t>
      </w:r>
      <w:r w:rsidR="001D1B36" w:rsidRPr="001D1B36">
        <w:rPr>
          <w:sz w:val="24"/>
          <w:szCs w:val="24"/>
          <w:lang w:val="ro-RO"/>
        </w:rPr>
        <w:t xml:space="preserve">e un lot de </w:t>
      </w:r>
      <w:r w:rsidR="0017410B">
        <w:rPr>
          <w:sz w:val="24"/>
          <w:szCs w:val="24"/>
          <w:lang w:val="ro-RO"/>
        </w:rPr>
        <w:t>1</w:t>
      </w:r>
      <w:r w:rsidR="001D1B36" w:rsidRPr="001D1B36">
        <w:rPr>
          <w:sz w:val="24"/>
          <w:szCs w:val="24"/>
          <w:lang w:val="ro-RO"/>
        </w:rPr>
        <w:t>44 de copii cu v</w:t>
      </w:r>
      <w:r w:rsidR="0017410B">
        <w:rPr>
          <w:sz w:val="24"/>
          <w:szCs w:val="24"/>
          <w:lang w:val="ro-RO"/>
        </w:rPr>
        <w:t>â</w:t>
      </w:r>
      <w:r w:rsidR="001D1B36" w:rsidRPr="001D1B36">
        <w:rPr>
          <w:sz w:val="24"/>
          <w:szCs w:val="24"/>
          <w:lang w:val="ro-RO"/>
        </w:rPr>
        <w:t>rst</w:t>
      </w:r>
      <w:r w:rsidR="0017410B">
        <w:rPr>
          <w:sz w:val="24"/>
          <w:szCs w:val="24"/>
          <w:lang w:val="ro-RO"/>
        </w:rPr>
        <w:t>ă</w:t>
      </w:r>
      <w:r w:rsidR="001D1B36" w:rsidRPr="001D1B36">
        <w:rPr>
          <w:sz w:val="24"/>
          <w:szCs w:val="24"/>
          <w:lang w:val="ro-RO"/>
        </w:rPr>
        <w:t xml:space="preserve"> de p</w:t>
      </w:r>
      <w:r w:rsidR="0017410B">
        <w:rPr>
          <w:sz w:val="24"/>
          <w:szCs w:val="24"/>
          <w:lang w:val="ro-RO"/>
        </w:rPr>
        <w:t>â</w:t>
      </w:r>
      <w:r w:rsidR="001D1B36" w:rsidRPr="001D1B36">
        <w:rPr>
          <w:sz w:val="24"/>
          <w:szCs w:val="24"/>
          <w:lang w:val="ro-RO"/>
        </w:rPr>
        <w:t>n</w:t>
      </w:r>
      <w:r w:rsidR="0017410B">
        <w:rPr>
          <w:sz w:val="24"/>
          <w:szCs w:val="24"/>
          <w:lang w:val="ro-RO"/>
        </w:rPr>
        <w:t>ă</w:t>
      </w:r>
      <w:r w:rsidR="001D1B36" w:rsidRPr="001D1B36">
        <w:rPr>
          <w:sz w:val="24"/>
          <w:szCs w:val="24"/>
          <w:lang w:val="ro-RO"/>
        </w:rPr>
        <w:t xml:space="preserve"> la 36 de luni cu vicii cardiace congenitale</w:t>
      </w:r>
      <w:r w:rsidR="0017410B">
        <w:rPr>
          <w:sz w:val="24"/>
          <w:szCs w:val="24"/>
          <w:lang w:val="ro-RO"/>
        </w:rPr>
        <w:t xml:space="preserve"> </w:t>
      </w:r>
      <w:r w:rsidR="001D1B36" w:rsidRPr="001D1B36">
        <w:rPr>
          <w:sz w:val="24"/>
          <w:szCs w:val="24"/>
          <w:lang w:val="ro-RO"/>
        </w:rPr>
        <w:t xml:space="preserve">asociate </w:t>
      </w:r>
      <w:r w:rsidR="001B62E8">
        <w:rPr>
          <w:sz w:val="24"/>
          <w:szCs w:val="24"/>
          <w:lang w:val="ro-RO"/>
        </w:rPr>
        <w:t>cu</w:t>
      </w:r>
      <w:r w:rsidR="001D1B36" w:rsidRPr="001D1B36">
        <w:rPr>
          <w:sz w:val="24"/>
          <w:szCs w:val="24"/>
          <w:lang w:val="ro-RO"/>
        </w:rPr>
        <w:t xml:space="preserve"> hipertensiune arterial</w:t>
      </w:r>
      <w:r w:rsidR="001B62E8">
        <w:rPr>
          <w:sz w:val="24"/>
          <w:szCs w:val="24"/>
          <w:lang w:val="ro-RO"/>
        </w:rPr>
        <w:t>ă</w:t>
      </w:r>
      <w:r w:rsidR="001D1B36" w:rsidRPr="001D1B36">
        <w:rPr>
          <w:sz w:val="24"/>
          <w:szCs w:val="24"/>
          <w:lang w:val="ro-RO"/>
        </w:rPr>
        <w:t xml:space="preserve"> pulmonar</w:t>
      </w:r>
      <w:r w:rsidR="001B62E8">
        <w:rPr>
          <w:sz w:val="24"/>
          <w:szCs w:val="24"/>
          <w:lang w:val="ro-RO"/>
        </w:rPr>
        <w:t>ă</w:t>
      </w:r>
      <w:r w:rsidR="001D1B36" w:rsidRPr="001D1B36">
        <w:rPr>
          <w:sz w:val="24"/>
          <w:szCs w:val="24"/>
          <w:lang w:val="ro-RO"/>
        </w:rPr>
        <w:t xml:space="preserve"> s-au stabilit criteriile privind alegerea</w:t>
      </w:r>
      <w:r w:rsidR="001B62E8">
        <w:rPr>
          <w:sz w:val="24"/>
          <w:szCs w:val="24"/>
          <w:lang w:val="ro-RO"/>
        </w:rPr>
        <w:t xml:space="preserve"> </w:t>
      </w:r>
      <w:r w:rsidR="001D1B36" w:rsidRPr="001D1B36">
        <w:rPr>
          <w:sz w:val="24"/>
          <w:szCs w:val="24"/>
          <w:lang w:val="ro-RO"/>
        </w:rPr>
        <w:t xml:space="preserve">metodei de tratament, precum </w:t>
      </w:r>
      <w:r w:rsidR="001B62E8">
        <w:rPr>
          <w:sz w:val="24"/>
          <w:szCs w:val="24"/>
          <w:lang w:val="ro-RO"/>
        </w:rPr>
        <w:t>ș</w:t>
      </w:r>
      <w:r w:rsidR="001D1B36" w:rsidRPr="001D1B36">
        <w:rPr>
          <w:sz w:val="24"/>
          <w:szCs w:val="24"/>
          <w:lang w:val="ro-RO"/>
        </w:rPr>
        <w:t>i a timpului optimal. La copiii cu v</w:t>
      </w:r>
      <w:r w:rsidR="001B62E8">
        <w:rPr>
          <w:sz w:val="24"/>
          <w:szCs w:val="24"/>
          <w:lang w:val="ro-RO"/>
        </w:rPr>
        <w:t>â</w:t>
      </w:r>
      <w:r w:rsidR="001D1B36" w:rsidRPr="001D1B36">
        <w:rPr>
          <w:sz w:val="24"/>
          <w:szCs w:val="24"/>
          <w:lang w:val="ro-RO"/>
        </w:rPr>
        <w:t>rsta mai fraged</w:t>
      </w:r>
      <w:r w:rsidR="001B62E8">
        <w:rPr>
          <w:sz w:val="24"/>
          <w:szCs w:val="24"/>
          <w:lang w:val="ro-RO"/>
        </w:rPr>
        <w:t>ă</w:t>
      </w:r>
      <w:r w:rsidR="001D1B36" w:rsidRPr="001D1B36">
        <w:rPr>
          <w:sz w:val="24"/>
          <w:szCs w:val="24"/>
          <w:lang w:val="ro-RO"/>
        </w:rPr>
        <w:t>, cu</w:t>
      </w:r>
      <w:r w:rsidR="001B62E8">
        <w:rPr>
          <w:sz w:val="24"/>
          <w:szCs w:val="24"/>
          <w:lang w:val="ro-RO"/>
        </w:rPr>
        <w:t xml:space="preserve"> </w:t>
      </w:r>
      <w:r w:rsidR="001D1B36" w:rsidRPr="001D1B36">
        <w:rPr>
          <w:sz w:val="24"/>
          <w:szCs w:val="24"/>
          <w:lang w:val="ro-RO"/>
        </w:rPr>
        <w:t>greutate corporal</w:t>
      </w:r>
      <w:r w:rsidR="001B62E8">
        <w:rPr>
          <w:sz w:val="24"/>
          <w:szCs w:val="24"/>
          <w:lang w:val="ro-RO"/>
        </w:rPr>
        <w:t>ă</w:t>
      </w:r>
      <w:r w:rsidR="001D1B36" w:rsidRPr="001D1B36">
        <w:rPr>
          <w:sz w:val="24"/>
          <w:szCs w:val="24"/>
          <w:lang w:val="ro-RO"/>
        </w:rPr>
        <w:t xml:space="preserve"> mic</w:t>
      </w:r>
      <w:r w:rsidR="001B62E8">
        <w:rPr>
          <w:sz w:val="24"/>
          <w:szCs w:val="24"/>
          <w:lang w:val="ro-RO"/>
        </w:rPr>
        <w:t>ă</w:t>
      </w:r>
      <w:r w:rsidR="001D1B36" w:rsidRPr="001D1B36">
        <w:rPr>
          <w:sz w:val="24"/>
          <w:szCs w:val="24"/>
          <w:lang w:val="ro-RO"/>
        </w:rPr>
        <w:t xml:space="preserve"> </w:t>
      </w:r>
      <w:r w:rsidR="001B62E8">
        <w:rPr>
          <w:sz w:val="24"/>
          <w:szCs w:val="24"/>
          <w:lang w:val="ro-RO"/>
        </w:rPr>
        <w:t>ș</w:t>
      </w:r>
      <w:r w:rsidR="001D1B36" w:rsidRPr="001D1B36">
        <w:rPr>
          <w:sz w:val="24"/>
          <w:szCs w:val="24"/>
          <w:lang w:val="ro-RO"/>
        </w:rPr>
        <w:t>i anomalii asociate non</w:t>
      </w:r>
      <w:r w:rsidR="001B62E8">
        <w:rPr>
          <w:sz w:val="24"/>
          <w:szCs w:val="24"/>
          <w:lang w:val="ro-RO"/>
        </w:rPr>
        <w:t>-</w:t>
      </w:r>
      <w:r w:rsidR="001D1B36" w:rsidRPr="001D1B36">
        <w:rPr>
          <w:sz w:val="24"/>
          <w:szCs w:val="24"/>
          <w:lang w:val="ro-RO"/>
        </w:rPr>
        <w:t>cardiace, c</w:t>
      </w:r>
      <w:r w:rsidR="001B62E8">
        <w:rPr>
          <w:sz w:val="24"/>
          <w:szCs w:val="24"/>
          <w:lang w:val="ro-RO"/>
        </w:rPr>
        <w:t>â</w:t>
      </w:r>
      <w:r w:rsidR="001D1B36" w:rsidRPr="001D1B36">
        <w:rPr>
          <w:sz w:val="24"/>
          <w:szCs w:val="24"/>
          <w:lang w:val="ro-RO"/>
        </w:rPr>
        <w:t xml:space="preserve">t </w:t>
      </w:r>
      <w:r w:rsidR="001B62E8">
        <w:rPr>
          <w:sz w:val="24"/>
          <w:szCs w:val="24"/>
          <w:lang w:val="ro-RO"/>
        </w:rPr>
        <w:t>ș</w:t>
      </w:r>
      <w:r w:rsidR="001D1B36" w:rsidRPr="001D1B36">
        <w:rPr>
          <w:sz w:val="24"/>
          <w:szCs w:val="24"/>
          <w:lang w:val="ro-RO"/>
        </w:rPr>
        <w:t>i cu diferite comorbidit</w:t>
      </w:r>
      <w:r w:rsidR="001B62E8">
        <w:rPr>
          <w:sz w:val="24"/>
          <w:szCs w:val="24"/>
          <w:lang w:val="ro-RO"/>
        </w:rPr>
        <w:t>ăț</w:t>
      </w:r>
      <w:r w:rsidR="001D1B36" w:rsidRPr="001D1B36">
        <w:rPr>
          <w:sz w:val="24"/>
          <w:szCs w:val="24"/>
          <w:lang w:val="ro-RO"/>
        </w:rPr>
        <w:t>i</w:t>
      </w:r>
      <w:r w:rsidR="001B62E8">
        <w:rPr>
          <w:sz w:val="24"/>
          <w:szCs w:val="24"/>
          <w:lang w:val="ro-RO"/>
        </w:rPr>
        <w:t xml:space="preserve"> </w:t>
      </w:r>
      <w:r w:rsidR="001D1B36" w:rsidRPr="001D1B36">
        <w:rPr>
          <w:sz w:val="24"/>
          <w:szCs w:val="24"/>
          <w:lang w:val="ro-RO"/>
        </w:rPr>
        <w:t>(pneumonii, insuficien</w:t>
      </w:r>
      <w:r w:rsidR="001B62E8">
        <w:rPr>
          <w:sz w:val="24"/>
          <w:szCs w:val="24"/>
          <w:lang w:val="ro-RO"/>
        </w:rPr>
        <w:t>ță</w:t>
      </w:r>
      <w:r w:rsidR="001D1B36" w:rsidRPr="001D1B36">
        <w:rPr>
          <w:sz w:val="24"/>
          <w:szCs w:val="24"/>
          <w:lang w:val="ro-RO"/>
        </w:rPr>
        <w:t xml:space="preserve"> cardiac</w:t>
      </w:r>
      <w:r w:rsidR="001B62E8">
        <w:rPr>
          <w:sz w:val="24"/>
          <w:szCs w:val="24"/>
          <w:lang w:val="ro-RO"/>
        </w:rPr>
        <w:t>ă</w:t>
      </w:r>
      <w:r w:rsidR="001D1B36" w:rsidRPr="001D1B36">
        <w:rPr>
          <w:sz w:val="24"/>
          <w:szCs w:val="24"/>
          <w:lang w:val="ro-RO"/>
        </w:rPr>
        <w:t xml:space="preserve">) </w:t>
      </w:r>
      <w:proofErr w:type="spellStart"/>
      <w:r w:rsidR="001D1B36" w:rsidRPr="001D1B36">
        <w:rPr>
          <w:sz w:val="24"/>
          <w:szCs w:val="24"/>
          <w:lang w:val="ro-RO"/>
        </w:rPr>
        <w:t>ba</w:t>
      </w:r>
      <w:r w:rsidR="001B62E8">
        <w:rPr>
          <w:sz w:val="24"/>
          <w:szCs w:val="24"/>
          <w:lang w:val="ro-RO"/>
        </w:rPr>
        <w:t>ndingul</w:t>
      </w:r>
      <w:proofErr w:type="spellEnd"/>
      <w:r w:rsidR="001B62E8">
        <w:rPr>
          <w:sz w:val="24"/>
          <w:szCs w:val="24"/>
          <w:lang w:val="ro-RO"/>
        </w:rPr>
        <w:t xml:space="preserve"> </w:t>
      </w:r>
      <w:r w:rsidR="001D1B36" w:rsidRPr="001D1B36">
        <w:rPr>
          <w:sz w:val="24"/>
          <w:szCs w:val="24"/>
          <w:lang w:val="ro-RO"/>
        </w:rPr>
        <w:t>arterei pulmonare s-a dovedit a fi o manoper</w:t>
      </w:r>
      <w:r w:rsidR="001B62E8">
        <w:rPr>
          <w:sz w:val="24"/>
          <w:szCs w:val="24"/>
          <w:lang w:val="ro-RO"/>
        </w:rPr>
        <w:t xml:space="preserve">ă </w:t>
      </w:r>
      <w:r w:rsidR="001D1B36" w:rsidRPr="001D1B36">
        <w:rPr>
          <w:sz w:val="24"/>
          <w:szCs w:val="24"/>
          <w:lang w:val="ro-RO"/>
        </w:rPr>
        <w:t xml:space="preserve">eficace cu o morbiditate </w:t>
      </w:r>
      <w:r w:rsidR="001B62E8">
        <w:rPr>
          <w:sz w:val="24"/>
          <w:szCs w:val="24"/>
          <w:lang w:val="ro-RO"/>
        </w:rPr>
        <w:t>ș</w:t>
      </w:r>
      <w:r w:rsidR="001D1B36" w:rsidRPr="001D1B36">
        <w:rPr>
          <w:sz w:val="24"/>
          <w:szCs w:val="24"/>
          <w:lang w:val="ro-RO"/>
        </w:rPr>
        <w:t>i mortalitate redus</w:t>
      </w:r>
      <w:r w:rsidR="001B62E8">
        <w:rPr>
          <w:sz w:val="24"/>
          <w:szCs w:val="24"/>
          <w:lang w:val="ro-RO"/>
        </w:rPr>
        <w:t>ă</w:t>
      </w:r>
      <w:r w:rsidR="001D1B36" w:rsidRPr="001D1B36">
        <w:rPr>
          <w:sz w:val="24"/>
          <w:szCs w:val="24"/>
          <w:lang w:val="ro-RO"/>
        </w:rPr>
        <w:t xml:space="preserve"> </w:t>
      </w:r>
      <w:r w:rsidR="001B62E8">
        <w:rPr>
          <w:sz w:val="24"/>
          <w:szCs w:val="24"/>
          <w:lang w:val="ro-RO"/>
        </w:rPr>
        <w:t>î</w:t>
      </w:r>
      <w:r w:rsidR="001D1B36" w:rsidRPr="001D1B36">
        <w:rPr>
          <w:sz w:val="24"/>
          <w:szCs w:val="24"/>
          <w:lang w:val="ro-RO"/>
        </w:rPr>
        <w:t>n cazul respec</w:t>
      </w:r>
      <w:r w:rsidR="001B62E8">
        <w:rPr>
          <w:sz w:val="24"/>
          <w:szCs w:val="24"/>
          <w:lang w:val="ro-RO"/>
        </w:rPr>
        <w:t>tă</w:t>
      </w:r>
      <w:r w:rsidR="001D1B36" w:rsidRPr="001D1B36">
        <w:rPr>
          <w:sz w:val="24"/>
          <w:szCs w:val="24"/>
          <w:lang w:val="ro-RO"/>
        </w:rPr>
        <w:t>rii algoritmului de tratament</w:t>
      </w:r>
      <w:r w:rsidR="001B62E8">
        <w:rPr>
          <w:sz w:val="24"/>
          <w:szCs w:val="24"/>
          <w:lang w:val="ro-RO"/>
        </w:rPr>
        <w:t xml:space="preserve"> </w:t>
      </w:r>
      <w:r w:rsidR="001D1B36" w:rsidRPr="001D1B36">
        <w:rPr>
          <w:sz w:val="24"/>
          <w:szCs w:val="24"/>
          <w:lang w:val="ro-RO"/>
        </w:rPr>
        <w:t>al bolnavilor cu MCC cu HTP. Moderniza</w:t>
      </w:r>
      <w:r w:rsidR="001B62E8">
        <w:rPr>
          <w:sz w:val="24"/>
          <w:szCs w:val="24"/>
          <w:lang w:val="ro-RO"/>
        </w:rPr>
        <w:t xml:space="preserve">rea </w:t>
      </w:r>
      <w:r w:rsidR="001D1B36" w:rsidRPr="001D1B36">
        <w:rPr>
          <w:sz w:val="24"/>
          <w:szCs w:val="24"/>
          <w:lang w:val="ro-RO"/>
        </w:rPr>
        <w:t xml:space="preserve">tehnicilor chirurgicale </w:t>
      </w:r>
      <w:r w:rsidR="001B62E8">
        <w:rPr>
          <w:sz w:val="24"/>
          <w:szCs w:val="24"/>
          <w:lang w:val="ro-RO"/>
        </w:rPr>
        <w:t>ș</w:t>
      </w:r>
      <w:r w:rsidR="001D1B36" w:rsidRPr="001D1B36">
        <w:rPr>
          <w:sz w:val="24"/>
          <w:szCs w:val="24"/>
          <w:lang w:val="ro-RO"/>
        </w:rPr>
        <w:t>i a tehnicii de protec</w:t>
      </w:r>
      <w:r w:rsidR="001B62E8">
        <w:rPr>
          <w:sz w:val="24"/>
          <w:szCs w:val="24"/>
          <w:lang w:val="ro-RO"/>
        </w:rPr>
        <w:t>ț</w:t>
      </w:r>
      <w:r w:rsidR="001D1B36" w:rsidRPr="001D1B36">
        <w:rPr>
          <w:sz w:val="24"/>
          <w:szCs w:val="24"/>
          <w:lang w:val="ro-RO"/>
        </w:rPr>
        <w:t>ie</w:t>
      </w:r>
      <w:r w:rsidR="001B62E8">
        <w:rPr>
          <w:sz w:val="24"/>
          <w:szCs w:val="24"/>
          <w:lang w:val="ro-RO"/>
        </w:rPr>
        <w:t xml:space="preserve"> </w:t>
      </w:r>
      <w:r w:rsidR="001D1B36" w:rsidRPr="001D1B36">
        <w:rPr>
          <w:sz w:val="24"/>
          <w:szCs w:val="24"/>
          <w:lang w:val="ro-RO"/>
        </w:rPr>
        <w:t>miocardic</w:t>
      </w:r>
      <w:r w:rsidR="001B62E8">
        <w:rPr>
          <w:sz w:val="24"/>
          <w:szCs w:val="24"/>
          <w:lang w:val="ro-RO"/>
        </w:rPr>
        <w:t>ă</w:t>
      </w:r>
      <w:r w:rsidR="001D1B36" w:rsidRPr="001D1B36">
        <w:rPr>
          <w:sz w:val="24"/>
          <w:szCs w:val="24"/>
          <w:lang w:val="ro-RO"/>
        </w:rPr>
        <w:t xml:space="preserve"> intraoperator </w:t>
      </w:r>
      <w:r w:rsidR="001B62E8">
        <w:rPr>
          <w:sz w:val="24"/>
          <w:szCs w:val="24"/>
          <w:lang w:val="ro-RO"/>
        </w:rPr>
        <w:t>ș</w:t>
      </w:r>
      <w:r w:rsidR="001D1B36" w:rsidRPr="001D1B36">
        <w:rPr>
          <w:sz w:val="24"/>
          <w:szCs w:val="24"/>
          <w:lang w:val="ro-RO"/>
        </w:rPr>
        <w:t>i conduitei post</w:t>
      </w:r>
      <w:r w:rsidR="001B62E8">
        <w:rPr>
          <w:sz w:val="24"/>
          <w:szCs w:val="24"/>
          <w:lang w:val="ro-RO"/>
        </w:rPr>
        <w:t>op</w:t>
      </w:r>
      <w:r w:rsidR="001D1B36" w:rsidRPr="001D1B36">
        <w:rPr>
          <w:sz w:val="24"/>
          <w:szCs w:val="24"/>
          <w:lang w:val="ro-RO"/>
        </w:rPr>
        <w:t xml:space="preserve">eratorii </w:t>
      </w:r>
      <w:r w:rsidR="001B62E8">
        <w:rPr>
          <w:sz w:val="24"/>
          <w:szCs w:val="24"/>
          <w:lang w:val="ro-RO"/>
        </w:rPr>
        <w:t>î</w:t>
      </w:r>
      <w:r w:rsidR="001D1B36" w:rsidRPr="001D1B36">
        <w:rPr>
          <w:sz w:val="24"/>
          <w:szCs w:val="24"/>
          <w:lang w:val="ro-RO"/>
        </w:rPr>
        <w:t>n T</w:t>
      </w:r>
      <w:r w:rsidR="001B62E8">
        <w:rPr>
          <w:sz w:val="24"/>
          <w:szCs w:val="24"/>
          <w:lang w:val="ro-RO"/>
        </w:rPr>
        <w:t>I</w:t>
      </w:r>
      <w:r w:rsidR="001D1B36" w:rsidRPr="001D1B36">
        <w:rPr>
          <w:sz w:val="24"/>
          <w:szCs w:val="24"/>
          <w:lang w:val="ro-RO"/>
        </w:rPr>
        <w:t xml:space="preserve"> a dus la sc</w:t>
      </w:r>
      <w:r w:rsidR="001B62E8">
        <w:rPr>
          <w:sz w:val="24"/>
          <w:szCs w:val="24"/>
          <w:lang w:val="ro-RO"/>
        </w:rPr>
        <w:t>ă</w:t>
      </w:r>
      <w:r w:rsidR="001D1B36" w:rsidRPr="001D1B36">
        <w:rPr>
          <w:sz w:val="24"/>
          <w:szCs w:val="24"/>
          <w:lang w:val="ro-RO"/>
        </w:rPr>
        <w:t>derea complica</w:t>
      </w:r>
      <w:r w:rsidR="001B62E8">
        <w:rPr>
          <w:sz w:val="24"/>
          <w:szCs w:val="24"/>
          <w:lang w:val="ro-RO"/>
        </w:rPr>
        <w:t>ț</w:t>
      </w:r>
      <w:r w:rsidR="001D1B36" w:rsidRPr="001D1B36">
        <w:rPr>
          <w:sz w:val="24"/>
          <w:szCs w:val="24"/>
          <w:lang w:val="ro-RO"/>
        </w:rPr>
        <w:t>iilor</w:t>
      </w:r>
      <w:r w:rsidR="001B62E8">
        <w:rPr>
          <w:sz w:val="24"/>
          <w:szCs w:val="24"/>
          <w:lang w:val="ro-RO"/>
        </w:rPr>
        <w:t xml:space="preserve"> </w:t>
      </w:r>
      <w:r w:rsidR="001D1B36" w:rsidRPr="001D1B36">
        <w:rPr>
          <w:sz w:val="24"/>
          <w:szCs w:val="24"/>
          <w:lang w:val="ro-RO"/>
        </w:rPr>
        <w:t>postoperatorii</w:t>
      </w:r>
      <w:r w:rsidR="001B62E8">
        <w:rPr>
          <w:sz w:val="24"/>
          <w:szCs w:val="24"/>
          <w:lang w:val="ro-RO"/>
        </w:rPr>
        <w:t xml:space="preserve"> ș</w:t>
      </w:r>
      <w:r w:rsidR="001D1B36" w:rsidRPr="001D1B36">
        <w:rPr>
          <w:sz w:val="24"/>
          <w:szCs w:val="24"/>
          <w:lang w:val="ro-RO"/>
        </w:rPr>
        <w:t>i</w:t>
      </w:r>
      <w:r w:rsidR="001B62E8">
        <w:rPr>
          <w:sz w:val="24"/>
          <w:szCs w:val="24"/>
          <w:lang w:val="ro-RO"/>
        </w:rPr>
        <w:t xml:space="preserve"> </w:t>
      </w:r>
      <w:r w:rsidR="001D1B36" w:rsidRPr="001D1B36">
        <w:rPr>
          <w:sz w:val="24"/>
          <w:szCs w:val="24"/>
          <w:lang w:val="ro-RO"/>
        </w:rPr>
        <w:t>a mortalit</w:t>
      </w:r>
      <w:r w:rsidR="001B62E8">
        <w:rPr>
          <w:sz w:val="24"/>
          <w:szCs w:val="24"/>
          <w:lang w:val="ro-RO"/>
        </w:rPr>
        <w:t>ăț</w:t>
      </w:r>
      <w:r w:rsidR="001D1B36" w:rsidRPr="001D1B36">
        <w:rPr>
          <w:sz w:val="24"/>
          <w:szCs w:val="24"/>
          <w:lang w:val="ro-RO"/>
        </w:rPr>
        <w:t>ii la o cifr</w:t>
      </w:r>
      <w:r w:rsidR="001B62E8">
        <w:rPr>
          <w:sz w:val="24"/>
          <w:szCs w:val="24"/>
          <w:lang w:val="ro-RO"/>
        </w:rPr>
        <w:t>ă</w:t>
      </w:r>
      <w:r w:rsidR="001D1B36" w:rsidRPr="001D1B36">
        <w:rPr>
          <w:sz w:val="24"/>
          <w:szCs w:val="24"/>
          <w:lang w:val="ro-RO"/>
        </w:rPr>
        <w:t xml:space="preserve"> de 6,3</w:t>
      </w:r>
      <w:r w:rsidR="001B62E8">
        <w:rPr>
          <w:sz w:val="24"/>
          <w:szCs w:val="24"/>
          <w:lang w:val="ro-RO"/>
        </w:rPr>
        <w:t xml:space="preserve">% - </w:t>
      </w:r>
      <w:r w:rsidR="001D1B36" w:rsidRPr="001D1B36">
        <w:rPr>
          <w:sz w:val="24"/>
          <w:szCs w:val="24"/>
          <w:lang w:val="ro-RO"/>
        </w:rPr>
        <w:t>comparabil</w:t>
      </w:r>
      <w:r w:rsidR="001B62E8">
        <w:rPr>
          <w:sz w:val="24"/>
          <w:szCs w:val="24"/>
          <w:lang w:val="ro-RO"/>
        </w:rPr>
        <w:t>ă</w:t>
      </w:r>
      <w:r w:rsidR="001D1B36" w:rsidRPr="001D1B36">
        <w:rPr>
          <w:sz w:val="24"/>
          <w:szCs w:val="24"/>
          <w:lang w:val="ro-RO"/>
        </w:rPr>
        <w:t xml:space="preserve"> cu centrele de specialitate.</w:t>
      </w:r>
    </w:p>
    <w:p w14:paraId="05DBCF67" w14:textId="50F5A6FE" w:rsidR="00B6175C" w:rsidRDefault="00B21E2F" w:rsidP="00B6175C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>a rezultatelor – pozitivă</w:t>
      </w:r>
      <w:r w:rsidR="00D00303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</w:t>
      </w:r>
      <w:r w:rsidR="00627567">
        <w:rPr>
          <w:sz w:val="24"/>
          <w:szCs w:val="24"/>
          <w:lang w:val="ro-RO"/>
        </w:rPr>
        <w:t xml:space="preserve">A fost perfectat </w:t>
      </w:r>
      <w:r w:rsidR="00627567" w:rsidRPr="001D1B36">
        <w:rPr>
          <w:sz w:val="24"/>
          <w:szCs w:val="24"/>
          <w:lang w:val="ro-RO"/>
        </w:rPr>
        <w:t>algoritmul de tratament</w:t>
      </w:r>
      <w:r w:rsidR="00627567">
        <w:rPr>
          <w:sz w:val="24"/>
          <w:szCs w:val="24"/>
          <w:lang w:val="ro-RO"/>
        </w:rPr>
        <w:t xml:space="preserve"> </w:t>
      </w:r>
      <w:r w:rsidR="00627567" w:rsidRPr="001D1B36">
        <w:rPr>
          <w:sz w:val="24"/>
          <w:szCs w:val="24"/>
          <w:lang w:val="ro-RO"/>
        </w:rPr>
        <w:t>al bolnavilor cu MCC cu HTP.</w:t>
      </w:r>
      <w:r w:rsidR="00627567">
        <w:rPr>
          <w:sz w:val="24"/>
          <w:szCs w:val="24"/>
          <w:lang w:val="ro-RO"/>
        </w:rPr>
        <w:t xml:space="preserve"> </w:t>
      </w:r>
      <w:r w:rsidR="00D00303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 xml:space="preserve">ezultatele sunt utilizate actualmente în activitatea clinică a </w:t>
      </w:r>
      <w:r w:rsidR="00526245" w:rsidRPr="00526245">
        <w:rPr>
          <w:sz w:val="24"/>
          <w:szCs w:val="24"/>
          <w:lang w:val="ro-RO"/>
        </w:rPr>
        <w:t>Spitalul</w:t>
      </w:r>
      <w:r w:rsidR="005D59D9">
        <w:rPr>
          <w:sz w:val="24"/>
          <w:szCs w:val="24"/>
          <w:lang w:val="ro-RO"/>
        </w:rPr>
        <w:t>ui</w:t>
      </w:r>
      <w:r w:rsidR="00526245" w:rsidRPr="00526245">
        <w:rPr>
          <w:sz w:val="24"/>
          <w:szCs w:val="24"/>
          <w:lang w:val="ro-RO"/>
        </w:rPr>
        <w:t xml:space="preserve"> Clinic Republican</w:t>
      </w:r>
      <w:r w:rsidR="00627567">
        <w:rPr>
          <w:sz w:val="24"/>
          <w:szCs w:val="24"/>
          <w:lang w:val="ro-RO"/>
        </w:rPr>
        <w:t xml:space="preserve"> </w:t>
      </w:r>
      <w:r w:rsidR="00627567" w:rsidRPr="00627567">
        <w:rPr>
          <w:sz w:val="24"/>
          <w:szCs w:val="24"/>
          <w:lang w:val="ro-RO"/>
        </w:rPr>
        <w:t>”</w:t>
      </w:r>
      <w:proofErr w:type="spellStart"/>
      <w:r w:rsidR="00627567" w:rsidRPr="00627567">
        <w:rPr>
          <w:sz w:val="24"/>
          <w:szCs w:val="24"/>
          <w:lang w:val="ro-RO"/>
        </w:rPr>
        <w:t>Timofei</w:t>
      </w:r>
      <w:proofErr w:type="spellEnd"/>
      <w:r w:rsidR="00627567" w:rsidRPr="00627567">
        <w:rPr>
          <w:sz w:val="24"/>
          <w:szCs w:val="24"/>
          <w:lang w:val="ro-RO"/>
        </w:rPr>
        <w:t xml:space="preserve"> </w:t>
      </w:r>
      <w:proofErr w:type="spellStart"/>
      <w:r w:rsidR="00627567" w:rsidRPr="00627567">
        <w:rPr>
          <w:sz w:val="24"/>
          <w:szCs w:val="24"/>
          <w:lang w:val="ro-RO"/>
        </w:rPr>
        <w:t>Moșneaga</w:t>
      </w:r>
      <w:proofErr w:type="spellEnd"/>
      <w:r w:rsidR="00627567" w:rsidRPr="00627567">
        <w:rPr>
          <w:sz w:val="24"/>
          <w:szCs w:val="24"/>
          <w:lang w:val="ro-RO"/>
        </w:rPr>
        <w:t>”.</w:t>
      </w:r>
    </w:p>
    <w:p w14:paraId="5CB04DBA" w14:textId="77777777" w:rsidR="00B21E2F" w:rsidRDefault="00B21E2F" w:rsidP="00B6175C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>
        <w:rPr>
          <w:sz w:val="24"/>
          <w:szCs w:val="24"/>
          <w:lang w:val="ro-RO"/>
        </w:rPr>
        <w:t xml:space="preserve"> este</w:t>
      </w:r>
      <w:r w:rsidR="005D4A93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suficientă.</w:t>
      </w:r>
    </w:p>
    <w:p w14:paraId="72A2B1F5" w14:textId="2C1DF28A" w:rsidR="00902AF5" w:rsidRDefault="00B21E2F" w:rsidP="00902AF5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>
        <w:rPr>
          <w:sz w:val="24"/>
          <w:szCs w:val="24"/>
          <w:lang w:val="ro-RO"/>
        </w:rPr>
        <w:t xml:space="preserve"> este </w:t>
      </w:r>
      <w:r w:rsidR="00810D7A">
        <w:rPr>
          <w:sz w:val="24"/>
          <w:szCs w:val="24"/>
          <w:lang w:val="ro-RO"/>
        </w:rPr>
        <w:t>pozitivă</w:t>
      </w:r>
      <w:r>
        <w:rPr>
          <w:sz w:val="24"/>
          <w:szCs w:val="24"/>
          <w:lang w:val="ro-RO"/>
        </w:rPr>
        <w:t>.</w:t>
      </w:r>
      <w:r w:rsidR="00210871" w:rsidRPr="00210871">
        <w:rPr>
          <w:lang w:val="en-US"/>
        </w:rPr>
        <w:t xml:space="preserve"> </w:t>
      </w:r>
      <w:r w:rsidR="00210871" w:rsidRPr="00210871">
        <w:rPr>
          <w:sz w:val="24"/>
          <w:szCs w:val="24"/>
          <w:lang w:val="ro-RO"/>
        </w:rPr>
        <w:t xml:space="preserve">În decursul </w:t>
      </w:r>
      <w:r w:rsidR="00627567">
        <w:rPr>
          <w:sz w:val="24"/>
          <w:szCs w:val="24"/>
          <w:lang w:val="ro-RO"/>
        </w:rPr>
        <w:t xml:space="preserve">anului de referință </w:t>
      </w:r>
      <w:r w:rsidR="00210871" w:rsidRPr="00210871">
        <w:rPr>
          <w:sz w:val="24"/>
          <w:szCs w:val="24"/>
          <w:lang w:val="ro-RO"/>
        </w:rPr>
        <w:t>au fost inițiate noi colaborări internaționale.</w:t>
      </w:r>
    </w:p>
    <w:p w14:paraId="6691F897" w14:textId="07066B3B" w:rsidR="00B21E2F" w:rsidRDefault="00B21E2F" w:rsidP="00B21E2F">
      <w:pPr>
        <w:ind w:firstLine="567"/>
        <w:jc w:val="both"/>
        <w:rPr>
          <w:sz w:val="24"/>
          <w:szCs w:val="24"/>
          <w:lang w:val="ro-RO"/>
        </w:rPr>
      </w:pPr>
      <w:r w:rsidRPr="003C2C23">
        <w:rPr>
          <w:i/>
          <w:sz w:val="24"/>
          <w:szCs w:val="24"/>
          <w:lang w:val="ro-RO"/>
        </w:rPr>
        <w:t>Infrastructura și echipamentul de cercetare utilizat</w:t>
      </w:r>
      <w:r w:rsidRPr="003C2C23">
        <w:rPr>
          <w:sz w:val="24"/>
          <w:szCs w:val="24"/>
          <w:lang w:val="ro-RO"/>
        </w:rPr>
        <w:t xml:space="preserve"> – a fost utilizată </w:t>
      </w:r>
      <w:r>
        <w:rPr>
          <w:sz w:val="24"/>
          <w:szCs w:val="24"/>
          <w:lang w:val="ro-RO"/>
        </w:rPr>
        <w:t>i</w:t>
      </w:r>
      <w:r w:rsidRPr="00381F94">
        <w:rPr>
          <w:iCs/>
          <w:sz w:val="24"/>
          <w:szCs w:val="24"/>
          <w:lang w:val="ro-RO"/>
        </w:rPr>
        <w:t>nfrastructura și</w:t>
      </w:r>
      <w:r>
        <w:rPr>
          <w:iCs/>
          <w:sz w:val="24"/>
          <w:szCs w:val="24"/>
          <w:lang w:val="ro-RO"/>
        </w:rPr>
        <w:t xml:space="preserve"> </w:t>
      </w:r>
      <w:r w:rsidRPr="00381F94">
        <w:rPr>
          <w:iCs/>
          <w:sz w:val="24"/>
          <w:szCs w:val="24"/>
          <w:lang w:val="ro-RO"/>
        </w:rPr>
        <w:t xml:space="preserve">echipamentul de cercetare </w:t>
      </w:r>
      <w:r>
        <w:rPr>
          <w:iCs/>
          <w:sz w:val="24"/>
          <w:szCs w:val="24"/>
          <w:lang w:val="ro-RO"/>
        </w:rPr>
        <w:t xml:space="preserve">ale </w:t>
      </w:r>
      <w:r w:rsidR="00526245" w:rsidRPr="00526245">
        <w:rPr>
          <w:sz w:val="24"/>
          <w:szCs w:val="24"/>
          <w:lang w:val="ro-RO"/>
        </w:rPr>
        <w:t>Spitalul</w:t>
      </w:r>
      <w:r w:rsidR="005D59D9">
        <w:rPr>
          <w:sz w:val="24"/>
          <w:szCs w:val="24"/>
          <w:lang w:val="ro-RO"/>
        </w:rPr>
        <w:t>ui</w:t>
      </w:r>
      <w:r w:rsidR="00526245" w:rsidRPr="00526245">
        <w:rPr>
          <w:sz w:val="24"/>
          <w:szCs w:val="24"/>
          <w:lang w:val="ro-RO"/>
        </w:rPr>
        <w:t xml:space="preserve"> Clinic Republican</w:t>
      </w:r>
      <w:r w:rsidR="00627567">
        <w:rPr>
          <w:sz w:val="24"/>
          <w:szCs w:val="24"/>
          <w:lang w:val="ro-RO"/>
        </w:rPr>
        <w:t xml:space="preserve"> </w:t>
      </w:r>
      <w:r w:rsidR="00627567" w:rsidRPr="00627567">
        <w:rPr>
          <w:sz w:val="24"/>
          <w:szCs w:val="24"/>
          <w:lang w:val="ro-RO"/>
        </w:rPr>
        <w:t>”</w:t>
      </w:r>
      <w:proofErr w:type="spellStart"/>
      <w:r w:rsidR="00627567" w:rsidRPr="00627567">
        <w:rPr>
          <w:sz w:val="24"/>
          <w:szCs w:val="24"/>
          <w:lang w:val="ro-RO"/>
        </w:rPr>
        <w:t>Timofei</w:t>
      </w:r>
      <w:proofErr w:type="spellEnd"/>
      <w:r w:rsidR="00627567" w:rsidRPr="00627567">
        <w:rPr>
          <w:sz w:val="24"/>
          <w:szCs w:val="24"/>
          <w:lang w:val="ro-RO"/>
        </w:rPr>
        <w:t xml:space="preserve"> </w:t>
      </w:r>
      <w:proofErr w:type="spellStart"/>
      <w:r w:rsidR="00627567" w:rsidRPr="00627567">
        <w:rPr>
          <w:sz w:val="24"/>
          <w:szCs w:val="24"/>
          <w:lang w:val="ro-RO"/>
        </w:rPr>
        <w:t>Moșneaga</w:t>
      </w:r>
      <w:proofErr w:type="spellEnd"/>
      <w:r w:rsidR="00627567" w:rsidRPr="00627567">
        <w:rPr>
          <w:sz w:val="24"/>
          <w:szCs w:val="24"/>
          <w:lang w:val="ro-RO"/>
        </w:rPr>
        <w:t>”.</w:t>
      </w:r>
    </w:p>
    <w:p w14:paraId="1C4C7B72" w14:textId="77777777" w:rsidR="00627567" w:rsidRDefault="00627567" w:rsidP="00B21E2F">
      <w:pPr>
        <w:ind w:firstLine="567"/>
        <w:jc w:val="both"/>
        <w:rPr>
          <w:sz w:val="24"/>
          <w:szCs w:val="24"/>
          <w:lang w:val="ro-RO"/>
        </w:rPr>
      </w:pPr>
      <w:bookmarkStart w:id="3" w:name="_GoBack"/>
      <w:bookmarkEnd w:id="3"/>
    </w:p>
    <w:p w14:paraId="08FAAAFA" w14:textId="77777777" w:rsidR="00902AF5" w:rsidRDefault="00123624" w:rsidP="008245A1">
      <w:pPr>
        <w:ind w:firstLine="567"/>
        <w:jc w:val="both"/>
        <w:rPr>
          <w:sz w:val="24"/>
          <w:szCs w:val="24"/>
          <w:lang w:val="ro-RO"/>
        </w:rPr>
      </w:pPr>
      <w:r w:rsidRPr="00123624">
        <w:rPr>
          <w:lang w:val="en-US"/>
        </w:rPr>
        <w:t xml:space="preserve"> </w:t>
      </w:r>
      <w:bookmarkEnd w:id="1"/>
      <w:bookmarkEnd w:id="2"/>
    </w:p>
    <w:p w14:paraId="3E2D4D00" w14:textId="77777777" w:rsidR="00BA5FEF" w:rsidRDefault="00BA5FEF" w:rsidP="00BA5FEF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Vicepreședinte al AȘM, </w:t>
      </w:r>
    </w:p>
    <w:p w14:paraId="6AEFDE87" w14:textId="77777777" w:rsidR="00BA5FEF" w:rsidRDefault="00BA5FEF" w:rsidP="00BA5FEF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conducătorul Secției Științe </w:t>
      </w:r>
    </w:p>
    <w:p w14:paraId="0F38BF9B" w14:textId="77777777" w:rsidR="00BA5FEF" w:rsidRDefault="00BA5FEF" w:rsidP="00BA5FEF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ale Vieții a AȘM,  acad.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Boris GAINA</w:t>
      </w:r>
    </w:p>
    <w:p w14:paraId="0F1B59C7" w14:textId="77777777" w:rsidR="00BA5FEF" w:rsidRDefault="00BA5FEF" w:rsidP="00BA5FEF">
      <w:pPr>
        <w:ind w:left="708"/>
        <w:rPr>
          <w:sz w:val="24"/>
          <w:szCs w:val="24"/>
          <w:lang w:val="ro-RO"/>
        </w:rPr>
      </w:pPr>
    </w:p>
    <w:p w14:paraId="274FF12D" w14:textId="77777777" w:rsidR="00BA5FEF" w:rsidRDefault="00BA5FEF" w:rsidP="00BA5FEF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științific al SȘV,</w:t>
      </w:r>
    </w:p>
    <w:p w14:paraId="40E40292" w14:textId="77777777" w:rsidR="00BA5FEF" w:rsidRDefault="00BA5FEF" w:rsidP="00BA5FEF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06436FDD" w14:textId="77777777" w:rsidR="00BA5FEF" w:rsidRDefault="00BA5FEF" w:rsidP="00BA5FEF">
      <w:pPr>
        <w:ind w:left="708"/>
        <w:rPr>
          <w:sz w:val="24"/>
          <w:szCs w:val="24"/>
          <w:lang w:val="ro-RO"/>
        </w:rPr>
      </w:pPr>
    </w:p>
    <w:p w14:paraId="3979297B" w14:textId="09EC029F" w:rsidR="000A1E09" w:rsidRPr="00205DDD" w:rsidRDefault="000A1E09" w:rsidP="00BA5FEF">
      <w:pPr>
        <w:ind w:left="708"/>
        <w:rPr>
          <w:sz w:val="24"/>
          <w:szCs w:val="24"/>
          <w:lang w:val="ro-RO"/>
        </w:rPr>
      </w:pPr>
    </w:p>
    <w:sectPr w:rsidR="000A1E09" w:rsidRPr="00205DDD" w:rsidSect="00273D8C">
      <w:footerReference w:type="default" r:id="rId10"/>
      <w:pgSz w:w="11906" w:h="16838"/>
      <w:pgMar w:top="568" w:right="850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8ABC9" w14:textId="77777777" w:rsidR="00B8385A" w:rsidRDefault="00B8385A" w:rsidP="007204DD">
      <w:r>
        <w:separator/>
      </w:r>
    </w:p>
  </w:endnote>
  <w:endnote w:type="continuationSeparator" w:id="0">
    <w:p w14:paraId="3FB8EFC3" w14:textId="77777777" w:rsidR="00B8385A" w:rsidRDefault="00B8385A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3DAD0" w14:textId="77777777" w:rsidR="007204DD" w:rsidRDefault="007204DD">
    <w:pPr>
      <w:pStyle w:val="Subsol"/>
      <w:jc w:val="right"/>
    </w:pPr>
  </w:p>
  <w:p w14:paraId="502E1C5A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7D487" w14:textId="77777777" w:rsidR="00B8385A" w:rsidRDefault="00B8385A" w:rsidP="007204DD">
      <w:r>
        <w:separator/>
      </w:r>
    </w:p>
  </w:footnote>
  <w:footnote w:type="continuationSeparator" w:id="0">
    <w:p w14:paraId="03B416E9" w14:textId="77777777" w:rsidR="00B8385A" w:rsidRDefault="00B8385A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2A2B"/>
    <w:rsid w:val="00011642"/>
    <w:rsid w:val="00014473"/>
    <w:rsid w:val="00014542"/>
    <w:rsid w:val="00015238"/>
    <w:rsid w:val="0001525B"/>
    <w:rsid w:val="00015502"/>
    <w:rsid w:val="00020645"/>
    <w:rsid w:val="00025DE9"/>
    <w:rsid w:val="0003104A"/>
    <w:rsid w:val="000335AD"/>
    <w:rsid w:val="0003554A"/>
    <w:rsid w:val="0004098E"/>
    <w:rsid w:val="000417D3"/>
    <w:rsid w:val="000424F1"/>
    <w:rsid w:val="00053AB7"/>
    <w:rsid w:val="0005546D"/>
    <w:rsid w:val="00061D70"/>
    <w:rsid w:val="00066826"/>
    <w:rsid w:val="00066FD9"/>
    <w:rsid w:val="000723E3"/>
    <w:rsid w:val="00081A9A"/>
    <w:rsid w:val="000825ED"/>
    <w:rsid w:val="000827F0"/>
    <w:rsid w:val="00082CDA"/>
    <w:rsid w:val="000830AD"/>
    <w:rsid w:val="00087374"/>
    <w:rsid w:val="00090C33"/>
    <w:rsid w:val="000911C6"/>
    <w:rsid w:val="00096304"/>
    <w:rsid w:val="00097513"/>
    <w:rsid w:val="0009772C"/>
    <w:rsid w:val="000A0655"/>
    <w:rsid w:val="000A148A"/>
    <w:rsid w:val="000A1E09"/>
    <w:rsid w:val="000A4C53"/>
    <w:rsid w:val="000B3FDC"/>
    <w:rsid w:val="000C24BA"/>
    <w:rsid w:val="000C7802"/>
    <w:rsid w:val="000C7DA7"/>
    <w:rsid w:val="000D1340"/>
    <w:rsid w:val="000D1736"/>
    <w:rsid w:val="000D5382"/>
    <w:rsid w:val="000E2EFE"/>
    <w:rsid w:val="000F11DE"/>
    <w:rsid w:val="000F4F2D"/>
    <w:rsid w:val="000F4F74"/>
    <w:rsid w:val="000F6A2C"/>
    <w:rsid w:val="00101ED2"/>
    <w:rsid w:val="001029BE"/>
    <w:rsid w:val="00104A16"/>
    <w:rsid w:val="00106634"/>
    <w:rsid w:val="00111E2F"/>
    <w:rsid w:val="0011488C"/>
    <w:rsid w:val="00115CA3"/>
    <w:rsid w:val="00115D37"/>
    <w:rsid w:val="00121F4F"/>
    <w:rsid w:val="00123054"/>
    <w:rsid w:val="00123624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342C"/>
    <w:rsid w:val="00163601"/>
    <w:rsid w:val="0016762C"/>
    <w:rsid w:val="00171E84"/>
    <w:rsid w:val="00172FCF"/>
    <w:rsid w:val="0017410B"/>
    <w:rsid w:val="00182F9E"/>
    <w:rsid w:val="00184971"/>
    <w:rsid w:val="001945EA"/>
    <w:rsid w:val="001958EF"/>
    <w:rsid w:val="00196835"/>
    <w:rsid w:val="00196CE7"/>
    <w:rsid w:val="001A00FF"/>
    <w:rsid w:val="001A36C7"/>
    <w:rsid w:val="001A686C"/>
    <w:rsid w:val="001A7ED1"/>
    <w:rsid w:val="001A7F20"/>
    <w:rsid w:val="001B2786"/>
    <w:rsid w:val="001B62E8"/>
    <w:rsid w:val="001B7BA9"/>
    <w:rsid w:val="001B7F7B"/>
    <w:rsid w:val="001C04AD"/>
    <w:rsid w:val="001C0F5E"/>
    <w:rsid w:val="001D1B36"/>
    <w:rsid w:val="001D2C8F"/>
    <w:rsid w:val="001D458E"/>
    <w:rsid w:val="001D6D96"/>
    <w:rsid w:val="001E7E22"/>
    <w:rsid w:val="001F3F33"/>
    <w:rsid w:val="001F4D3D"/>
    <w:rsid w:val="002031D4"/>
    <w:rsid w:val="00205DDD"/>
    <w:rsid w:val="00210871"/>
    <w:rsid w:val="0021165F"/>
    <w:rsid w:val="00212A3D"/>
    <w:rsid w:val="002144CF"/>
    <w:rsid w:val="00217FF0"/>
    <w:rsid w:val="0022525F"/>
    <w:rsid w:val="00226743"/>
    <w:rsid w:val="00233CED"/>
    <w:rsid w:val="00234DFD"/>
    <w:rsid w:val="002358E9"/>
    <w:rsid w:val="00235CB1"/>
    <w:rsid w:val="00241C08"/>
    <w:rsid w:val="00243208"/>
    <w:rsid w:val="00246E35"/>
    <w:rsid w:val="00253B47"/>
    <w:rsid w:val="0025476F"/>
    <w:rsid w:val="002610F6"/>
    <w:rsid w:val="002668C8"/>
    <w:rsid w:val="00271491"/>
    <w:rsid w:val="00273D8C"/>
    <w:rsid w:val="002743AD"/>
    <w:rsid w:val="002746C1"/>
    <w:rsid w:val="0027474E"/>
    <w:rsid w:val="00275280"/>
    <w:rsid w:val="00280673"/>
    <w:rsid w:val="00290B22"/>
    <w:rsid w:val="002A2AB6"/>
    <w:rsid w:val="002A4D41"/>
    <w:rsid w:val="002A7497"/>
    <w:rsid w:val="002B56CC"/>
    <w:rsid w:val="002B6D36"/>
    <w:rsid w:val="002C2E26"/>
    <w:rsid w:val="002D4C4A"/>
    <w:rsid w:val="002D6279"/>
    <w:rsid w:val="002D663B"/>
    <w:rsid w:val="002D781F"/>
    <w:rsid w:val="002E2469"/>
    <w:rsid w:val="002E277A"/>
    <w:rsid w:val="002F06F6"/>
    <w:rsid w:val="002F2364"/>
    <w:rsid w:val="002F559B"/>
    <w:rsid w:val="003061CD"/>
    <w:rsid w:val="00306FFA"/>
    <w:rsid w:val="00307112"/>
    <w:rsid w:val="00310CA5"/>
    <w:rsid w:val="00311AFD"/>
    <w:rsid w:val="00317B92"/>
    <w:rsid w:val="00322382"/>
    <w:rsid w:val="00326F11"/>
    <w:rsid w:val="00334E06"/>
    <w:rsid w:val="00337FF2"/>
    <w:rsid w:val="00344859"/>
    <w:rsid w:val="00344A3C"/>
    <w:rsid w:val="00352AF2"/>
    <w:rsid w:val="003530BD"/>
    <w:rsid w:val="00355317"/>
    <w:rsid w:val="0035608F"/>
    <w:rsid w:val="00360D8E"/>
    <w:rsid w:val="00363188"/>
    <w:rsid w:val="00364536"/>
    <w:rsid w:val="00367043"/>
    <w:rsid w:val="00371FFE"/>
    <w:rsid w:val="003731F8"/>
    <w:rsid w:val="0037699F"/>
    <w:rsid w:val="00380551"/>
    <w:rsid w:val="0038134C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A7E31"/>
    <w:rsid w:val="003B1123"/>
    <w:rsid w:val="003B6591"/>
    <w:rsid w:val="003C2C23"/>
    <w:rsid w:val="003C383A"/>
    <w:rsid w:val="003C4D7F"/>
    <w:rsid w:val="003C6539"/>
    <w:rsid w:val="003D0213"/>
    <w:rsid w:val="003D2E89"/>
    <w:rsid w:val="003D3B63"/>
    <w:rsid w:val="003E0B3D"/>
    <w:rsid w:val="003E17CB"/>
    <w:rsid w:val="003F1BDA"/>
    <w:rsid w:val="003F57BB"/>
    <w:rsid w:val="003F69E7"/>
    <w:rsid w:val="00404E80"/>
    <w:rsid w:val="00406958"/>
    <w:rsid w:val="00406F44"/>
    <w:rsid w:val="0041010A"/>
    <w:rsid w:val="00411C0A"/>
    <w:rsid w:val="0041377F"/>
    <w:rsid w:val="0041524A"/>
    <w:rsid w:val="00424285"/>
    <w:rsid w:val="00424972"/>
    <w:rsid w:val="00424CD8"/>
    <w:rsid w:val="00426B1C"/>
    <w:rsid w:val="00427969"/>
    <w:rsid w:val="00435001"/>
    <w:rsid w:val="0044251E"/>
    <w:rsid w:val="004429FD"/>
    <w:rsid w:val="00446580"/>
    <w:rsid w:val="00446E15"/>
    <w:rsid w:val="004606D2"/>
    <w:rsid w:val="0046222F"/>
    <w:rsid w:val="004627A2"/>
    <w:rsid w:val="00470DDB"/>
    <w:rsid w:val="004731F9"/>
    <w:rsid w:val="00482470"/>
    <w:rsid w:val="00486CC6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4C58"/>
    <w:rsid w:val="004D620C"/>
    <w:rsid w:val="004D7191"/>
    <w:rsid w:val="004E05CF"/>
    <w:rsid w:val="004E2E0D"/>
    <w:rsid w:val="004E6A5B"/>
    <w:rsid w:val="004F0711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3A8"/>
    <w:rsid w:val="00513666"/>
    <w:rsid w:val="0051395D"/>
    <w:rsid w:val="00513B47"/>
    <w:rsid w:val="00517863"/>
    <w:rsid w:val="00520BA4"/>
    <w:rsid w:val="00526245"/>
    <w:rsid w:val="00527493"/>
    <w:rsid w:val="005354F8"/>
    <w:rsid w:val="005376EB"/>
    <w:rsid w:val="00540356"/>
    <w:rsid w:val="00544D75"/>
    <w:rsid w:val="00547EBC"/>
    <w:rsid w:val="005503B5"/>
    <w:rsid w:val="00550868"/>
    <w:rsid w:val="00552D17"/>
    <w:rsid w:val="005731DE"/>
    <w:rsid w:val="0057562E"/>
    <w:rsid w:val="005759A9"/>
    <w:rsid w:val="00585B3A"/>
    <w:rsid w:val="00586A70"/>
    <w:rsid w:val="00586C36"/>
    <w:rsid w:val="00586E9C"/>
    <w:rsid w:val="00590390"/>
    <w:rsid w:val="00592ABB"/>
    <w:rsid w:val="00593CB9"/>
    <w:rsid w:val="005977A7"/>
    <w:rsid w:val="005A3D28"/>
    <w:rsid w:val="005A55FC"/>
    <w:rsid w:val="005B171F"/>
    <w:rsid w:val="005C2AA6"/>
    <w:rsid w:val="005C302F"/>
    <w:rsid w:val="005C56C2"/>
    <w:rsid w:val="005D233A"/>
    <w:rsid w:val="005D3C60"/>
    <w:rsid w:val="005D4A93"/>
    <w:rsid w:val="005D59D9"/>
    <w:rsid w:val="005D7BBD"/>
    <w:rsid w:val="005E018B"/>
    <w:rsid w:val="005E20C7"/>
    <w:rsid w:val="005E2A11"/>
    <w:rsid w:val="005E699A"/>
    <w:rsid w:val="005E7429"/>
    <w:rsid w:val="005F4CE1"/>
    <w:rsid w:val="0060255F"/>
    <w:rsid w:val="00605700"/>
    <w:rsid w:val="00611274"/>
    <w:rsid w:val="00613401"/>
    <w:rsid w:val="00615D68"/>
    <w:rsid w:val="00615E7B"/>
    <w:rsid w:val="00621D56"/>
    <w:rsid w:val="00624380"/>
    <w:rsid w:val="006247C3"/>
    <w:rsid w:val="00624886"/>
    <w:rsid w:val="0062503D"/>
    <w:rsid w:val="00627567"/>
    <w:rsid w:val="00635C26"/>
    <w:rsid w:val="006369EF"/>
    <w:rsid w:val="00637156"/>
    <w:rsid w:val="00637D5E"/>
    <w:rsid w:val="00640613"/>
    <w:rsid w:val="006407DC"/>
    <w:rsid w:val="006409BF"/>
    <w:rsid w:val="00643506"/>
    <w:rsid w:val="00643A00"/>
    <w:rsid w:val="006503B0"/>
    <w:rsid w:val="0065046E"/>
    <w:rsid w:val="00650BEE"/>
    <w:rsid w:val="00651D33"/>
    <w:rsid w:val="00652DBF"/>
    <w:rsid w:val="006545B7"/>
    <w:rsid w:val="00656041"/>
    <w:rsid w:val="0065618D"/>
    <w:rsid w:val="006602CF"/>
    <w:rsid w:val="00661799"/>
    <w:rsid w:val="00666F21"/>
    <w:rsid w:val="00670B1F"/>
    <w:rsid w:val="00670BCF"/>
    <w:rsid w:val="00671678"/>
    <w:rsid w:val="006736A4"/>
    <w:rsid w:val="00673AFD"/>
    <w:rsid w:val="00674F66"/>
    <w:rsid w:val="00675A95"/>
    <w:rsid w:val="0067772A"/>
    <w:rsid w:val="00683C23"/>
    <w:rsid w:val="00683DD9"/>
    <w:rsid w:val="00685E48"/>
    <w:rsid w:val="00695020"/>
    <w:rsid w:val="006953DF"/>
    <w:rsid w:val="006955A4"/>
    <w:rsid w:val="006A59FC"/>
    <w:rsid w:val="006B29EC"/>
    <w:rsid w:val="006B2D95"/>
    <w:rsid w:val="006B30E4"/>
    <w:rsid w:val="006C09FD"/>
    <w:rsid w:val="006C22EC"/>
    <w:rsid w:val="006C6694"/>
    <w:rsid w:val="006D686B"/>
    <w:rsid w:val="006E3519"/>
    <w:rsid w:val="006E3957"/>
    <w:rsid w:val="006E4BA7"/>
    <w:rsid w:val="006F1707"/>
    <w:rsid w:val="006F32AE"/>
    <w:rsid w:val="006F4382"/>
    <w:rsid w:val="006F4CEF"/>
    <w:rsid w:val="007011F3"/>
    <w:rsid w:val="0070500A"/>
    <w:rsid w:val="00706729"/>
    <w:rsid w:val="00710882"/>
    <w:rsid w:val="00712188"/>
    <w:rsid w:val="00712668"/>
    <w:rsid w:val="007126CF"/>
    <w:rsid w:val="007204DD"/>
    <w:rsid w:val="00721BA2"/>
    <w:rsid w:val="00722DE0"/>
    <w:rsid w:val="00724954"/>
    <w:rsid w:val="00725ABE"/>
    <w:rsid w:val="00735030"/>
    <w:rsid w:val="0073597C"/>
    <w:rsid w:val="0074177F"/>
    <w:rsid w:val="00742CEA"/>
    <w:rsid w:val="007509A6"/>
    <w:rsid w:val="00751F98"/>
    <w:rsid w:val="00753F4E"/>
    <w:rsid w:val="00760E0B"/>
    <w:rsid w:val="00773546"/>
    <w:rsid w:val="007738DC"/>
    <w:rsid w:val="00774DAC"/>
    <w:rsid w:val="00775F22"/>
    <w:rsid w:val="0077763F"/>
    <w:rsid w:val="00780EA7"/>
    <w:rsid w:val="00782799"/>
    <w:rsid w:val="00786A52"/>
    <w:rsid w:val="00787C6C"/>
    <w:rsid w:val="00791B1E"/>
    <w:rsid w:val="007941FD"/>
    <w:rsid w:val="007959BF"/>
    <w:rsid w:val="007A260B"/>
    <w:rsid w:val="007A2F48"/>
    <w:rsid w:val="007A4263"/>
    <w:rsid w:val="007A6967"/>
    <w:rsid w:val="007A733C"/>
    <w:rsid w:val="007A7BAA"/>
    <w:rsid w:val="007B611C"/>
    <w:rsid w:val="007C1A0B"/>
    <w:rsid w:val="007C1FE8"/>
    <w:rsid w:val="007C35AF"/>
    <w:rsid w:val="007C3DD0"/>
    <w:rsid w:val="007C4605"/>
    <w:rsid w:val="007C7680"/>
    <w:rsid w:val="007D2EFB"/>
    <w:rsid w:val="007D34A2"/>
    <w:rsid w:val="007D50F5"/>
    <w:rsid w:val="007E13C3"/>
    <w:rsid w:val="007E1539"/>
    <w:rsid w:val="007E1E8F"/>
    <w:rsid w:val="007E2D07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10D7A"/>
    <w:rsid w:val="0081188D"/>
    <w:rsid w:val="00815258"/>
    <w:rsid w:val="008201AE"/>
    <w:rsid w:val="00821ECA"/>
    <w:rsid w:val="0082310A"/>
    <w:rsid w:val="008245A1"/>
    <w:rsid w:val="008340EE"/>
    <w:rsid w:val="0083498E"/>
    <w:rsid w:val="00835BB6"/>
    <w:rsid w:val="00840905"/>
    <w:rsid w:val="00844B93"/>
    <w:rsid w:val="00845549"/>
    <w:rsid w:val="008508C7"/>
    <w:rsid w:val="008635D8"/>
    <w:rsid w:val="00865E56"/>
    <w:rsid w:val="00866033"/>
    <w:rsid w:val="008676D4"/>
    <w:rsid w:val="00872F20"/>
    <w:rsid w:val="008764A6"/>
    <w:rsid w:val="00877823"/>
    <w:rsid w:val="008804B6"/>
    <w:rsid w:val="00880509"/>
    <w:rsid w:val="008931C8"/>
    <w:rsid w:val="00897398"/>
    <w:rsid w:val="008A2160"/>
    <w:rsid w:val="008A219D"/>
    <w:rsid w:val="008A2B8E"/>
    <w:rsid w:val="008B3018"/>
    <w:rsid w:val="008C5CC9"/>
    <w:rsid w:val="008C6DAA"/>
    <w:rsid w:val="008D05B6"/>
    <w:rsid w:val="008D3692"/>
    <w:rsid w:val="008E18DB"/>
    <w:rsid w:val="008E68AA"/>
    <w:rsid w:val="008E7A18"/>
    <w:rsid w:val="008F092A"/>
    <w:rsid w:val="008F4E3B"/>
    <w:rsid w:val="008F6504"/>
    <w:rsid w:val="008F652A"/>
    <w:rsid w:val="0090088F"/>
    <w:rsid w:val="00902AF5"/>
    <w:rsid w:val="00911DDC"/>
    <w:rsid w:val="00920E90"/>
    <w:rsid w:val="00921177"/>
    <w:rsid w:val="00924F90"/>
    <w:rsid w:val="009253AF"/>
    <w:rsid w:val="009269C5"/>
    <w:rsid w:val="009409A1"/>
    <w:rsid w:val="00940AFD"/>
    <w:rsid w:val="00941823"/>
    <w:rsid w:val="00954E7D"/>
    <w:rsid w:val="00955206"/>
    <w:rsid w:val="00955A0C"/>
    <w:rsid w:val="00957FBC"/>
    <w:rsid w:val="00963523"/>
    <w:rsid w:val="00964C67"/>
    <w:rsid w:val="00974397"/>
    <w:rsid w:val="00974A0C"/>
    <w:rsid w:val="009756B7"/>
    <w:rsid w:val="0098097D"/>
    <w:rsid w:val="009815F1"/>
    <w:rsid w:val="00981803"/>
    <w:rsid w:val="0098757A"/>
    <w:rsid w:val="00987AE7"/>
    <w:rsid w:val="00987E80"/>
    <w:rsid w:val="00996881"/>
    <w:rsid w:val="009A2F15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C620F"/>
    <w:rsid w:val="009D26AB"/>
    <w:rsid w:val="009D3999"/>
    <w:rsid w:val="009D4A93"/>
    <w:rsid w:val="009D63CB"/>
    <w:rsid w:val="009D6D4A"/>
    <w:rsid w:val="009E653D"/>
    <w:rsid w:val="009E6F7B"/>
    <w:rsid w:val="009F27B7"/>
    <w:rsid w:val="009F29FF"/>
    <w:rsid w:val="009F5C55"/>
    <w:rsid w:val="009F68F8"/>
    <w:rsid w:val="00A00E33"/>
    <w:rsid w:val="00A13EF2"/>
    <w:rsid w:val="00A14CA5"/>
    <w:rsid w:val="00A1698A"/>
    <w:rsid w:val="00A16DF8"/>
    <w:rsid w:val="00A21C73"/>
    <w:rsid w:val="00A24ED5"/>
    <w:rsid w:val="00A303F8"/>
    <w:rsid w:val="00A326A8"/>
    <w:rsid w:val="00A326D8"/>
    <w:rsid w:val="00A44390"/>
    <w:rsid w:val="00A44ADA"/>
    <w:rsid w:val="00A52D80"/>
    <w:rsid w:val="00A53E2D"/>
    <w:rsid w:val="00A56076"/>
    <w:rsid w:val="00A56868"/>
    <w:rsid w:val="00A6074D"/>
    <w:rsid w:val="00A666BD"/>
    <w:rsid w:val="00A67BDA"/>
    <w:rsid w:val="00A7108D"/>
    <w:rsid w:val="00A72F1E"/>
    <w:rsid w:val="00A73F48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5F38"/>
    <w:rsid w:val="00AD602F"/>
    <w:rsid w:val="00AD60CE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1E2F"/>
    <w:rsid w:val="00B233A3"/>
    <w:rsid w:val="00B23F65"/>
    <w:rsid w:val="00B31604"/>
    <w:rsid w:val="00B3284B"/>
    <w:rsid w:val="00B344D0"/>
    <w:rsid w:val="00B371B5"/>
    <w:rsid w:val="00B409F9"/>
    <w:rsid w:val="00B445A6"/>
    <w:rsid w:val="00B44AA9"/>
    <w:rsid w:val="00B46C97"/>
    <w:rsid w:val="00B476B2"/>
    <w:rsid w:val="00B60AB0"/>
    <w:rsid w:val="00B60DA6"/>
    <w:rsid w:val="00B614E6"/>
    <w:rsid w:val="00B6175C"/>
    <w:rsid w:val="00B618F0"/>
    <w:rsid w:val="00B61F4A"/>
    <w:rsid w:val="00B652E3"/>
    <w:rsid w:val="00B65553"/>
    <w:rsid w:val="00B7398A"/>
    <w:rsid w:val="00B73D30"/>
    <w:rsid w:val="00B824E8"/>
    <w:rsid w:val="00B8385A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5637"/>
    <w:rsid w:val="00B970B9"/>
    <w:rsid w:val="00BA0517"/>
    <w:rsid w:val="00BA1EB4"/>
    <w:rsid w:val="00BA5FEF"/>
    <w:rsid w:val="00BB4003"/>
    <w:rsid w:val="00BC5421"/>
    <w:rsid w:val="00BD4D8F"/>
    <w:rsid w:val="00BD6776"/>
    <w:rsid w:val="00BF3497"/>
    <w:rsid w:val="00BF4AC4"/>
    <w:rsid w:val="00BF5731"/>
    <w:rsid w:val="00C00670"/>
    <w:rsid w:val="00C0156F"/>
    <w:rsid w:val="00C029BD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44D7"/>
    <w:rsid w:val="00C3603D"/>
    <w:rsid w:val="00C377AF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60C3"/>
    <w:rsid w:val="00C62507"/>
    <w:rsid w:val="00C6254F"/>
    <w:rsid w:val="00C6495C"/>
    <w:rsid w:val="00C649EE"/>
    <w:rsid w:val="00C65E3E"/>
    <w:rsid w:val="00C72ABB"/>
    <w:rsid w:val="00C81885"/>
    <w:rsid w:val="00C84884"/>
    <w:rsid w:val="00C9226D"/>
    <w:rsid w:val="00C92529"/>
    <w:rsid w:val="00C93E6A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0303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15ED"/>
    <w:rsid w:val="00D423AB"/>
    <w:rsid w:val="00D42BCF"/>
    <w:rsid w:val="00D44A05"/>
    <w:rsid w:val="00D50C6C"/>
    <w:rsid w:val="00D50E73"/>
    <w:rsid w:val="00D53571"/>
    <w:rsid w:val="00D53592"/>
    <w:rsid w:val="00D569CE"/>
    <w:rsid w:val="00D57396"/>
    <w:rsid w:val="00D606CF"/>
    <w:rsid w:val="00D60B4A"/>
    <w:rsid w:val="00D61180"/>
    <w:rsid w:val="00D624AD"/>
    <w:rsid w:val="00D637E7"/>
    <w:rsid w:val="00D9025F"/>
    <w:rsid w:val="00D917AA"/>
    <w:rsid w:val="00D97038"/>
    <w:rsid w:val="00DB3479"/>
    <w:rsid w:val="00DB7190"/>
    <w:rsid w:val="00DC374B"/>
    <w:rsid w:val="00DD5333"/>
    <w:rsid w:val="00DD7DFB"/>
    <w:rsid w:val="00DE1E1F"/>
    <w:rsid w:val="00DE5780"/>
    <w:rsid w:val="00DE6074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222C"/>
    <w:rsid w:val="00E12BA5"/>
    <w:rsid w:val="00E151C0"/>
    <w:rsid w:val="00E158C7"/>
    <w:rsid w:val="00E17524"/>
    <w:rsid w:val="00E17E4D"/>
    <w:rsid w:val="00E202C4"/>
    <w:rsid w:val="00E22522"/>
    <w:rsid w:val="00E23CBD"/>
    <w:rsid w:val="00E27770"/>
    <w:rsid w:val="00E3174D"/>
    <w:rsid w:val="00E31BA8"/>
    <w:rsid w:val="00E335D9"/>
    <w:rsid w:val="00E402D8"/>
    <w:rsid w:val="00E4031D"/>
    <w:rsid w:val="00E413EC"/>
    <w:rsid w:val="00E43B7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86880"/>
    <w:rsid w:val="00EA16DE"/>
    <w:rsid w:val="00EA4EFB"/>
    <w:rsid w:val="00EA63BC"/>
    <w:rsid w:val="00EA7FD3"/>
    <w:rsid w:val="00EB0C02"/>
    <w:rsid w:val="00EB61ED"/>
    <w:rsid w:val="00EB6549"/>
    <w:rsid w:val="00EC721C"/>
    <w:rsid w:val="00ED1947"/>
    <w:rsid w:val="00ED536F"/>
    <w:rsid w:val="00ED7259"/>
    <w:rsid w:val="00EE136A"/>
    <w:rsid w:val="00EE1A51"/>
    <w:rsid w:val="00EF1A04"/>
    <w:rsid w:val="00EF1B8C"/>
    <w:rsid w:val="00EF49FD"/>
    <w:rsid w:val="00EF5A11"/>
    <w:rsid w:val="00F02EA7"/>
    <w:rsid w:val="00F07200"/>
    <w:rsid w:val="00F15AD5"/>
    <w:rsid w:val="00F218D7"/>
    <w:rsid w:val="00F23311"/>
    <w:rsid w:val="00F25A7F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62665"/>
    <w:rsid w:val="00F6266E"/>
    <w:rsid w:val="00F65AD9"/>
    <w:rsid w:val="00F66329"/>
    <w:rsid w:val="00F704F2"/>
    <w:rsid w:val="00F7091F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C4333"/>
    <w:rsid w:val="00FC450A"/>
    <w:rsid w:val="00FD2E97"/>
    <w:rsid w:val="00FD589F"/>
    <w:rsid w:val="00FD6E24"/>
    <w:rsid w:val="00FE0CA4"/>
    <w:rsid w:val="00FE1525"/>
    <w:rsid w:val="00FE1CD8"/>
    <w:rsid w:val="00FE4DA1"/>
    <w:rsid w:val="00FE75FE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4695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ctiamed@asm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tiamed@asm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451</Words>
  <Characters>2616</Characters>
  <Application>Microsoft Office Word</Application>
  <DocSecurity>0</DocSecurity>
  <Lines>21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222</cp:revision>
  <cp:lastPrinted>2016-04-12T06:18:00Z</cp:lastPrinted>
  <dcterms:created xsi:type="dcterms:W3CDTF">2019-05-04T11:45:00Z</dcterms:created>
  <dcterms:modified xsi:type="dcterms:W3CDTF">2020-03-30T13:21:00Z</dcterms:modified>
</cp:coreProperties>
</file>