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3525B" w14:textId="77777777" w:rsidR="008E7A18" w:rsidRPr="00205DDD" w:rsidRDefault="008E7A18" w:rsidP="00F964C8">
      <w:pPr>
        <w:spacing w:line="120" w:lineRule="exact"/>
        <w:jc w:val="both"/>
        <w:rPr>
          <w:b/>
          <w:lang w:val="ro-RO"/>
        </w:rPr>
      </w:pPr>
    </w:p>
    <w:tbl>
      <w:tblPr>
        <w:tblpPr w:leftFromText="180" w:rightFromText="180" w:vertAnchor="page" w:horzAnchor="margin" w:tblpXSpec="center" w:tblpY="905"/>
        <w:tblW w:w="10330" w:type="dxa"/>
        <w:tblLayout w:type="fixed"/>
        <w:tblCellMar>
          <w:left w:w="70" w:type="dxa"/>
          <w:right w:w="70" w:type="dxa"/>
        </w:tblCellMar>
        <w:tblLook w:val="0000" w:firstRow="0" w:lastRow="0" w:firstColumn="0" w:lastColumn="0" w:noHBand="0" w:noVBand="0"/>
      </w:tblPr>
      <w:tblGrid>
        <w:gridCol w:w="4390"/>
        <w:gridCol w:w="1440"/>
        <w:gridCol w:w="4500"/>
      </w:tblGrid>
      <w:tr w:rsidR="004D7191" w:rsidRPr="00EC708C" w14:paraId="722958B2" w14:textId="77777777" w:rsidTr="002C0E7D">
        <w:trPr>
          <w:trHeight w:val="2516"/>
        </w:trPr>
        <w:tc>
          <w:tcPr>
            <w:tcW w:w="4390" w:type="dxa"/>
          </w:tcPr>
          <w:p w14:paraId="20FB4E51" w14:textId="77777777" w:rsidR="004D7191" w:rsidRPr="00205DDD" w:rsidRDefault="004D7191" w:rsidP="002C0E7D">
            <w:pPr>
              <w:pStyle w:val="Titlu8"/>
              <w:jc w:val="center"/>
              <w:rPr>
                <w:b/>
                <w:i w:val="0"/>
                <w:lang w:val="ro-RO"/>
              </w:rPr>
            </w:pPr>
            <w:r w:rsidRPr="00205DDD">
              <w:rPr>
                <w:b/>
                <w:i w:val="0"/>
                <w:lang w:val="ro-RO"/>
              </w:rPr>
              <w:t>ACADEMIA DE ŞTIINŢE</w:t>
            </w:r>
          </w:p>
          <w:p w14:paraId="63F84A6C" w14:textId="77777777" w:rsidR="004D7191" w:rsidRPr="00205DDD" w:rsidRDefault="004D7191" w:rsidP="002C0E7D">
            <w:pPr>
              <w:jc w:val="center"/>
              <w:rPr>
                <w:b/>
                <w:sz w:val="24"/>
                <w:szCs w:val="24"/>
                <w:lang w:val="ro-RO"/>
              </w:rPr>
            </w:pPr>
            <w:r w:rsidRPr="00205DDD">
              <w:rPr>
                <w:b/>
                <w:sz w:val="24"/>
                <w:szCs w:val="24"/>
                <w:lang w:val="ro-RO"/>
              </w:rPr>
              <w:t>A MOLDOVEI</w:t>
            </w:r>
          </w:p>
          <w:p w14:paraId="474BF8A3" w14:textId="77777777" w:rsidR="004D7191" w:rsidRPr="00205DDD" w:rsidRDefault="005D233A" w:rsidP="002C0E7D">
            <w:pPr>
              <w:jc w:val="center"/>
              <w:rPr>
                <w:b/>
                <w:lang w:val="ro-RO"/>
              </w:rPr>
            </w:pPr>
            <w:r w:rsidRPr="00205DDD">
              <w:rPr>
                <w:b/>
                <w:lang w:val="ro-RO"/>
              </w:rPr>
              <w:t xml:space="preserve">SECŢIA ŞTIINŢE </w:t>
            </w:r>
            <w:r w:rsidR="00586A70" w:rsidRPr="00205DDD">
              <w:rPr>
                <w:b/>
                <w:lang w:val="ro-RO"/>
              </w:rPr>
              <w:t>ALE VIEȚII</w:t>
            </w:r>
          </w:p>
          <w:p w14:paraId="488E522A" w14:textId="77777777" w:rsidR="004D7191" w:rsidRPr="00205DDD" w:rsidRDefault="004D7191" w:rsidP="002C0E7D">
            <w:pPr>
              <w:jc w:val="center"/>
              <w:rPr>
                <w:b/>
                <w:lang w:val="ro-RO"/>
              </w:rPr>
            </w:pPr>
          </w:p>
          <w:p w14:paraId="16F30401" w14:textId="77777777" w:rsidR="00A303F8" w:rsidRPr="00205DDD" w:rsidRDefault="00A303F8" w:rsidP="00A303F8">
            <w:pPr>
              <w:jc w:val="center"/>
              <w:rPr>
                <w:b/>
                <w:lang w:val="ro-RO"/>
              </w:rPr>
            </w:pPr>
            <w:r w:rsidRPr="00205DDD">
              <w:rPr>
                <w:b/>
                <w:lang w:val="ro-RO"/>
              </w:rPr>
              <w:t>Bd. Ştefan cel Mare 1</w:t>
            </w:r>
          </w:p>
          <w:p w14:paraId="03ED5FAD" w14:textId="77777777" w:rsidR="00A303F8" w:rsidRPr="00205DDD" w:rsidRDefault="00A303F8" w:rsidP="00A303F8">
            <w:pPr>
              <w:jc w:val="center"/>
              <w:rPr>
                <w:b/>
                <w:lang w:val="ro-RO"/>
              </w:rPr>
            </w:pPr>
            <w:r w:rsidRPr="00205DDD">
              <w:rPr>
                <w:b/>
                <w:lang w:val="ro-RO"/>
              </w:rPr>
              <w:t>MD-2001, Chişinău, Republica Moldova</w:t>
            </w:r>
          </w:p>
          <w:p w14:paraId="447C23FF" w14:textId="77777777" w:rsidR="00A303F8" w:rsidRPr="00205DDD" w:rsidRDefault="00A303F8" w:rsidP="00A303F8">
            <w:pPr>
              <w:jc w:val="center"/>
              <w:rPr>
                <w:b/>
                <w:lang w:val="ro-RO"/>
              </w:rPr>
            </w:pPr>
            <w:r w:rsidRPr="00205DDD">
              <w:rPr>
                <w:b/>
                <w:lang w:val="ro-RO"/>
              </w:rPr>
              <w:t>Tel/Fax: /373-22/ 27-07-57</w:t>
            </w:r>
          </w:p>
          <w:p w14:paraId="697DD7A8" w14:textId="77777777" w:rsidR="00A303F8" w:rsidRPr="00205DDD" w:rsidRDefault="00A303F8" w:rsidP="00A303F8">
            <w:pPr>
              <w:jc w:val="center"/>
              <w:rPr>
                <w:b/>
                <w:lang w:val="ro-RO"/>
              </w:rPr>
            </w:pPr>
            <w:r w:rsidRPr="00205DDD">
              <w:rPr>
                <w:b/>
                <w:lang w:val="ro-RO"/>
              </w:rPr>
              <w:t xml:space="preserve">E-mail: </w:t>
            </w:r>
            <w:r w:rsidR="007B4624">
              <w:fldChar w:fldCharType="begin"/>
            </w:r>
            <w:r w:rsidR="007B4624" w:rsidRPr="00EC708C">
              <w:rPr>
                <w:lang w:val="en-US"/>
              </w:rPr>
              <w:instrText xml:space="preserve"> HYPERLINK "mailto:sectiamed@asm.md" </w:instrText>
            </w:r>
            <w:r w:rsidR="007B4624">
              <w:fldChar w:fldCharType="separate"/>
            </w:r>
            <w:r w:rsidRPr="00205DDD">
              <w:rPr>
                <w:rStyle w:val="Hyperlink"/>
                <w:b/>
                <w:lang w:val="ro-RO"/>
              </w:rPr>
              <w:t>sectiamed@asm.md</w:t>
            </w:r>
            <w:r w:rsidR="007B4624">
              <w:rPr>
                <w:rStyle w:val="Hyperlink"/>
                <w:b/>
                <w:lang w:val="ro-RO"/>
              </w:rPr>
              <w:fldChar w:fldCharType="end"/>
            </w:r>
          </w:p>
          <w:p w14:paraId="1BC7490F" w14:textId="77777777" w:rsidR="004D7191" w:rsidRPr="00205DDD" w:rsidRDefault="004D7191" w:rsidP="002C0E7D">
            <w:pPr>
              <w:jc w:val="center"/>
              <w:rPr>
                <w:b/>
                <w:lang w:val="ro-RO"/>
              </w:rPr>
            </w:pPr>
          </w:p>
        </w:tc>
        <w:tc>
          <w:tcPr>
            <w:tcW w:w="1440" w:type="dxa"/>
          </w:tcPr>
          <w:p w14:paraId="474A960C" w14:textId="77777777" w:rsidR="004D7191" w:rsidRPr="00205DDD" w:rsidRDefault="004D7191" w:rsidP="002C0E7D">
            <w:pPr>
              <w:ind w:left="-70" w:firstLine="12"/>
              <w:jc w:val="center"/>
              <w:rPr>
                <w:b/>
                <w:lang w:val="ro-RO"/>
              </w:rPr>
            </w:pPr>
            <w:r w:rsidRPr="00205DDD">
              <w:rPr>
                <w:noProof/>
                <w:lang w:val="ro-RO" w:eastAsia="en-US"/>
              </w:rPr>
              <w:drawing>
                <wp:inline distT="0" distB="0" distL="0" distR="0" wp14:anchorId="4EC3247E" wp14:editId="2F5BDA41">
                  <wp:extent cx="857250" cy="1114425"/>
                  <wp:effectExtent l="0" t="0" r="0" b="9525"/>
                  <wp:docPr id="1" name="Picture 1" descr="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nte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1114425"/>
                          </a:xfrm>
                          <a:prstGeom prst="rect">
                            <a:avLst/>
                          </a:prstGeom>
                          <a:noFill/>
                          <a:ln>
                            <a:noFill/>
                          </a:ln>
                        </pic:spPr>
                      </pic:pic>
                    </a:graphicData>
                  </a:graphic>
                </wp:inline>
              </w:drawing>
            </w:r>
          </w:p>
          <w:p w14:paraId="136B1CC9" w14:textId="77777777" w:rsidR="004D7191" w:rsidRPr="00205DDD" w:rsidRDefault="004D7191" w:rsidP="002C0E7D">
            <w:pPr>
              <w:jc w:val="center"/>
              <w:rPr>
                <w:b/>
                <w:lang w:val="ro-RO"/>
              </w:rPr>
            </w:pPr>
          </w:p>
        </w:tc>
        <w:tc>
          <w:tcPr>
            <w:tcW w:w="4500" w:type="dxa"/>
          </w:tcPr>
          <w:p w14:paraId="0F3BF701" w14:textId="77777777" w:rsidR="004D7191" w:rsidRPr="00205DDD" w:rsidRDefault="004D7191" w:rsidP="002C0E7D">
            <w:pPr>
              <w:jc w:val="center"/>
              <w:rPr>
                <w:b/>
                <w:sz w:val="24"/>
                <w:szCs w:val="24"/>
                <w:lang w:val="ro-RO"/>
              </w:rPr>
            </w:pPr>
          </w:p>
          <w:p w14:paraId="0A7FACBF" w14:textId="77777777" w:rsidR="004D7191" w:rsidRPr="00205DDD" w:rsidRDefault="004D7191" w:rsidP="002C0E7D">
            <w:pPr>
              <w:jc w:val="center"/>
              <w:rPr>
                <w:b/>
                <w:sz w:val="24"/>
                <w:szCs w:val="24"/>
                <w:lang w:val="ro-RO"/>
              </w:rPr>
            </w:pPr>
            <w:r w:rsidRPr="00205DDD">
              <w:rPr>
                <w:b/>
                <w:sz w:val="24"/>
                <w:szCs w:val="24"/>
                <w:lang w:val="ro-RO"/>
              </w:rPr>
              <w:t>ACADEMY OF SCIENCES</w:t>
            </w:r>
          </w:p>
          <w:p w14:paraId="5F12C485" w14:textId="77777777" w:rsidR="004D7191" w:rsidRPr="00205DDD" w:rsidRDefault="004D7191" w:rsidP="002C0E7D">
            <w:pPr>
              <w:jc w:val="center"/>
              <w:rPr>
                <w:b/>
                <w:sz w:val="24"/>
                <w:szCs w:val="24"/>
                <w:lang w:val="ro-RO"/>
              </w:rPr>
            </w:pPr>
            <w:r w:rsidRPr="00205DDD">
              <w:rPr>
                <w:b/>
                <w:sz w:val="24"/>
                <w:szCs w:val="24"/>
                <w:lang w:val="ro-RO"/>
              </w:rPr>
              <w:t>OF MOLDOVA</w:t>
            </w:r>
          </w:p>
          <w:p w14:paraId="6E0A17CD" w14:textId="77777777" w:rsidR="004D7191" w:rsidRPr="00205DDD" w:rsidRDefault="00D61180" w:rsidP="00586A70">
            <w:pPr>
              <w:ind w:left="691"/>
              <w:rPr>
                <w:b/>
                <w:lang w:val="ro-RO"/>
              </w:rPr>
            </w:pPr>
            <w:r>
              <w:rPr>
                <w:b/>
                <w:lang w:val="ro-RO"/>
              </w:rPr>
              <w:t xml:space="preserve">   </w:t>
            </w:r>
            <w:r w:rsidR="00586A70" w:rsidRPr="00205DDD">
              <w:rPr>
                <w:b/>
                <w:lang w:val="ro-RO"/>
              </w:rPr>
              <w:t>SECTION LIFE SCIENCES</w:t>
            </w:r>
          </w:p>
          <w:p w14:paraId="14400C7C" w14:textId="77777777" w:rsidR="00586A70" w:rsidRPr="00205DDD" w:rsidRDefault="00586A70" w:rsidP="00586A70">
            <w:pPr>
              <w:ind w:left="691"/>
              <w:rPr>
                <w:b/>
                <w:lang w:val="ro-RO"/>
              </w:rPr>
            </w:pPr>
          </w:p>
          <w:p w14:paraId="782BB202" w14:textId="77777777" w:rsidR="004D7191" w:rsidRPr="00205DDD" w:rsidRDefault="004D7191" w:rsidP="002C0E7D">
            <w:pPr>
              <w:jc w:val="center"/>
              <w:rPr>
                <w:b/>
                <w:lang w:val="ro-RO"/>
              </w:rPr>
            </w:pPr>
            <w:r w:rsidRPr="00205DDD">
              <w:rPr>
                <w:b/>
                <w:lang w:val="ro-RO"/>
              </w:rPr>
              <w:t>Stefan cel Mare Ave., 1</w:t>
            </w:r>
          </w:p>
          <w:p w14:paraId="3F58E313" w14:textId="77777777" w:rsidR="004D7191" w:rsidRPr="00205DDD" w:rsidRDefault="004D7191" w:rsidP="002C0E7D">
            <w:pPr>
              <w:jc w:val="center"/>
              <w:rPr>
                <w:b/>
                <w:lang w:val="ro-RO"/>
              </w:rPr>
            </w:pPr>
            <w:r w:rsidRPr="00205DDD">
              <w:rPr>
                <w:b/>
                <w:lang w:val="ro-RO"/>
              </w:rPr>
              <w:t xml:space="preserve">MD-2001 </w:t>
            </w:r>
            <w:proofErr w:type="spellStart"/>
            <w:r w:rsidRPr="00205DDD">
              <w:rPr>
                <w:b/>
                <w:lang w:val="ro-RO"/>
              </w:rPr>
              <w:t>Chisinau</w:t>
            </w:r>
            <w:proofErr w:type="spellEnd"/>
            <w:r w:rsidRPr="00205DDD">
              <w:rPr>
                <w:b/>
                <w:lang w:val="ro-RO"/>
              </w:rPr>
              <w:t>, Republic of Moldova</w:t>
            </w:r>
          </w:p>
          <w:p w14:paraId="500C1C8E" w14:textId="77777777" w:rsidR="00A303F8" w:rsidRPr="00205DDD" w:rsidRDefault="00A303F8" w:rsidP="00A303F8">
            <w:pPr>
              <w:jc w:val="center"/>
              <w:rPr>
                <w:b/>
                <w:lang w:val="ro-RO"/>
              </w:rPr>
            </w:pPr>
            <w:r w:rsidRPr="00205DDD">
              <w:rPr>
                <w:b/>
                <w:lang w:val="ro-RO"/>
              </w:rPr>
              <w:t>Tel/Fax: /373-22/ 27-07-57</w:t>
            </w:r>
          </w:p>
          <w:p w14:paraId="7BB04674" w14:textId="77777777" w:rsidR="00A303F8" w:rsidRPr="00205DDD" w:rsidRDefault="00A303F8" w:rsidP="00A303F8">
            <w:pPr>
              <w:jc w:val="center"/>
              <w:rPr>
                <w:b/>
                <w:lang w:val="ro-RO"/>
              </w:rPr>
            </w:pPr>
            <w:r w:rsidRPr="00205DDD">
              <w:rPr>
                <w:b/>
                <w:lang w:val="ro-RO"/>
              </w:rPr>
              <w:t xml:space="preserve">E-mail: </w:t>
            </w:r>
            <w:r w:rsidR="007B4624">
              <w:fldChar w:fldCharType="begin"/>
            </w:r>
            <w:r w:rsidR="007B4624" w:rsidRPr="00EC708C">
              <w:rPr>
                <w:lang w:val="en-US"/>
              </w:rPr>
              <w:instrText xml:space="preserve"> HYPERLINK "mailto:sectiamed@asm.md" </w:instrText>
            </w:r>
            <w:r w:rsidR="007B4624">
              <w:fldChar w:fldCharType="separate"/>
            </w:r>
            <w:r w:rsidRPr="00205DDD">
              <w:rPr>
                <w:rStyle w:val="Hyperlink"/>
                <w:b/>
                <w:lang w:val="ro-RO"/>
              </w:rPr>
              <w:t>sectiamed@asm.md</w:t>
            </w:r>
            <w:r w:rsidR="007B4624">
              <w:rPr>
                <w:rStyle w:val="Hyperlink"/>
                <w:b/>
                <w:lang w:val="ro-RO"/>
              </w:rPr>
              <w:fldChar w:fldCharType="end"/>
            </w:r>
          </w:p>
          <w:p w14:paraId="348BCC4C" w14:textId="77777777" w:rsidR="004D7191" w:rsidRPr="00205DDD" w:rsidRDefault="004D7191" w:rsidP="002C0E7D">
            <w:pPr>
              <w:jc w:val="center"/>
              <w:rPr>
                <w:b/>
                <w:color w:val="0000FF"/>
                <w:lang w:val="ro-RO"/>
              </w:rPr>
            </w:pPr>
          </w:p>
        </w:tc>
      </w:tr>
    </w:tbl>
    <w:p w14:paraId="3994F80C" w14:textId="77777777" w:rsidR="00C24282" w:rsidRDefault="00C24282" w:rsidP="00C24282">
      <w:pPr>
        <w:jc w:val="center"/>
        <w:rPr>
          <w:b/>
          <w:sz w:val="24"/>
          <w:szCs w:val="24"/>
          <w:lang w:val="ro-RO"/>
        </w:rPr>
      </w:pPr>
      <w:r>
        <w:rPr>
          <w:b/>
          <w:sz w:val="24"/>
          <w:szCs w:val="24"/>
          <w:lang w:val="ro-RO"/>
        </w:rPr>
        <w:t>AVIZ</w:t>
      </w:r>
    </w:p>
    <w:p w14:paraId="22FCB9B4" w14:textId="2CD6445C" w:rsidR="00C24282" w:rsidRDefault="00C24282" w:rsidP="00C24282">
      <w:pPr>
        <w:jc w:val="both"/>
        <w:rPr>
          <w:b/>
          <w:sz w:val="24"/>
          <w:szCs w:val="24"/>
          <w:lang w:val="ro-RO"/>
        </w:rPr>
      </w:pPr>
      <w:bookmarkStart w:id="0" w:name="_Hlk35666519"/>
      <w:r>
        <w:rPr>
          <w:b/>
          <w:sz w:val="24"/>
          <w:szCs w:val="24"/>
          <w:lang w:val="ro-RO"/>
        </w:rPr>
        <w:t xml:space="preserve">asupra rezultatelor proiectului </w:t>
      </w:r>
      <w:r>
        <w:rPr>
          <w:b/>
          <w:bCs/>
          <w:sz w:val="24"/>
          <w:szCs w:val="24"/>
          <w:lang w:val="ro-RO"/>
        </w:rPr>
        <w:t xml:space="preserve">de cercetare instituțional </w:t>
      </w:r>
      <w:r w:rsidRPr="00C24282">
        <w:rPr>
          <w:b/>
          <w:bCs/>
          <w:sz w:val="24"/>
          <w:szCs w:val="24"/>
          <w:lang w:val="ro-RO"/>
        </w:rPr>
        <w:t>15.817.04.18A „Particularităţile clinico-imagistice, imunobiologice şi de tratament chirurgical al tumorilor oaselor şi ţesuturilor moi la copii şi adulţi”</w:t>
      </w:r>
      <w:r>
        <w:rPr>
          <w:b/>
          <w:bCs/>
          <w:sz w:val="24"/>
          <w:szCs w:val="24"/>
          <w:lang w:val="ro-RO"/>
        </w:rPr>
        <w:t xml:space="preserve"> pentru anul 2019, </w:t>
      </w:r>
      <w:r w:rsidR="00EC708C" w:rsidRPr="00EC708C">
        <w:rPr>
          <w:b/>
          <w:sz w:val="24"/>
          <w:szCs w:val="24"/>
          <w:lang w:val="ro-RO"/>
        </w:rPr>
        <w:t>perfectat în baza procesului-verbal al Biroului Secției Științe ale Vieții a AŞM nr. 4 din 01.04.2020</w:t>
      </w:r>
      <w:bookmarkStart w:id="1" w:name="_GoBack"/>
      <w:bookmarkEnd w:id="1"/>
    </w:p>
    <w:p w14:paraId="546D03F5" w14:textId="77777777" w:rsidR="00C24282" w:rsidRDefault="00C24282" w:rsidP="00C24282">
      <w:pPr>
        <w:jc w:val="center"/>
        <w:rPr>
          <w:b/>
          <w:sz w:val="24"/>
          <w:szCs w:val="24"/>
          <w:lang w:val="ro-RO"/>
        </w:rPr>
      </w:pPr>
    </w:p>
    <w:p w14:paraId="7AA585C6" w14:textId="77777777" w:rsidR="00C24282" w:rsidRDefault="00C24282" w:rsidP="00C24282">
      <w:pPr>
        <w:jc w:val="both"/>
        <w:rPr>
          <w:sz w:val="24"/>
          <w:szCs w:val="24"/>
          <w:lang w:val="ro-RO"/>
        </w:rPr>
      </w:pPr>
      <w:r>
        <w:rPr>
          <w:b/>
          <w:sz w:val="24"/>
          <w:szCs w:val="24"/>
          <w:lang w:val="ro-RO"/>
        </w:rPr>
        <w:t>S-a discutat</w:t>
      </w:r>
      <w:r>
        <w:rPr>
          <w:sz w:val="24"/>
          <w:szCs w:val="24"/>
          <w:lang w:val="ro-RO"/>
        </w:rPr>
        <w:t xml:space="preserve">: Cu privire la audierea raportului proiectului de cercetare instituțional </w:t>
      </w:r>
      <w:r w:rsidRPr="00C24282">
        <w:rPr>
          <w:sz w:val="24"/>
          <w:szCs w:val="24"/>
          <w:lang w:val="ro-RO"/>
        </w:rPr>
        <w:t>15.817.04.18A „Particularităţile clinico-imagistice, imunobiologice şi de tratament chirurgical al tumorilor oaselor şi ţesuturilor moi la copii şi adulţi”, dr. hab. Mereuță Ion, Institutul Oncologic.</w:t>
      </w:r>
    </w:p>
    <w:p w14:paraId="5BDAFE6E" w14:textId="77777777" w:rsidR="00C24282" w:rsidRDefault="00C24282" w:rsidP="00C24282">
      <w:pPr>
        <w:jc w:val="both"/>
        <w:rPr>
          <w:b/>
          <w:sz w:val="24"/>
          <w:szCs w:val="24"/>
          <w:lang w:val="ro-RO"/>
        </w:rPr>
      </w:pPr>
      <w:r>
        <w:rPr>
          <w:sz w:val="24"/>
          <w:szCs w:val="24"/>
          <w:lang w:val="ro-RO"/>
        </w:rPr>
        <w:t xml:space="preserve">   </w:t>
      </w:r>
      <w:bookmarkEnd w:id="0"/>
    </w:p>
    <w:p w14:paraId="7B5FA131" w14:textId="52541460" w:rsidR="00C24282" w:rsidRDefault="00C24282" w:rsidP="00C24282">
      <w:pPr>
        <w:jc w:val="both"/>
        <w:rPr>
          <w:sz w:val="24"/>
          <w:szCs w:val="24"/>
          <w:lang w:val="ro-RO"/>
        </w:rPr>
      </w:pPr>
      <w:r>
        <w:rPr>
          <w:b/>
          <w:bCs/>
          <w:sz w:val="24"/>
          <w:szCs w:val="24"/>
          <w:lang w:val="ro-RO"/>
        </w:rPr>
        <w:t xml:space="preserve">S-a decis: </w:t>
      </w:r>
      <w:r>
        <w:rPr>
          <w:sz w:val="24"/>
          <w:szCs w:val="24"/>
          <w:lang w:val="ro-RO"/>
        </w:rPr>
        <w:t xml:space="preserve"> În baza audierii raportului prezentat de directorul de proiect, având în vedere avizul pozitiv al expertului independent, raportul pe proiectul instituțional </w:t>
      </w:r>
      <w:r w:rsidRPr="00C24282">
        <w:rPr>
          <w:sz w:val="24"/>
          <w:szCs w:val="24"/>
          <w:lang w:val="ro-RO"/>
        </w:rPr>
        <w:t>15.817.04.18A „Particularităţile clinico-imagistice, imunobiologice şi de tratament chirurgical al tumorilor oaselor şi ţesuturilor moi la copii şi adulţi”</w:t>
      </w:r>
      <w:r>
        <w:rPr>
          <w:sz w:val="24"/>
          <w:szCs w:val="24"/>
          <w:lang w:val="ro-RO"/>
        </w:rPr>
        <w:t xml:space="preserve"> este acceptat cu calificativul general „</w:t>
      </w:r>
      <w:r>
        <w:rPr>
          <w:b/>
          <w:bCs/>
          <w:sz w:val="24"/>
          <w:szCs w:val="24"/>
          <w:lang w:val="ro-RO"/>
        </w:rPr>
        <w:t>Raport acceptat</w:t>
      </w:r>
      <w:r>
        <w:rPr>
          <w:sz w:val="24"/>
          <w:szCs w:val="24"/>
          <w:lang w:val="ro-RO"/>
        </w:rPr>
        <w:t>”.</w:t>
      </w:r>
    </w:p>
    <w:p w14:paraId="2FDF13C6" w14:textId="5843D817" w:rsidR="00290B22" w:rsidRPr="00205DDD" w:rsidRDefault="00290B22" w:rsidP="00290B22">
      <w:pPr>
        <w:jc w:val="center"/>
        <w:rPr>
          <w:bCs/>
          <w:sz w:val="24"/>
          <w:szCs w:val="24"/>
          <w:lang w:val="ro-RO"/>
        </w:rPr>
      </w:pPr>
      <w:bookmarkStart w:id="2" w:name="OLE_LINK3"/>
      <w:bookmarkStart w:id="3" w:name="OLE_LINK4"/>
    </w:p>
    <w:p w14:paraId="27ABCBB8" w14:textId="37963B93" w:rsidR="0095688E" w:rsidRDefault="00F32C14" w:rsidP="00B95637">
      <w:pPr>
        <w:ind w:firstLine="567"/>
        <w:jc w:val="both"/>
        <w:rPr>
          <w:sz w:val="24"/>
          <w:szCs w:val="24"/>
          <w:lang w:val="ro-RO"/>
        </w:rPr>
      </w:pPr>
      <w:r w:rsidRPr="00205DDD">
        <w:rPr>
          <w:i/>
          <w:sz w:val="24"/>
          <w:szCs w:val="24"/>
          <w:lang w:val="ro-RO"/>
        </w:rPr>
        <w:t>Noutate si valoarea rezultatelor științifice</w:t>
      </w:r>
      <w:r w:rsidRPr="00205DDD">
        <w:rPr>
          <w:sz w:val="24"/>
          <w:szCs w:val="24"/>
          <w:lang w:val="ro-RO"/>
        </w:rPr>
        <w:t xml:space="preserve"> – </w:t>
      </w:r>
      <w:r w:rsidR="00205DDD" w:rsidRPr="00205DDD">
        <w:rPr>
          <w:sz w:val="24"/>
          <w:szCs w:val="24"/>
          <w:lang w:val="ro-RO"/>
        </w:rPr>
        <w:t>”</w:t>
      </w:r>
      <w:r w:rsidRPr="00205DDD">
        <w:rPr>
          <w:sz w:val="24"/>
          <w:szCs w:val="24"/>
          <w:lang w:val="ro-RO"/>
        </w:rPr>
        <w:t>înaltă</w:t>
      </w:r>
      <w:r w:rsidR="00205DDD" w:rsidRPr="00205DDD">
        <w:rPr>
          <w:sz w:val="24"/>
          <w:szCs w:val="24"/>
          <w:lang w:val="ro-RO"/>
        </w:rPr>
        <w:t>”</w:t>
      </w:r>
      <w:r w:rsidRPr="00205DDD">
        <w:rPr>
          <w:sz w:val="24"/>
          <w:szCs w:val="24"/>
          <w:lang w:val="ro-RO"/>
        </w:rPr>
        <w:t>.</w:t>
      </w:r>
      <w:r w:rsidR="00426B1C" w:rsidRPr="00205DDD">
        <w:rPr>
          <w:sz w:val="24"/>
          <w:szCs w:val="24"/>
          <w:lang w:val="ro-RO"/>
        </w:rPr>
        <w:t xml:space="preserve"> </w:t>
      </w:r>
      <w:r w:rsidR="0095688E" w:rsidRPr="0095688E">
        <w:rPr>
          <w:sz w:val="24"/>
          <w:szCs w:val="24"/>
          <w:lang w:val="ro-RO"/>
        </w:rPr>
        <w:t xml:space="preserve">Datele obținute pot fi utile pentru luarea deciziilor terapeutice în cadrul </w:t>
      </w:r>
      <w:r w:rsidR="003B2796" w:rsidRPr="003B2796">
        <w:rPr>
          <w:sz w:val="24"/>
          <w:szCs w:val="24"/>
          <w:lang w:val="ro-RO"/>
        </w:rPr>
        <w:t>sarcoame</w:t>
      </w:r>
      <w:r w:rsidR="003B2796">
        <w:rPr>
          <w:sz w:val="24"/>
          <w:szCs w:val="24"/>
          <w:lang w:val="ro-RO"/>
        </w:rPr>
        <w:t>lor</w:t>
      </w:r>
      <w:r w:rsidR="003B2796" w:rsidRPr="003B2796">
        <w:rPr>
          <w:sz w:val="24"/>
          <w:szCs w:val="24"/>
          <w:lang w:val="ro-RO"/>
        </w:rPr>
        <w:t xml:space="preserve"> țesuturilor moi </w:t>
      </w:r>
      <w:r w:rsidR="003B2796">
        <w:rPr>
          <w:sz w:val="24"/>
          <w:szCs w:val="24"/>
          <w:lang w:val="ro-RO"/>
        </w:rPr>
        <w:t>(</w:t>
      </w:r>
      <w:r w:rsidR="0095688E" w:rsidRPr="0095688E">
        <w:rPr>
          <w:sz w:val="24"/>
          <w:szCs w:val="24"/>
          <w:lang w:val="ro-RO"/>
        </w:rPr>
        <w:t>SȚM</w:t>
      </w:r>
      <w:r w:rsidR="003B2796">
        <w:rPr>
          <w:sz w:val="24"/>
          <w:szCs w:val="24"/>
          <w:lang w:val="ro-RO"/>
        </w:rPr>
        <w:t>)</w:t>
      </w:r>
      <w:r w:rsidR="0095688E" w:rsidRPr="0095688E">
        <w:rPr>
          <w:sz w:val="24"/>
          <w:szCs w:val="24"/>
          <w:lang w:val="ro-RO"/>
        </w:rPr>
        <w:t>. Datele statistice prezentate în această cercetare pot fi utilizate pentru a descrie din punct de vedere statistic evoluția bolii în urma aplicării tratamentului chirurgical, combinat și complex în cadrul SȚM în Republica Moldova. Acest studiu poate genera întrebări noi și poate stimula inițierea unor studii noi, mai aprofundate a problemei diagnosticului și tratamentului SȚM și totodată, poate atrage atenția spre problema adresabilității tardive a bolnavilor oncologici și a celor cu SȚM, în particular, ceea ce are consecințe asupra eficacității tratamentului ulterior și asupra morbidității populației, ameliorării calității și duratei vieții pacienților.</w:t>
      </w:r>
    </w:p>
    <w:p w14:paraId="3FE33626" w14:textId="01DC2E85" w:rsidR="00C344D7" w:rsidRDefault="00AB1C19" w:rsidP="00B95637">
      <w:pPr>
        <w:ind w:firstLine="567"/>
        <w:jc w:val="both"/>
        <w:rPr>
          <w:sz w:val="24"/>
          <w:szCs w:val="24"/>
          <w:lang w:val="ro-RO"/>
        </w:rPr>
      </w:pPr>
      <w:r w:rsidRPr="00AB1C19">
        <w:rPr>
          <w:sz w:val="24"/>
          <w:szCs w:val="24"/>
          <w:lang w:val="ro-RO"/>
        </w:rPr>
        <w:t>Pentru 2019 nu este prezentată nici o publicație.</w:t>
      </w:r>
      <w:r w:rsidR="00C344D7" w:rsidRPr="00C344D7">
        <w:rPr>
          <w:sz w:val="24"/>
          <w:szCs w:val="24"/>
          <w:lang w:val="ro-RO"/>
        </w:rPr>
        <w:t xml:space="preserve"> </w:t>
      </w:r>
    </w:p>
    <w:bookmarkEnd w:id="2"/>
    <w:bookmarkEnd w:id="3"/>
    <w:p w14:paraId="0AA12A19" w14:textId="004546BD" w:rsidR="00C344D7" w:rsidRPr="00C344D7" w:rsidRDefault="00B95637" w:rsidP="00C344D7">
      <w:pPr>
        <w:ind w:firstLine="567"/>
        <w:jc w:val="both"/>
        <w:rPr>
          <w:sz w:val="24"/>
          <w:szCs w:val="24"/>
          <w:lang w:val="ro-RO"/>
        </w:rPr>
      </w:pPr>
      <w:r>
        <w:rPr>
          <w:i/>
          <w:sz w:val="24"/>
          <w:szCs w:val="24"/>
          <w:lang w:val="ro-RO"/>
        </w:rPr>
        <w:t xml:space="preserve">Aplicarea practică </w:t>
      </w:r>
      <w:r>
        <w:rPr>
          <w:sz w:val="24"/>
          <w:szCs w:val="24"/>
          <w:lang w:val="ro-RO"/>
        </w:rPr>
        <w:t xml:space="preserve"> a rezultatelor – pozitivă, rezultatele sunt utilizate actualmente în activitatea clinică </w:t>
      </w:r>
      <w:r w:rsidR="00C344D7" w:rsidRPr="00C344D7">
        <w:rPr>
          <w:sz w:val="24"/>
          <w:szCs w:val="24"/>
          <w:lang w:val="ro-RO"/>
        </w:rPr>
        <w:t>a sec</w:t>
      </w:r>
      <w:r w:rsidR="008C7642">
        <w:rPr>
          <w:sz w:val="24"/>
          <w:szCs w:val="24"/>
          <w:lang w:val="ro-RO"/>
        </w:rPr>
        <w:t>ț</w:t>
      </w:r>
      <w:r w:rsidR="00C344D7" w:rsidRPr="00C344D7">
        <w:rPr>
          <w:sz w:val="24"/>
          <w:szCs w:val="24"/>
          <w:lang w:val="ro-RO"/>
        </w:rPr>
        <w:t xml:space="preserve">iilor chirurgicale, </w:t>
      </w:r>
      <w:proofErr w:type="spellStart"/>
      <w:r w:rsidR="00C344D7" w:rsidRPr="00C344D7">
        <w:rPr>
          <w:sz w:val="24"/>
          <w:szCs w:val="24"/>
          <w:lang w:val="ro-RO"/>
        </w:rPr>
        <w:t>radioterapeutice</w:t>
      </w:r>
      <w:proofErr w:type="spellEnd"/>
      <w:r w:rsidR="00C344D7" w:rsidRPr="00C344D7">
        <w:rPr>
          <w:sz w:val="24"/>
          <w:szCs w:val="24"/>
          <w:lang w:val="ro-RO"/>
        </w:rPr>
        <w:t xml:space="preserve"> şi </w:t>
      </w:r>
      <w:proofErr w:type="spellStart"/>
      <w:r w:rsidR="00C344D7" w:rsidRPr="00C344D7">
        <w:rPr>
          <w:sz w:val="24"/>
          <w:szCs w:val="24"/>
          <w:lang w:val="ro-RO"/>
        </w:rPr>
        <w:t>chimioterapeutice</w:t>
      </w:r>
      <w:proofErr w:type="spellEnd"/>
      <w:r w:rsidR="00C344D7" w:rsidRPr="00C344D7">
        <w:rPr>
          <w:sz w:val="24"/>
          <w:szCs w:val="24"/>
          <w:lang w:val="ro-RO"/>
        </w:rPr>
        <w:t xml:space="preserve"> ale Institutul</w:t>
      </w:r>
      <w:r w:rsidR="00C344D7">
        <w:rPr>
          <w:sz w:val="24"/>
          <w:szCs w:val="24"/>
          <w:lang w:val="ro-RO"/>
        </w:rPr>
        <w:t>ui</w:t>
      </w:r>
      <w:r w:rsidR="00C344D7" w:rsidRPr="00C344D7">
        <w:rPr>
          <w:sz w:val="24"/>
          <w:szCs w:val="24"/>
          <w:lang w:val="ro-RO"/>
        </w:rPr>
        <w:t xml:space="preserve"> Oncologic din Moldova. </w:t>
      </w:r>
      <w:r w:rsidR="009C1980">
        <w:rPr>
          <w:sz w:val="24"/>
          <w:szCs w:val="24"/>
          <w:lang w:val="ro-RO"/>
        </w:rPr>
        <w:t xml:space="preserve">Vor fi </w:t>
      </w:r>
      <w:r w:rsidR="00C344D7" w:rsidRPr="00C344D7">
        <w:rPr>
          <w:sz w:val="24"/>
          <w:szCs w:val="24"/>
          <w:lang w:val="ro-RO"/>
        </w:rPr>
        <w:t>elabora</w:t>
      </w:r>
      <w:r w:rsidR="009C1980">
        <w:rPr>
          <w:sz w:val="24"/>
          <w:szCs w:val="24"/>
          <w:lang w:val="ro-RO"/>
        </w:rPr>
        <w:t>t</w:t>
      </w:r>
      <w:r w:rsidR="00C344D7" w:rsidRPr="00C344D7">
        <w:rPr>
          <w:sz w:val="24"/>
          <w:szCs w:val="24"/>
          <w:lang w:val="ro-RO"/>
        </w:rPr>
        <w:t>e recomandări  pentru specialiştii în domeniu, medicii de familie şi oncologii raionali.</w:t>
      </w:r>
    </w:p>
    <w:p w14:paraId="63D8AFD6" w14:textId="34C07532" w:rsidR="00B95637" w:rsidRDefault="00B95637" w:rsidP="002A0991">
      <w:pPr>
        <w:ind w:firstLine="567"/>
        <w:jc w:val="both"/>
        <w:rPr>
          <w:sz w:val="24"/>
          <w:szCs w:val="24"/>
          <w:lang w:val="ro-RO"/>
        </w:rPr>
      </w:pPr>
      <w:r>
        <w:rPr>
          <w:i/>
          <w:sz w:val="24"/>
          <w:szCs w:val="24"/>
          <w:lang w:val="ro-RO"/>
        </w:rPr>
        <w:t>Participarea tinerilor</w:t>
      </w:r>
      <w:r>
        <w:rPr>
          <w:sz w:val="24"/>
          <w:szCs w:val="24"/>
          <w:lang w:val="ro-RO"/>
        </w:rPr>
        <w:t xml:space="preserve"> este suficientă.</w:t>
      </w:r>
      <w:r w:rsidR="002A0991" w:rsidRPr="002A0991">
        <w:rPr>
          <w:lang w:val="en-US"/>
        </w:rPr>
        <w:t xml:space="preserve"> </w:t>
      </w:r>
      <w:r w:rsidR="002A0991" w:rsidRPr="002A0991">
        <w:rPr>
          <w:sz w:val="24"/>
          <w:szCs w:val="24"/>
          <w:lang w:val="ro-RO"/>
        </w:rPr>
        <w:t>În proiect au participat 2 tineri cercetători, însă nu sunt prezentate date privitor la susținerea tezelor de licență/masterat/doctorat</w:t>
      </w:r>
      <w:r w:rsidR="002A0991">
        <w:rPr>
          <w:sz w:val="24"/>
          <w:szCs w:val="24"/>
          <w:lang w:val="ro-RO"/>
        </w:rPr>
        <w:t>.</w:t>
      </w:r>
    </w:p>
    <w:p w14:paraId="0ADE8BC6" w14:textId="013E5706" w:rsidR="00C344D7" w:rsidRPr="00C344D7" w:rsidRDefault="00B95637" w:rsidP="00C344D7">
      <w:pPr>
        <w:ind w:firstLine="567"/>
        <w:jc w:val="both"/>
        <w:rPr>
          <w:sz w:val="24"/>
          <w:szCs w:val="24"/>
          <w:lang w:val="ro-RO"/>
        </w:rPr>
      </w:pPr>
      <w:r>
        <w:rPr>
          <w:i/>
          <w:sz w:val="24"/>
          <w:szCs w:val="24"/>
          <w:lang w:val="ro-RO"/>
        </w:rPr>
        <w:t>Participarea în proiecte internaționale</w:t>
      </w:r>
      <w:r>
        <w:rPr>
          <w:sz w:val="24"/>
          <w:szCs w:val="24"/>
          <w:lang w:val="ro-RO"/>
        </w:rPr>
        <w:t xml:space="preserve"> este pozitivă.</w:t>
      </w:r>
      <w:r w:rsidR="0095688E" w:rsidRPr="0095688E">
        <w:rPr>
          <w:lang w:val="en-US"/>
        </w:rPr>
        <w:t xml:space="preserve"> </w:t>
      </w:r>
      <w:r w:rsidR="0095688E" w:rsidRPr="0095688E">
        <w:rPr>
          <w:sz w:val="24"/>
          <w:szCs w:val="24"/>
          <w:lang w:val="ro-RO"/>
        </w:rPr>
        <w:t xml:space="preserve">Pe parcursul realizării proiectului au fost dezvoltate parteneriate de colaborare cu Centrele Medicale </w:t>
      </w:r>
      <w:r w:rsidR="0095688E">
        <w:rPr>
          <w:sz w:val="24"/>
          <w:szCs w:val="24"/>
          <w:lang w:val="ro-RO"/>
        </w:rPr>
        <w:t>U</w:t>
      </w:r>
      <w:r w:rsidR="0095688E" w:rsidRPr="0095688E">
        <w:rPr>
          <w:sz w:val="24"/>
          <w:szCs w:val="24"/>
          <w:lang w:val="ro-RO"/>
        </w:rPr>
        <w:t>niversitare din România</w:t>
      </w:r>
      <w:r w:rsidR="00166CED">
        <w:rPr>
          <w:sz w:val="24"/>
          <w:szCs w:val="24"/>
          <w:lang w:val="ro-RO"/>
        </w:rPr>
        <w:t xml:space="preserve"> și </w:t>
      </w:r>
      <w:r w:rsidR="0095688E" w:rsidRPr="0095688E">
        <w:rPr>
          <w:sz w:val="24"/>
          <w:szCs w:val="24"/>
          <w:lang w:val="ro-RO"/>
        </w:rPr>
        <w:t>Turcia, fapt ce contribuie la dezvoltarea infrastructurii științifice și conectarea la infrastructura europeană.</w:t>
      </w:r>
    </w:p>
    <w:p w14:paraId="16A4D50B" w14:textId="77777777" w:rsidR="00B95637" w:rsidRPr="003C2C23" w:rsidRDefault="00B95637" w:rsidP="00B95637">
      <w:pPr>
        <w:ind w:firstLine="567"/>
        <w:jc w:val="both"/>
        <w:rPr>
          <w:sz w:val="24"/>
          <w:szCs w:val="24"/>
          <w:lang w:val="ro-RO"/>
        </w:rPr>
      </w:pPr>
      <w:r w:rsidRPr="003C2C23">
        <w:rPr>
          <w:i/>
          <w:sz w:val="24"/>
          <w:szCs w:val="24"/>
          <w:lang w:val="ro-RO"/>
        </w:rPr>
        <w:t>Infrastructura și echipamentul de cercetare utilizat</w:t>
      </w:r>
      <w:r w:rsidRPr="003C2C23">
        <w:rPr>
          <w:sz w:val="24"/>
          <w:szCs w:val="24"/>
          <w:lang w:val="ro-RO"/>
        </w:rPr>
        <w:t xml:space="preserve"> – a fost utilizată </w:t>
      </w:r>
      <w:r>
        <w:rPr>
          <w:sz w:val="24"/>
          <w:szCs w:val="24"/>
          <w:lang w:val="ro-RO"/>
        </w:rPr>
        <w:t>i</w:t>
      </w:r>
      <w:r w:rsidRPr="00381F94">
        <w:rPr>
          <w:iCs/>
          <w:sz w:val="24"/>
          <w:szCs w:val="24"/>
          <w:lang w:val="ro-RO"/>
        </w:rPr>
        <w:t>nfrastructura și</w:t>
      </w:r>
      <w:r>
        <w:rPr>
          <w:iCs/>
          <w:sz w:val="24"/>
          <w:szCs w:val="24"/>
          <w:lang w:val="ro-RO"/>
        </w:rPr>
        <w:t xml:space="preserve"> </w:t>
      </w:r>
      <w:r w:rsidRPr="00381F94">
        <w:rPr>
          <w:iCs/>
          <w:sz w:val="24"/>
          <w:szCs w:val="24"/>
          <w:lang w:val="ro-RO"/>
        </w:rPr>
        <w:t xml:space="preserve">echipamentul de cercetare </w:t>
      </w:r>
      <w:r>
        <w:rPr>
          <w:iCs/>
          <w:sz w:val="24"/>
          <w:szCs w:val="24"/>
          <w:lang w:val="ro-RO"/>
        </w:rPr>
        <w:t xml:space="preserve">ale </w:t>
      </w:r>
      <w:r w:rsidRPr="00F32C14">
        <w:rPr>
          <w:sz w:val="24"/>
          <w:szCs w:val="24"/>
          <w:lang w:val="ro-RO"/>
        </w:rPr>
        <w:t>Institutul</w:t>
      </w:r>
      <w:r>
        <w:rPr>
          <w:sz w:val="24"/>
          <w:szCs w:val="24"/>
          <w:lang w:val="ro-RO"/>
        </w:rPr>
        <w:t>ui</w:t>
      </w:r>
      <w:r w:rsidRPr="00F32C14">
        <w:rPr>
          <w:sz w:val="24"/>
          <w:szCs w:val="24"/>
          <w:lang w:val="ro-RO"/>
        </w:rPr>
        <w:t xml:space="preserve"> Oncologic.</w:t>
      </w:r>
    </w:p>
    <w:p w14:paraId="4C8DBD9E" w14:textId="77777777" w:rsidR="001B7BA9" w:rsidRDefault="001B7BA9" w:rsidP="00844B93">
      <w:pPr>
        <w:shd w:val="clear" w:color="auto" w:fill="FFFFFF"/>
        <w:ind w:firstLine="567"/>
        <w:jc w:val="both"/>
        <w:rPr>
          <w:sz w:val="24"/>
          <w:szCs w:val="24"/>
          <w:lang w:val="ro-RO"/>
        </w:rPr>
      </w:pPr>
    </w:p>
    <w:p w14:paraId="5D5693E9" w14:textId="77777777" w:rsidR="005B5B6E" w:rsidRPr="00853A9D" w:rsidRDefault="005B5B6E" w:rsidP="005B5B6E">
      <w:pPr>
        <w:ind w:left="708"/>
        <w:rPr>
          <w:sz w:val="24"/>
          <w:szCs w:val="24"/>
          <w:lang w:val="ro-RO"/>
        </w:rPr>
      </w:pPr>
      <w:r w:rsidRPr="00853A9D">
        <w:rPr>
          <w:sz w:val="24"/>
          <w:szCs w:val="24"/>
          <w:lang w:val="ro-RO"/>
        </w:rPr>
        <w:t xml:space="preserve">Vicepreședinte al AȘM, </w:t>
      </w:r>
    </w:p>
    <w:p w14:paraId="5D753393" w14:textId="77777777" w:rsidR="005B5B6E" w:rsidRPr="00853A9D" w:rsidRDefault="005B5B6E" w:rsidP="005B5B6E">
      <w:pPr>
        <w:ind w:left="708"/>
        <w:rPr>
          <w:sz w:val="24"/>
          <w:szCs w:val="24"/>
          <w:lang w:val="ro-RO"/>
        </w:rPr>
      </w:pPr>
      <w:r w:rsidRPr="00853A9D">
        <w:rPr>
          <w:sz w:val="24"/>
          <w:szCs w:val="24"/>
          <w:lang w:val="ro-RO"/>
        </w:rPr>
        <w:t xml:space="preserve">conducătorul Secției Științe </w:t>
      </w:r>
    </w:p>
    <w:p w14:paraId="744877C0" w14:textId="77777777" w:rsidR="005B5B6E" w:rsidRDefault="005B5B6E" w:rsidP="005B5B6E">
      <w:pPr>
        <w:ind w:left="708"/>
        <w:rPr>
          <w:sz w:val="24"/>
          <w:szCs w:val="24"/>
          <w:lang w:val="ro-RO"/>
        </w:rPr>
      </w:pPr>
      <w:r w:rsidRPr="00853A9D">
        <w:rPr>
          <w:sz w:val="24"/>
          <w:szCs w:val="24"/>
          <w:lang w:val="ro-RO"/>
        </w:rPr>
        <w:t xml:space="preserve">ale Vieții a AȘM,  acad. </w:t>
      </w:r>
      <w:r w:rsidRPr="00853A9D">
        <w:rPr>
          <w:sz w:val="24"/>
          <w:szCs w:val="24"/>
          <w:lang w:val="ro-RO"/>
        </w:rPr>
        <w:tab/>
      </w:r>
      <w:r w:rsidRPr="00853A9D">
        <w:rPr>
          <w:sz w:val="24"/>
          <w:szCs w:val="24"/>
          <w:lang w:val="ro-RO"/>
        </w:rPr>
        <w:tab/>
      </w:r>
      <w:r w:rsidRPr="00853A9D">
        <w:rPr>
          <w:sz w:val="24"/>
          <w:szCs w:val="24"/>
          <w:lang w:val="ro-RO"/>
        </w:rPr>
        <w:tab/>
        <w:t xml:space="preserve">  </w:t>
      </w:r>
      <w:r>
        <w:rPr>
          <w:sz w:val="24"/>
          <w:szCs w:val="24"/>
          <w:lang w:val="ro-RO"/>
        </w:rPr>
        <w:t xml:space="preserve">                    </w:t>
      </w:r>
      <w:r w:rsidRPr="00853A9D">
        <w:rPr>
          <w:sz w:val="24"/>
          <w:szCs w:val="24"/>
          <w:lang w:val="ro-RO"/>
        </w:rPr>
        <w:t xml:space="preserve">     Boris GAINA</w:t>
      </w:r>
    </w:p>
    <w:p w14:paraId="1B26E96D" w14:textId="77777777" w:rsidR="005B5B6E" w:rsidRPr="00203078" w:rsidRDefault="005B5B6E" w:rsidP="005B5B6E">
      <w:pPr>
        <w:ind w:left="708"/>
        <w:rPr>
          <w:sz w:val="24"/>
          <w:szCs w:val="24"/>
          <w:lang w:val="ro-RO"/>
        </w:rPr>
      </w:pPr>
    </w:p>
    <w:p w14:paraId="3ED5CAFF" w14:textId="77777777" w:rsidR="005B5B6E" w:rsidRPr="00203078" w:rsidRDefault="005B5B6E" w:rsidP="005B5B6E">
      <w:pPr>
        <w:ind w:left="708"/>
        <w:rPr>
          <w:sz w:val="24"/>
          <w:szCs w:val="24"/>
          <w:lang w:val="ro-RO"/>
        </w:rPr>
      </w:pPr>
      <w:r w:rsidRPr="00203078">
        <w:rPr>
          <w:sz w:val="24"/>
          <w:szCs w:val="24"/>
          <w:lang w:val="ro-RO"/>
        </w:rPr>
        <w:t>Secretar științific al SȘV,</w:t>
      </w:r>
    </w:p>
    <w:p w14:paraId="2AD96EA8" w14:textId="77777777" w:rsidR="005B5B6E" w:rsidRPr="00203078" w:rsidRDefault="005B5B6E" w:rsidP="005B5B6E">
      <w:pPr>
        <w:ind w:left="708"/>
        <w:rPr>
          <w:sz w:val="24"/>
          <w:szCs w:val="24"/>
          <w:lang w:val="ro-RO"/>
        </w:rPr>
      </w:pPr>
      <w:r w:rsidRPr="00203078">
        <w:rPr>
          <w:sz w:val="24"/>
          <w:szCs w:val="24"/>
          <w:lang w:val="ro-RO"/>
        </w:rPr>
        <w:t>doctor                                                                                        Leonid CHIȘLARU</w:t>
      </w:r>
    </w:p>
    <w:p w14:paraId="17CDD723" w14:textId="448FD7CC" w:rsidR="000A1E09" w:rsidRPr="00205DDD" w:rsidRDefault="000A1E09" w:rsidP="005B5B6E">
      <w:pPr>
        <w:ind w:left="708"/>
        <w:rPr>
          <w:sz w:val="24"/>
          <w:szCs w:val="24"/>
          <w:lang w:val="ro-RO"/>
        </w:rPr>
      </w:pPr>
    </w:p>
    <w:sectPr w:rsidR="000A1E09" w:rsidRPr="00205DDD" w:rsidSect="008C7642">
      <w:footerReference w:type="default" r:id="rId8"/>
      <w:pgSz w:w="11906" w:h="16838"/>
      <w:pgMar w:top="568" w:right="850" w:bottom="709"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449A6" w14:textId="77777777" w:rsidR="007B4624" w:rsidRDefault="007B4624" w:rsidP="007204DD">
      <w:r>
        <w:separator/>
      </w:r>
    </w:p>
  </w:endnote>
  <w:endnote w:type="continuationSeparator" w:id="0">
    <w:p w14:paraId="2469A9ED" w14:textId="77777777" w:rsidR="007B4624" w:rsidRDefault="007B4624" w:rsidP="00720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D5AE9" w14:textId="77777777" w:rsidR="007204DD" w:rsidRDefault="007204DD">
    <w:pPr>
      <w:pStyle w:val="Subsol"/>
      <w:jc w:val="right"/>
    </w:pPr>
  </w:p>
  <w:p w14:paraId="7435452E" w14:textId="77777777" w:rsidR="007204DD" w:rsidRDefault="007204DD">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C3C9C" w14:textId="77777777" w:rsidR="007B4624" w:rsidRDefault="007B4624" w:rsidP="007204DD">
      <w:r>
        <w:separator/>
      </w:r>
    </w:p>
  </w:footnote>
  <w:footnote w:type="continuationSeparator" w:id="0">
    <w:p w14:paraId="017A6508" w14:textId="77777777" w:rsidR="007B4624" w:rsidRDefault="007B4624" w:rsidP="00720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1A0A"/>
    <w:multiLevelType w:val="hybridMultilevel"/>
    <w:tmpl w:val="613CB728"/>
    <w:lvl w:ilvl="0" w:tplc="25348EA4">
      <w:start w:val="1"/>
      <w:numFmt w:val="decimal"/>
      <w:lvlText w:val="%1."/>
      <w:lvlJc w:val="left"/>
      <w:pPr>
        <w:tabs>
          <w:tab w:val="num" w:pos="720"/>
        </w:tabs>
        <w:ind w:left="720" w:hanging="360"/>
      </w:pPr>
    </w:lvl>
    <w:lvl w:ilvl="1" w:tplc="A9B288D0" w:tentative="1">
      <w:start w:val="1"/>
      <w:numFmt w:val="decimal"/>
      <w:lvlText w:val="%2."/>
      <w:lvlJc w:val="left"/>
      <w:pPr>
        <w:tabs>
          <w:tab w:val="num" w:pos="1440"/>
        </w:tabs>
        <w:ind w:left="1440" w:hanging="360"/>
      </w:pPr>
    </w:lvl>
    <w:lvl w:ilvl="2" w:tplc="2EEC75CA" w:tentative="1">
      <w:start w:val="1"/>
      <w:numFmt w:val="decimal"/>
      <w:lvlText w:val="%3."/>
      <w:lvlJc w:val="left"/>
      <w:pPr>
        <w:tabs>
          <w:tab w:val="num" w:pos="2160"/>
        </w:tabs>
        <w:ind w:left="2160" w:hanging="360"/>
      </w:pPr>
    </w:lvl>
    <w:lvl w:ilvl="3" w:tplc="491AF236" w:tentative="1">
      <w:start w:val="1"/>
      <w:numFmt w:val="decimal"/>
      <w:lvlText w:val="%4."/>
      <w:lvlJc w:val="left"/>
      <w:pPr>
        <w:tabs>
          <w:tab w:val="num" w:pos="2880"/>
        </w:tabs>
        <w:ind w:left="2880" w:hanging="360"/>
      </w:pPr>
    </w:lvl>
    <w:lvl w:ilvl="4" w:tplc="B956ADB2" w:tentative="1">
      <w:start w:val="1"/>
      <w:numFmt w:val="decimal"/>
      <w:lvlText w:val="%5."/>
      <w:lvlJc w:val="left"/>
      <w:pPr>
        <w:tabs>
          <w:tab w:val="num" w:pos="3600"/>
        </w:tabs>
        <w:ind w:left="3600" w:hanging="360"/>
      </w:pPr>
    </w:lvl>
    <w:lvl w:ilvl="5" w:tplc="06F066B8" w:tentative="1">
      <w:start w:val="1"/>
      <w:numFmt w:val="decimal"/>
      <w:lvlText w:val="%6."/>
      <w:lvlJc w:val="left"/>
      <w:pPr>
        <w:tabs>
          <w:tab w:val="num" w:pos="4320"/>
        </w:tabs>
        <w:ind w:left="4320" w:hanging="360"/>
      </w:pPr>
    </w:lvl>
    <w:lvl w:ilvl="6" w:tplc="F9C0DFFC" w:tentative="1">
      <w:start w:val="1"/>
      <w:numFmt w:val="decimal"/>
      <w:lvlText w:val="%7."/>
      <w:lvlJc w:val="left"/>
      <w:pPr>
        <w:tabs>
          <w:tab w:val="num" w:pos="5040"/>
        </w:tabs>
        <w:ind w:left="5040" w:hanging="360"/>
      </w:pPr>
    </w:lvl>
    <w:lvl w:ilvl="7" w:tplc="5712C0AC" w:tentative="1">
      <w:start w:val="1"/>
      <w:numFmt w:val="decimal"/>
      <w:lvlText w:val="%8."/>
      <w:lvlJc w:val="left"/>
      <w:pPr>
        <w:tabs>
          <w:tab w:val="num" w:pos="5760"/>
        </w:tabs>
        <w:ind w:left="5760" w:hanging="360"/>
      </w:pPr>
    </w:lvl>
    <w:lvl w:ilvl="8" w:tplc="350ED754" w:tentative="1">
      <w:start w:val="1"/>
      <w:numFmt w:val="decimal"/>
      <w:lvlText w:val="%9."/>
      <w:lvlJc w:val="left"/>
      <w:pPr>
        <w:tabs>
          <w:tab w:val="num" w:pos="6480"/>
        </w:tabs>
        <w:ind w:left="6480" w:hanging="360"/>
      </w:pPr>
    </w:lvl>
  </w:abstractNum>
  <w:abstractNum w:abstractNumId="1" w15:restartNumberingAfterBreak="0">
    <w:nsid w:val="38B37B5C"/>
    <w:multiLevelType w:val="hybridMultilevel"/>
    <w:tmpl w:val="9F145EB8"/>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3D9E0C95"/>
    <w:multiLevelType w:val="hybridMultilevel"/>
    <w:tmpl w:val="2556A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EB5AFE"/>
    <w:multiLevelType w:val="hybridMultilevel"/>
    <w:tmpl w:val="F96A1040"/>
    <w:lvl w:ilvl="0" w:tplc="B2A6069A">
      <w:start w:val="1"/>
      <w:numFmt w:val="bullet"/>
      <w:lvlText w:val=""/>
      <w:lvlJc w:val="left"/>
      <w:pPr>
        <w:tabs>
          <w:tab w:val="num" w:pos="720"/>
        </w:tabs>
        <w:ind w:left="720" w:hanging="360"/>
      </w:pPr>
      <w:rPr>
        <w:rFonts w:ascii="Wingdings" w:hAnsi="Wingdings" w:hint="default"/>
      </w:rPr>
    </w:lvl>
    <w:lvl w:ilvl="1" w:tplc="C27E0494" w:tentative="1">
      <w:start w:val="1"/>
      <w:numFmt w:val="bullet"/>
      <w:lvlText w:val=""/>
      <w:lvlJc w:val="left"/>
      <w:pPr>
        <w:tabs>
          <w:tab w:val="num" w:pos="1440"/>
        </w:tabs>
        <w:ind w:left="1440" w:hanging="360"/>
      </w:pPr>
      <w:rPr>
        <w:rFonts w:ascii="Wingdings" w:hAnsi="Wingdings" w:hint="default"/>
      </w:rPr>
    </w:lvl>
    <w:lvl w:ilvl="2" w:tplc="132E35FE" w:tentative="1">
      <w:start w:val="1"/>
      <w:numFmt w:val="bullet"/>
      <w:lvlText w:val=""/>
      <w:lvlJc w:val="left"/>
      <w:pPr>
        <w:tabs>
          <w:tab w:val="num" w:pos="2160"/>
        </w:tabs>
        <w:ind w:left="2160" w:hanging="360"/>
      </w:pPr>
      <w:rPr>
        <w:rFonts w:ascii="Wingdings" w:hAnsi="Wingdings" w:hint="default"/>
      </w:rPr>
    </w:lvl>
    <w:lvl w:ilvl="3" w:tplc="C5528E6C" w:tentative="1">
      <w:start w:val="1"/>
      <w:numFmt w:val="bullet"/>
      <w:lvlText w:val=""/>
      <w:lvlJc w:val="left"/>
      <w:pPr>
        <w:tabs>
          <w:tab w:val="num" w:pos="2880"/>
        </w:tabs>
        <w:ind w:left="2880" w:hanging="360"/>
      </w:pPr>
      <w:rPr>
        <w:rFonts w:ascii="Wingdings" w:hAnsi="Wingdings" w:hint="default"/>
      </w:rPr>
    </w:lvl>
    <w:lvl w:ilvl="4" w:tplc="6F6273F0" w:tentative="1">
      <w:start w:val="1"/>
      <w:numFmt w:val="bullet"/>
      <w:lvlText w:val=""/>
      <w:lvlJc w:val="left"/>
      <w:pPr>
        <w:tabs>
          <w:tab w:val="num" w:pos="3600"/>
        </w:tabs>
        <w:ind w:left="3600" w:hanging="360"/>
      </w:pPr>
      <w:rPr>
        <w:rFonts w:ascii="Wingdings" w:hAnsi="Wingdings" w:hint="default"/>
      </w:rPr>
    </w:lvl>
    <w:lvl w:ilvl="5" w:tplc="51F23476" w:tentative="1">
      <w:start w:val="1"/>
      <w:numFmt w:val="bullet"/>
      <w:lvlText w:val=""/>
      <w:lvlJc w:val="left"/>
      <w:pPr>
        <w:tabs>
          <w:tab w:val="num" w:pos="4320"/>
        </w:tabs>
        <w:ind w:left="4320" w:hanging="360"/>
      </w:pPr>
      <w:rPr>
        <w:rFonts w:ascii="Wingdings" w:hAnsi="Wingdings" w:hint="default"/>
      </w:rPr>
    </w:lvl>
    <w:lvl w:ilvl="6" w:tplc="DD349F9C" w:tentative="1">
      <w:start w:val="1"/>
      <w:numFmt w:val="bullet"/>
      <w:lvlText w:val=""/>
      <w:lvlJc w:val="left"/>
      <w:pPr>
        <w:tabs>
          <w:tab w:val="num" w:pos="5040"/>
        </w:tabs>
        <w:ind w:left="5040" w:hanging="360"/>
      </w:pPr>
      <w:rPr>
        <w:rFonts w:ascii="Wingdings" w:hAnsi="Wingdings" w:hint="default"/>
      </w:rPr>
    </w:lvl>
    <w:lvl w:ilvl="7" w:tplc="9214724A" w:tentative="1">
      <w:start w:val="1"/>
      <w:numFmt w:val="bullet"/>
      <w:lvlText w:val=""/>
      <w:lvlJc w:val="left"/>
      <w:pPr>
        <w:tabs>
          <w:tab w:val="num" w:pos="5760"/>
        </w:tabs>
        <w:ind w:left="5760" w:hanging="360"/>
      </w:pPr>
      <w:rPr>
        <w:rFonts w:ascii="Wingdings" w:hAnsi="Wingdings" w:hint="default"/>
      </w:rPr>
    </w:lvl>
    <w:lvl w:ilvl="8" w:tplc="1482FCB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955B99"/>
    <w:multiLevelType w:val="hybridMultilevel"/>
    <w:tmpl w:val="83A60A06"/>
    <w:lvl w:ilvl="0" w:tplc="D598C132">
      <w:start w:val="2"/>
      <w:numFmt w:val="decimal"/>
      <w:lvlText w:val="%1."/>
      <w:lvlJc w:val="left"/>
      <w:pPr>
        <w:tabs>
          <w:tab w:val="num" w:pos="720"/>
        </w:tabs>
        <w:ind w:left="720" w:hanging="360"/>
      </w:pPr>
    </w:lvl>
    <w:lvl w:ilvl="1" w:tplc="1F6824AA" w:tentative="1">
      <w:start w:val="1"/>
      <w:numFmt w:val="decimal"/>
      <w:lvlText w:val="%2."/>
      <w:lvlJc w:val="left"/>
      <w:pPr>
        <w:tabs>
          <w:tab w:val="num" w:pos="1440"/>
        </w:tabs>
        <w:ind w:left="1440" w:hanging="360"/>
      </w:pPr>
    </w:lvl>
    <w:lvl w:ilvl="2" w:tplc="D48EE470" w:tentative="1">
      <w:start w:val="1"/>
      <w:numFmt w:val="decimal"/>
      <w:lvlText w:val="%3."/>
      <w:lvlJc w:val="left"/>
      <w:pPr>
        <w:tabs>
          <w:tab w:val="num" w:pos="2160"/>
        </w:tabs>
        <w:ind w:left="2160" w:hanging="360"/>
      </w:pPr>
    </w:lvl>
    <w:lvl w:ilvl="3" w:tplc="2E08608E" w:tentative="1">
      <w:start w:val="1"/>
      <w:numFmt w:val="decimal"/>
      <w:lvlText w:val="%4."/>
      <w:lvlJc w:val="left"/>
      <w:pPr>
        <w:tabs>
          <w:tab w:val="num" w:pos="2880"/>
        </w:tabs>
        <w:ind w:left="2880" w:hanging="360"/>
      </w:pPr>
    </w:lvl>
    <w:lvl w:ilvl="4" w:tplc="BCC2D794" w:tentative="1">
      <w:start w:val="1"/>
      <w:numFmt w:val="decimal"/>
      <w:lvlText w:val="%5."/>
      <w:lvlJc w:val="left"/>
      <w:pPr>
        <w:tabs>
          <w:tab w:val="num" w:pos="3600"/>
        </w:tabs>
        <w:ind w:left="3600" w:hanging="360"/>
      </w:pPr>
    </w:lvl>
    <w:lvl w:ilvl="5" w:tplc="F91E74F0" w:tentative="1">
      <w:start w:val="1"/>
      <w:numFmt w:val="decimal"/>
      <w:lvlText w:val="%6."/>
      <w:lvlJc w:val="left"/>
      <w:pPr>
        <w:tabs>
          <w:tab w:val="num" w:pos="4320"/>
        </w:tabs>
        <w:ind w:left="4320" w:hanging="360"/>
      </w:pPr>
    </w:lvl>
    <w:lvl w:ilvl="6" w:tplc="BEC8A062" w:tentative="1">
      <w:start w:val="1"/>
      <w:numFmt w:val="decimal"/>
      <w:lvlText w:val="%7."/>
      <w:lvlJc w:val="left"/>
      <w:pPr>
        <w:tabs>
          <w:tab w:val="num" w:pos="5040"/>
        </w:tabs>
        <w:ind w:left="5040" w:hanging="360"/>
      </w:pPr>
    </w:lvl>
    <w:lvl w:ilvl="7" w:tplc="483EEFEE" w:tentative="1">
      <w:start w:val="1"/>
      <w:numFmt w:val="decimal"/>
      <w:lvlText w:val="%8."/>
      <w:lvlJc w:val="left"/>
      <w:pPr>
        <w:tabs>
          <w:tab w:val="num" w:pos="5760"/>
        </w:tabs>
        <w:ind w:left="5760" w:hanging="360"/>
      </w:pPr>
    </w:lvl>
    <w:lvl w:ilvl="8" w:tplc="FCF286B8" w:tentative="1">
      <w:start w:val="1"/>
      <w:numFmt w:val="decimal"/>
      <w:lvlText w:val="%9."/>
      <w:lvlJc w:val="left"/>
      <w:pPr>
        <w:tabs>
          <w:tab w:val="num" w:pos="6480"/>
        </w:tabs>
        <w:ind w:left="6480" w:hanging="360"/>
      </w:pPr>
    </w:lvl>
  </w:abstractNum>
  <w:abstractNum w:abstractNumId="5" w15:restartNumberingAfterBreak="0">
    <w:nsid w:val="500F1E9F"/>
    <w:multiLevelType w:val="hybridMultilevel"/>
    <w:tmpl w:val="61AED894"/>
    <w:lvl w:ilvl="0" w:tplc="6904392A">
      <w:start w:val="19"/>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57C567F3"/>
    <w:multiLevelType w:val="hybridMultilevel"/>
    <w:tmpl w:val="C998826A"/>
    <w:lvl w:ilvl="0" w:tplc="4EAA485E">
      <w:numFmt w:val="bullet"/>
      <w:lvlText w:val="-"/>
      <w:lvlJc w:val="left"/>
      <w:pPr>
        <w:ind w:left="927" w:hanging="360"/>
      </w:pPr>
      <w:rPr>
        <w:rFonts w:ascii="Times New Roman" w:eastAsiaTheme="minorEastAsia"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680F5200"/>
    <w:multiLevelType w:val="hybridMultilevel"/>
    <w:tmpl w:val="0B46029A"/>
    <w:lvl w:ilvl="0" w:tplc="12243DB6">
      <w:start w:val="1"/>
      <w:numFmt w:val="bullet"/>
      <w:lvlText w:val="•"/>
      <w:lvlJc w:val="left"/>
      <w:pPr>
        <w:tabs>
          <w:tab w:val="num" w:pos="720"/>
        </w:tabs>
        <w:ind w:left="720" w:hanging="360"/>
      </w:pPr>
      <w:rPr>
        <w:rFonts w:ascii="Arial" w:hAnsi="Arial" w:hint="default"/>
      </w:rPr>
    </w:lvl>
    <w:lvl w:ilvl="1" w:tplc="DE04D5D0" w:tentative="1">
      <w:start w:val="1"/>
      <w:numFmt w:val="bullet"/>
      <w:lvlText w:val="•"/>
      <w:lvlJc w:val="left"/>
      <w:pPr>
        <w:tabs>
          <w:tab w:val="num" w:pos="1440"/>
        </w:tabs>
        <w:ind w:left="1440" w:hanging="360"/>
      </w:pPr>
      <w:rPr>
        <w:rFonts w:ascii="Arial" w:hAnsi="Arial" w:hint="default"/>
      </w:rPr>
    </w:lvl>
    <w:lvl w:ilvl="2" w:tplc="07A22590" w:tentative="1">
      <w:start w:val="1"/>
      <w:numFmt w:val="bullet"/>
      <w:lvlText w:val="•"/>
      <w:lvlJc w:val="left"/>
      <w:pPr>
        <w:tabs>
          <w:tab w:val="num" w:pos="2160"/>
        </w:tabs>
        <w:ind w:left="2160" w:hanging="360"/>
      </w:pPr>
      <w:rPr>
        <w:rFonts w:ascii="Arial" w:hAnsi="Arial" w:hint="default"/>
      </w:rPr>
    </w:lvl>
    <w:lvl w:ilvl="3" w:tplc="7D6AD670" w:tentative="1">
      <w:start w:val="1"/>
      <w:numFmt w:val="bullet"/>
      <w:lvlText w:val="•"/>
      <w:lvlJc w:val="left"/>
      <w:pPr>
        <w:tabs>
          <w:tab w:val="num" w:pos="2880"/>
        </w:tabs>
        <w:ind w:left="2880" w:hanging="360"/>
      </w:pPr>
      <w:rPr>
        <w:rFonts w:ascii="Arial" w:hAnsi="Arial" w:hint="default"/>
      </w:rPr>
    </w:lvl>
    <w:lvl w:ilvl="4" w:tplc="3926F996" w:tentative="1">
      <w:start w:val="1"/>
      <w:numFmt w:val="bullet"/>
      <w:lvlText w:val="•"/>
      <w:lvlJc w:val="left"/>
      <w:pPr>
        <w:tabs>
          <w:tab w:val="num" w:pos="3600"/>
        </w:tabs>
        <w:ind w:left="3600" w:hanging="360"/>
      </w:pPr>
      <w:rPr>
        <w:rFonts w:ascii="Arial" w:hAnsi="Arial" w:hint="default"/>
      </w:rPr>
    </w:lvl>
    <w:lvl w:ilvl="5" w:tplc="73089A84" w:tentative="1">
      <w:start w:val="1"/>
      <w:numFmt w:val="bullet"/>
      <w:lvlText w:val="•"/>
      <w:lvlJc w:val="left"/>
      <w:pPr>
        <w:tabs>
          <w:tab w:val="num" w:pos="4320"/>
        </w:tabs>
        <w:ind w:left="4320" w:hanging="360"/>
      </w:pPr>
      <w:rPr>
        <w:rFonts w:ascii="Arial" w:hAnsi="Arial" w:hint="default"/>
      </w:rPr>
    </w:lvl>
    <w:lvl w:ilvl="6" w:tplc="2BA81774" w:tentative="1">
      <w:start w:val="1"/>
      <w:numFmt w:val="bullet"/>
      <w:lvlText w:val="•"/>
      <w:lvlJc w:val="left"/>
      <w:pPr>
        <w:tabs>
          <w:tab w:val="num" w:pos="5040"/>
        </w:tabs>
        <w:ind w:left="5040" w:hanging="360"/>
      </w:pPr>
      <w:rPr>
        <w:rFonts w:ascii="Arial" w:hAnsi="Arial" w:hint="default"/>
      </w:rPr>
    </w:lvl>
    <w:lvl w:ilvl="7" w:tplc="24565506" w:tentative="1">
      <w:start w:val="1"/>
      <w:numFmt w:val="bullet"/>
      <w:lvlText w:val="•"/>
      <w:lvlJc w:val="left"/>
      <w:pPr>
        <w:tabs>
          <w:tab w:val="num" w:pos="5760"/>
        </w:tabs>
        <w:ind w:left="5760" w:hanging="360"/>
      </w:pPr>
      <w:rPr>
        <w:rFonts w:ascii="Arial" w:hAnsi="Arial" w:hint="default"/>
      </w:rPr>
    </w:lvl>
    <w:lvl w:ilvl="8" w:tplc="1F16ED2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58C42F0"/>
    <w:multiLevelType w:val="hybridMultilevel"/>
    <w:tmpl w:val="500E9C2A"/>
    <w:lvl w:ilvl="0" w:tplc="A13AC322">
      <w:start w:val="1"/>
      <w:numFmt w:val="bullet"/>
      <w:lvlText w:val="•"/>
      <w:lvlJc w:val="left"/>
      <w:pPr>
        <w:tabs>
          <w:tab w:val="num" w:pos="720"/>
        </w:tabs>
        <w:ind w:left="720" w:hanging="360"/>
      </w:pPr>
      <w:rPr>
        <w:rFonts w:ascii="Arial" w:hAnsi="Arial" w:hint="default"/>
      </w:rPr>
    </w:lvl>
    <w:lvl w:ilvl="1" w:tplc="716816BA" w:tentative="1">
      <w:start w:val="1"/>
      <w:numFmt w:val="bullet"/>
      <w:lvlText w:val="•"/>
      <w:lvlJc w:val="left"/>
      <w:pPr>
        <w:tabs>
          <w:tab w:val="num" w:pos="1440"/>
        </w:tabs>
        <w:ind w:left="1440" w:hanging="360"/>
      </w:pPr>
      <w:rPr>
        <w:rFonts w:ascii="Arial" w:hAnsi="Arial" w:hint="default"/>
      </w:rPr>
    </w:lvl>
    <w:lvl w:ilvl="2" w:tplc="4154A1C2" w:tentative="1">
      <w:start w:val="1"/>
      <w:numFmt w:val="bullet"/>
      <w:lvlText w:val="•"/>
      <w:lvlJc w:val="left"/>
      <w:pPr>
        <w:tabs>
          <w:tab w:val="num" w:pos="2160"/>
        </w:tabs>
        <w:ind w:left="2160" w:hanging="360"/>
      </w:pPr>
      <w:rPr>
        <w:rFonts w:ascii="Arial" w:hAnsi="Arial" w:hint="default"/>
      </w:rPr>
    </w:lvl>
    <w:lvl w:ilvl="3" w:tplc="0956A814" w:tentative="1">
      <w:start w:val="1"/>
      <w:numFmt w:val="bullet"/>
      <w:lvlText w:val="•"/>
      <w:lvlJc w:val="left"/>
      <w:pPr>
        <w:tabs>
          <w:tab w:val="num" w:pos="2880"/>
        </w:tabs>
        <w:ind w:left="2880" w:hanging="360"/>
      </w:pPr>
      <w:rPr>
        <w:rFonts w:ascii="Arial" w:hAnsi="Arial" w:hint="default"/>
      </w:rPr>
    </w:lvl>
    <w:lvl w:ilvl="4" w:tplc="A88449D8" w:tentative="1">
      <w:start w:val="1"/>
      <w:numFmt w:val="bullet"/>
      <w:lvlText w:val="•"/>
      <w:lvlJc w:val="left"/>
      <w:pPr>
        <w:tabs>
          <w:tab w:val="num" w:pos="3600"/>
        </w:tabs>
        <w:ind w:left="3600" w:hanging="360"/>
      </w:pPr>
      <w:rPr>
        <w:rFonts w:ascii="Arial" w:hAnsi="Arial" w:hint="default"/>
      </w:rPr>
    </w:lvl>
    <w:lvl w:ilvl="5" w:tplc="57DE6C0E" w:tentative="1">
      <w:start w:val="1"/>
      <w:numFmt w:val="bullet"/>
      <w:lvlText w:val="•"/>
      <w:lvlJc w:val="left"/>
      <w:pPr>
        <w:tabs>
          <w:tab w:val="num" w:pos="4320"/>
        </w:tabs>
        <w:ind w:left="4320" w:hanging="360"/>
      </w:pPr>
      <w:rPr>
        <w:rFonts w:ascii="Arial" w:hAnsi="Arial" w:hint="default"/>
      </w:rPr>
    </w:lvl>
    <w:lvl w:ilvl="6" w:tplc="DE646232" w:tentative="1">
      <w:start w:val="1"/>
      <w:numFmt w:val="bullet"/>
      <w:lvlText w:val="•"/>
      <w:lvlJc w:val="left"/>
      <w:pPr>
        <w:tabs>
          <w:tab w:val="num" w:pos="5040"/>
        </w:tabs>
        <w:ind w:left="5040" w:hanging="360"/>
      </w:pPr>
      <w:rPr>
        <w:rFonts w:ascii="Arial" w:hAnsi="Arial" w:hint="default"/>
      </w:rPr>
    </w:lvl>
    <w:lvl w:ilvl="7" w:tplc="945AAD3E" w:tentative="1">
      <w:start w:val="1"/>
      <w:numFmt w:val="bullet"/>
      <w:lvlText w:val="•"/>
      <w:lvlJc w:val="left"/>
      <w:pPr>
        <w:tabs>
          <w:tab w:val="num" w:pos="5760"/>
        </w:tabs>
        <w:ind w:left="5760" w:hanging="360"/>
      </w:pPr>
      <w:rPr>
        <w:rFonts w:ascii="Arial" w:hAnsi="Arial" w:hint="default"/>
      </w:rPr>
    </w:lvl>
    <w:lvl w:ilvl="8" w:tplc="CB784DF0"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5"/>
  </w:num>
  <w:num w:numId="3">
    <w:abstractNumId w:val="6"/>
  </w:num>
  <w:num w:numId="4">
    <w:abstractNumId w:val="0"/>
  </w:num>
  <w:num w:numId="5">
    <w:abstractNumId w:val="4"/>
  </w:num>
  <w:num w:numId="6">
    <w:abstractNumId w:val="3"/>
  </w:num>
  <w:num w:numId="7">
    <w:abstractNumId w:val="1"/>
  </w:num>
  <w:num w:numId="8">
    <w:abstractNumId w:val="8"/>
  </w:num>
  <w:num w:numId="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7A18"/>
    <w:rsid w:val="00000BE2"/>
    <w:rsid w:val="00002A2B"/>
    <w:rsid w:val="00011642"/>
    <w:rsid w:val="00014542"/>
    <w:rsid w:val="00015238"/>
    <w:rsid w:val="0001525B"/>
    <w:rsid w:val="00015502"/>
    <w:rsid w:val="00020645"/>
    <w:rsid w:val="00025DE9"/>
    <w:rsid w:val="0003104A"/>
    <w:rsid w:val="000335AD"/>
    <w:rsid w:val="0003554A"/>
    <w:rsid w:val="0004098E"/>
    <w:rsid w:val="000417D3"/>
    <w:rsid w:val="000424F1"/>
    <w:rsid w:val="00053AB7"/>
    <w:rsid w:val="0005546D"/>
    <w:rsid w:val="00061D70"/>
    <w:rsid w:val="00066826"/>
    <w:rsid w:val="00066FD9"/>
    <w:rsid w:val="000723E3"/>
    <w:rsid w:val="00073B81"/>
    <w:rsid w:val="000825ED"/>
    <w:rsid w:val="00082CDA"/>
    <w:rsid w:val="000830AD"/>
    <w:rsid w:val="00087374"/>
    <w:rsid w:val="00090C33"/>
    <w:rsid w:val="000911C6"/>
    <w:rsid w:val="00096304"/>
    <w:rsid w:val="00097513"/>
    <w:rsid w:val="0009772C"/>
    <w:rsid w:val="000A0655"/>
    <w:rsid w:val="000A1E09"/>
    <w:rsid w:val="000A4C53"/>
    <w:rsid w:val="000B3FDC"/>
    <w:rsid w:val="000C24BA"/>
    <w:rsid w:val="000C7802"/>
    <w:rsid w:val="000D1340"/>
    <w:rsid w:val="000D1736"/>
    <w:rsid w:val="000D5382"/>
    <w:rsid w:val="000E2EFE"/>
    <w:rsid w:val="000F11DE"/>
    <w:rsid w:val="000F4F2D"/>
    <w:rsid w:val="000F4F74"/>
    <w:rsid w:val="000F6A2C"/>
    <w:rsid w:val="00101ED2"/>
    <w:rsid w:val="001029BE"/>
    <w:rsid w:val="00104A16"/>
    <w:rsid w:val="00106634"/>
    <w:rsid w:val="00111E2F"/>
    <w:rsid w:val="0011488C"/>
    <w:rsid w:val="00115D37"/>
    <w:rsid w:val="00121F4F"/>
    <w:rsid w:val="00123054"/>
    <w:rsid w:val="0012528A"/>
    <w:rsid w:val="0012783F"/>
    <w:rsid w:val="00132190"/>
    <w:rsid w:val="001342A6"/>
    <w:rsid w:val="00136C4C"/>
    <w:rsid w:val="00136D41"/>
    <w:rsid w:val="001401A6"/>
    <w:rsid w:val="00141178"/>
    <w:rsid w:val="001439C1"/>
    <w:rsid w:val="00145335"/>
    <w:rsid w:val="00145EC0"/>
    <w:rsid w:val="00150033"/>
    <w:rsid w:val="00160036"/>
    <w:rsid w:val="0016342C"/>
    <w:rsid w:val="00163601"/>
    <w:rsid w:val="00166CED"/>
    <w:rsid w:val="0016762C"/>
    <w:rsid w:val="00171E84"/>
    <w:rsid w:val="00172FCF"/>
    <w:rsid w:val="00182F9E"/>
    <w:rsid w:val="00184971"/>
    <w:rsid w:val="001945EA"/>
    <w:rsid w:val="001958EF"/>
    <w:rsid w:val="00196835"/>
    <w:rsid w:val="00196CE7"/>
    <w:rsid w:val="001A00FF"/>
    <w:rsid w:val="001A36C7"/>
    <w:rsid w:val="001A686C"/>
    <w:rsid w:val="001A7F20"/>
    <w:rsid w:val="001B2786"/>
    <w:rsid w:val="001B7BA9"/>
    <w:rsid w:val="001B7F7B"/>
    <w:rsid w:val="001C04AD"/>
    <w:rsid w:val="001C0F5E"/>
    <w:rsid w:val="001D2C8F"/>
    <w:rsid w:val="001D458E"/>
    <w:rsid w:val="001D6D96"/>
    <w:rsid w:val="001E7E22"/>
    <w:rsid w:val="001F4D3D"/>
    <w:rsid w:val="002031D4"/>
    <w:rsid w:val="00205DDD"/>
    <w:rsid w:val="0021165F"/>
    <w:rsid w:val="00212A3D"/>
    <w:rsid w:val="002144CF"/>
    <w:rsid w:val="00217FF0"/>
    <w:rsid w:val="0022525F"/>
    <w:rsid w:val="00226743"/>
    <w:rsid w:val="00233CED"/>
    <w:rsid w:val="00234DFD"/>
    <w:rsid w:val="002358E9"/>
    <w:rsid w:val="00235CB1"/>
    <w:rsid w:val="00241C08"/>
    <w:rsid w:val="00243208"/>
    <w:rsid w:val="00246E35"/>
    <w:rsid w:val="00253B47"/>
    <w:rsid w:val="0025476F"/>
    <w:rsid w:val="002610F6"/>
    <w:rsid w:val="002668C8"/>
    <w:rsid w:val="00271491"/>
    <w:rsid w:val="002743AD"/>
    <w:rsid w:val="002746C1"/>
    <w:rsid w:val="0027474E"/>
    <w:rsid w:val="00275280"/>
    <w:rsid w:val="00280673"/>
    <w:rsid w:val="00290B22"/>
    <w:rsid w:val="002A0991"/>
    <w:rsid w:val="002A2AB6"/>
    <w:rsid w:val="002A4D41"/>
    <w:rsid w:val="002A7497"/>
    <w:rsid w:val="002B56CC"/>
    <w:rsid w:val="002B6D36"/>
    <w:rsid w:val="002C2E26"/>
    <w:rsid w:val="002D4C4A"/>
    <w:rsid w:val="002D6279"/>
    <w:rsid w:val="002D663B"/>
    <w:rsid w:val="002D781F"/>
    <w:rsid w:val="002E2469"/>
    <w:rsid w:val="002E277A"/>
    <w:rsid w:val="002F06F6"/>
    <w:rsid w:val="002F2364"/>
    <w:rsid w:val="002F559B"/>
    <w:rsid w:val="003061CD"/>
    <w:rsid w:val="00306FFA"/>
    <w:rsid w:val="00310CA5"/>
    <w:rsid w:val="00311AFD"/>
    <w:rsid w:val="00317B92"/>
    <w:rsid w:val="00322382"/>
    <w:rsid w:val="00326F11"/>
    <w:rsid w:val="00334E06"/>
    <w:rsid w:val="00337FF2"/>
    <w:rsid w:val="00344859"/>
    <w:rsid w:val="00344A3C"/>
    <w:rsid w:val="00352AF2"/>
    <w:rsid w:val="003530BD"/>
    <w:rsid w:val="00355317"/>
    <w:rsid w:val="0035608F"/>
    <w:rsid w:val="00360D8E"/>
    <w:rsid w:val="00363188"/>
    <w:rsid w:val="00367043"/>
    <w:rsid w:val="00371FFE"/>
    <w:rsid w:val="003731F8"/>
    <w:rsid w:val="0037699F"/>
    <w:rsid w:val="00380551"/>
    <w:rsid w:val="00381F94"/>
    <w:rsid w:val="0038256E"/>
    <w:rsid w:val="003839AB"/>
    <w:rsid w:val="00385D02"/>
    <w:rsid w:val="00391A8E"/>
    <w:rsid w:val="00392B16"/>
    <w:rsid w:val="00395328"/>
    <w:rsid w:val="00395BCB"/>
    <w:rsid w:val="003964EA"/>
    <w:rsid w:val="003A2096"/>
    <w:rsid w:val="003A3927"/>
    <w:rsid w:val="003B1123"/>
    <w:rsid w:val="003B2796"/>
    <w:rsid w:val="003B6591"/>
    <w:rsid w:val="003C2C23"/>
    <w:rsid w:val="003C383A"/>
    <w:rsid w:val="003C4D7F"/>
    <w:rsid w:val="003C6539"/>
    <w:rsid w:val="003D0213"/>
    <w:rsid w:val="003D2E89"/>
    <w:rsid w:val="003D3B63"/>
    <w:rsid w:val="003E0B3D"/>
    <w:rsid w:val="003E17CB"/>
    <w:rsid w:val="003F1BDA"/>
    <w:rsid w:val="003F57BB"/>
    <w:rsid w:val="003F69E7"/>
    <w:rsid w:val="00404E80"/>
    <w:rsid w:val="00406958"/>
    <w:rsid w:val="00406F44"/>
    <w:rsid w:val="0041377F"/>
    <w:rsid w:val="0041524A"/>
    <w:rsid w:val="00424972"/>
    <w:rsid w:val="00424CD8"/>
    <w:rsid w:val="00426B1C"/>
    <w:rsid w:val="00427969"/>
    <w:rsid w:val="00435001"/>
    <w:rsid w:val="0044251E"/>
    <w:rsid w:val="004429FD"/>
    <w:rsid w:val="00446580"/>
    <w:rsid w:val="00446E15"/>
    <w:rsid w:val="004606D2"/>
    <w:rsid w:val="0046222F"/>
    <w:rsid w:val="004627A2"/>
    <w:rsid w:val="00470DDB"/>
    <w:rsid w:val="004731F9"/>
    <w:rsid w:val="00482470"/>
    <w:rsid w:val="00487D39"/>
    <w:rsid w:val="00491EFB"/>
    <w:rsid w:val="00496B7C"/>
    <w:rsid w:val="004A0A3D"/>
    <w:rsid w:val="004A1F71"/>
    <w:rsid w:val="004A355B"/>
    <w:rsid w:val="004A4DF5"/>
    <w:rsid w:val="004B60E7"/>
    <w:rsid w:val="004C5AD0"/>
    <w:rsid w:val="004C5F8F"/>
    <w:rsid w:val="004D4C58"/>
    <w:rsid w:val="004D620C"/>
    <w:rsid w:val="004D7191"/>
    <w:rsid w:val="004E2E0D"/>
    <w:rsid w:val="004E6A5B"/>
    <w:rsid w:val="004F0711"/>
    <w:rsid w:val="004F23D0"/>
    <w:rsid w:val="004F3580"/>
    <w:rsid w:val="004F3B9E"/>
    <w:rsid w:val="004F6BA1"/>
    <w:rsid w:val="004F750E"/>
    <w:rsid w:val="0050120A"/>
    <w:rsid w:val="0050326E"/>
    <w:rsid w:val="00505417"/>
    <w:rsid w:val="00505FC9"/>
    <w:rsid w:val="005063B9"/>
    <w:rsid w:val="005067AC"/>
    <w:rsid w:val="00506837"/>
    <w:rsid w:val="0051005A"/>
    <w:rsid w:val="005133A8"/>
    <w:rsid w:val="00513666"/>
    <w:rsid w:val="0051395D"/>
    <w:rsid w:val="00513B47"/>
    <w:rsid w:val="00517863"/>
    <w:rsid w:val="00520BA4"/>
    <w:rsid w:val="00527493"/>
    <w:rsid w:val="005376EB"/>
    <w:rsid w:val="00540356"/>
    <w:rsid w:val="00544D75"/>
    <w:rsid w:val="00547EBC"/>
    <w:rsid w:val="005503B5"/>
    <w:rsid w:val="00550868"/>
    <w:rsid w:val="00552D17"/>
    <w:rsid w:val="005731DE"/>
    <w:rsid w:val="0057562E"/>
    <w:rsid w:val="005759A9"/>
    <w:rsid w:val="00586A70"/>
    <w:rsid w:val="00586C36"/>
    <w:rsid w:val="00586E9C"/>
    <w:rsid w:val="00590390"/>
    <w:rsid w:val="00592ABB"/>
    <w:rsid w:val="00593CB9"/>
    <w:rsid w:val="005977A7"/>
    <w:rsid w:val="005A3D28"/>
    <w:rsid w:val="005A55FC"/>
    <w:rsid w:val="005B171F"/>
    <w:rsid w:val="005B5B6E"/>
    <w:rsid w:val="005C2AA6"/>
    <w:rsid w:val="005C302F"/>
    <w:rsid w:val="005C56C2"/>
    <w:rsid w:val="005D233A"/>
    <w:rsid w:val="005D3C60"/>
    <w:rsid w:val="005D7BBD"/>
    <w:rsid w:val="005E018B"/>
    <w:rsid w:val="005E2A11"/>
    <w:rsid w:val="005E699A"/>
    <w:rsid w:val="005E7429"/>
    <w:rsid w:val="005F4CE1"/>
    <w:rsid w:val="0060255F"/>
    <w:rsid w:val="00605700"/>
    <w:rsid w:val="00611274"/>
    <w:rsid w:val="00613401"/>
    <w:rsid w:val="00615D68"/>
    <w:rsid w:val="00615E7B"/>
    <w:rsid w:val="00624380"/>
    <w:rsid w:val="006247C3"/>
    <w:rsid w:val="00624886"/>
    <w:rsid w:val="0062503D"/>
    <w:rsid w:val="00635C26"/>
    <w:rsid w:val="006369EF"/>
    <w:rsid w:val="00637156"/>
    <w:rsid w:val="00637D5E"/>
    <w:rsid w:val="00640613"/>
    <w:rsid w:val="006407DC"/>
    <w:rsid w:val="006409BF"/>
    <w:rsid w:val="00643506"/>
    <w:rsid w:val="00643A00"/>
    <w:rsid w:val="006503B0"/>
    <w:rsid w:val="0065046E"/>
    <w:rsid w:val="00650BEE"/>
    <w:rsid w:val="00651D33"/>
    <w:rsid w:val="00652DBF"/>
    <w:rsid w:val="006545B7"/>
    <w:rsid w:val="00656041"/>
    <w:rsid w:val="006602CF"/>
    <w:rsid w:val="00661799"/>
    <w:rsid w:val="00666F21"/>
    <w:rsid w:val="00670B1F"/>
    <w:rsid w:val="00670BCF"/>
    <w:rsid w:val="00671678"/>
    <w:rsid w:val="006736A4"/>
    <w:rsid w:val="00673AFD"/>
    <w:rsid w:val="00675A95"/>
    <w:rsid w:val="0067772A"/>
    <w:rsid w:val="00683C23"/>
    <w:rsid w:val="00683DD9"/>
    <w:rsid w:val="00685E48"/>
    <w:rsid w:val="00695020"/>
    <w:rsid w:val="006953DF"/>
    <w:rsid w:val="006955A4"/>
    <w:rsid w:val="006A59FC"/>
    <w:rsid w:val="006B29EC"/>
    <w:rsid w:val="006C09FD"/>
    <w:rsid w:val="006C22EC"/>
    <w:rsid w:val="006C6694"/>
    <w:rsid w:val="006D686B"/>
    <w:rsid w:val="006E3519"/>
    <w:rsid w:val="006E3957"/>
    <w:rsid w:val="006E4BA7"/>
    <w:rsid w:val="006F1707"/>
    <w:rsid w:val="006F32AE"/>
    <w:rsid w:val="006F4CEF"/>
    <w:rsid w:val="007011F3"/>
    <w:rsid w:val="0070500A"/>
    <w:rsid w:val="00706729"/>
    <w:rsid w:val="00710882"/>
    <w:rsid w:val="00712188"/>
    <w:rsid w:val="00712668"/>
    <w:rsid w:val="007126CF"/>
    <w:rsid w:val="007204DD"/>
    <w:rsid w:val="00721BA2"/>
    <w:rsid w:val="00722DE0"/>
    <w:rsid w:val="00724954"/>
    <w:rsid w:val="00725ABE"/>
    <w:rsid w:val="00735030"/>
    <w:rsid w:val="0073597C"/>
    <w:rsid w:val="0074177F"/>
    <w:rsid w:val="00742CEA"/>
    <w:rsid w:val="00751F98"/>
    <w:rsid w:val="00753F4E"/>
    <w:rsid w:val="00760E0B"/>
    <w:rsid w:val="00773546"/>
    <w:rsid w:val="007738DC"/>
    <w:rsid w:val="00774DAC"/>
    <w:rsid w:val="00775F22"/>
    <w:rsid w:val="0077763F"/>
    <w:rsid w:val="00780EA7"/>
    <w:rsid w:val="00782799"/>
    <w:rsid w:val="00787C6C"/>
    <w:rsid w:val="00791B1E"/>
    <w:rsid w:val="007959BF"/>
    <w:rsid w:val="007A260B"/>
    <w:rsid w:val="007A2F48"/>
    <w:rsid w:val="007A4263"/>
    <w:rsid w:val="007A6967"/>
    <w:rsid w:val="007A733C"/>
    <w:rsid w:val="007A7BAA"/>
    <w:rsid w:val="007B4624"/>
    <w:rsid w:val="007B611C"/>
    <w:rsid w:val="007C1A0B"/>
    <w:rsid w:val="007C1FE8"/>
    <w:rsid w:val="007C35AF"/>
    <w:rsid w:val="007C3DD0"/>
    <w:rsid w:val="007C4605"/>
    <w:rsid w:val="007C7680"/>
    <w:rsid w:val="007D2EFB"/>
    <w:rsid w:val="007D50F5"/>
    <w:rsid w:val="007E13C3"/>
    <w:rsid w:val="007E1539"/>
    <w:rsid w:val="007E1E8F"/>
    <w:rsid w:val="007E2D07"/>
    <w:rsid w:val="007E5313"/>
    <w:rsid w:val="007F1D94"/>
    <w:rsid w:val="007F2869"/>
    <w:rsid w:val="007F4985"/>
    <w:rsid w:val="007F5B46"/>
    <w:rsid w:val="007F5D5F"/>
    <w:rsid w:val="007F600B"/>
    <w:rsid w:val="00801E12"/>
    <w:rsid w:val="00804747"/>
    <w:rsid w:val="00804E25"/>
    <w:rsid w:val="0081188D"/>
    <w:rsid w:val="00815258"/>
    <w:rsid w:val="008201AE"/>
    <w:rsid w:val="0082310A"/>
    <w:rsid w:val="008340EE"/>
    <w:rsid w:val="0083498E"/>
    <w:rsid w:val="00835BB6"/>
    <w:rsid w:val="00840905"/>
    <w:rsid w:val="00844B93"/>
    <w:rsid w:val="00845549"/>
    <w:rsid w:val="008508C7"/>
    <w:rsid w:val="008635D8"/>
    <w:rsid w:val="00865E56"/>
    <w:rsid w:val="008676D4"/>
    <w:rsid w:val="008764A6"/>
    <w:rsid w:val="00877823"/>
    <w:rsid w:val="008804B6"/>
    <w:rsid w:val="00880509"/>
    <w:rsid w:val="008931C8"/>
    <w:rsid w:val="00897398"/>
    <w:rsid w:val="008A2160"/>
    <w:rsid w:val="008A219D"/>
    <w:rsid w:val="008A2B8E"/>
    <w:rsid w:val="008B3018"/>
    <w:rsid w:val="008C6DAA"/>
    <w:rsid w:val="008C7642"/>
    <w:rsid w:val="008D05B6"/>
    <w:rsid w:val="008D1098"/>
    <w:rsid w:val="008E18DB"/>
    <w:rsid w:val="008E68AA"/>
    <w:rsid w:val="008E7A18"/>
    <w:rsid w:val="008F092A"/>
    <w:rsid w:val="008F4E3B"/>
    <w:rsid w:val="008F6504"/>
    <w:rsid w:val="008F652A"/>
    <w:rsid w:val="00911DDC"/>
    <w:rsid w:val="00916332"/>
    <w:rsid w:val="00920E90"/>
    <w:rsid w:val="00921177"/>
    <w:rsid w:val="00924F90"/>
    <w:rsid w:val="009253AF"/>
    <w:rsid w:val="009269C5"/>
    <w:rsid w:val="009409A1"/>
    <w:rsid w:val="00940AFD"/>
    <w:rsid w:val="00941823"/>
    <w:rsid w:val="00955206"/>
    <w:rsid w:val="00955A0C"/>
    <w:rsid w:val="0095688E"/>
    <w:rsid w:val="00957FBC"/>
    <w:rsid w:val="00963523"/>
    <w:rsid w:val="00964C67"/>
    <w:rsid w:val="00974397"/>
    <w:rsid w:val="00974A0C"/>
    <w:rsid w:val="009756B7"/>
    <w:rsid w:val="009815F1"/>
    <w:rsid w:val="00981803"/>
    <w:rsid w:val="0098757A"/>
    <w:rsid w:val="00987AE7"/>
    <w:rsid w:val="00987E80"/>
    <w:rsid w:val="00996881"/>
    <w:rsid w:val="009A79DC"/>
    <w:rsid w:val="009B3849"/>
    <w:rsid w:val="009B5226"/>
    <w:rsid w:val="009B661A"/>
    <w:rsid w:val="009B7837"/>
    <w:rsid w:val="009B7AA4"/>
    <w:rsid w:val="009B7C9C"/>
    <w:rsid w:val="009C1980"/>
    <w:rsid w:val="009C315A"/>
    <w:rsid w:val="009C48FF"/>
    <w:rsid w:val="009C5EE0"/>
    <w:rsid w:val="009D26AB"/>
    <w:rsid w:val="009D3999"/>
    <w:rsid w:val="009D4A93"/>
    <w:rsid w:val="009D63CB"/>
    <w:rsid w:val="009E653D"/>
    <w:rsid w:val="009E6F7B"/>
    <w:rsid w:val="009F27B7"/>
    <w:rsid w:val="009F29FF"/>
    <w:rsid w:val="009F5C55"/>
    <w:rsid w:val="00A00E33"/>
    <w:rsid w:val="00A13EF2"/>
    <w:rsid w:val="00A14CA5"/>
    <w:rsid w:val="00A1698A"/>
    <w:rsid w:val="00A16DF8"/>
    <w:rsid w:val="00A21C73"/>
    <w:rsid w:val="00A24ED5"/>
    <w:rsid w:val="00A303F8"/>
    <w:rsid w:val="00A326A8"/>
    <w:rsid w:val="00A326D8"/>
    <w:rsid w:val="00A44390"/>
    <w:rsid w:val="00A44ADA"/>
    <w:rsid w:val="00A52D80"/>
    <w:rsid w:val="00A53E2D"/>
    <w:rsid w:val="00A56076"/>
    <w:rsid w:val="00A56868"/>
    <w:rsid w:val="00A6074D"/>
    <w:rsid w:val="00A666BD"/>
    <w:rsid w:val="00A67BDA"/>
    <w:rsid w:val="00A7108D"/>
    <w:rsid w:val="00A72F1E"/>
    <w:rsid w:val="00A759ED"/>
    <w:rsid w:val="00A77DE1"/>
    <w:rsid w:val="00A81A79"/>
    <w:rsid w:val="00A82DA3"/>
    <w:rsid w:val="00A82FB9"/>
    <w:rsid w:val="00A853D6"/>
    <w:rsid w:val="00A87613"/>
    <w:rsid w:val="00A90955"/>
    <w:rsid w:val="00A909EC"/>
    <w:rsid w:val="00A93C43"/>
    <w:rsid w:val="00AB1C19"/>
    <w:rsid w:val="00AB396C"/>
    <w:rsid w:val="00AC1479"/>
    <w:rsid w:val="00AC5F38"/>
    <w:rsid w:val="00AD60CE"/>
    <w:rsid w:val="00AF437E"/>
    <w:rsid w:val="00AF60B3"/>
    <w:rsid w:val="00B01ADA"/>
    <w:rsid w:val="00B01D80"/>
    <w:rsid w:val="00B073AB"/>
    <w:rsid w:val="00B10D8B"/>
    <w:rsid w:val="00B11B77"/>
    <w:rsid w:val="00B121F0"/>
    <w:rsid w:val="00B13754"/>
    <w:rsid w:val="00B165E3"/>
    <w:rsid w:val="00B172DB"/>
    <w:rsid w:val="00B233A3"/>
    <w:rsid w:val="00B23F65"/>
    <w:rsid w:val="00B31604"/>
    <w:rsid w:val="00B3284B"/>
    <w:rsid w:val="00B344D0"/>
    <w:rsid w:val="00B371B5"/>
    <w:rsid w:val="00B409F9"/>
    <w:rsid w:val="00B44AA9"/>
    <w:rsid w:val="00B46C97"/>
    <w:rsid w:val="00B476B2"/>
    <w:rsid w:val="00B60AB0"/>
    <w:rsid w:val="00B60DA6"/>
    <w:rsid w:val="00B614E6"/>
    <w:rsid w:val="00B618F0"/>
    <w:rsid w:val="00B61F4A"/>
    <w:rsid w:val="00B652E3"/>
    <w:rsid w:val="00B7398A"/>
    <w:rsid w:val="00B73D30"/>
    <w:rsid w:val="00B824E8"/>
    <w:rsid w:val="00B841C8"/>
    <w:rsid w:val="00B868BE"/>
    <w:rsid w:val="00B86DAC"/>
    <w:rsid w:val="00B87375"/>
    <w:rsid w:val="00B87A74"/>
    <w:rsid w:val="00B87F89"/>
    <w:rsid w:val="00B9312C"/>
    <w:rsid w:val="00B9399C"/>
    <w:rsid w:val="00B9427C"/>
    <w:rsid w:val="00B95637"/>
    <w:rsid w:val="00B970B9"/>
    <w:rsid w:val="00BA0517"/>
    <w:rsid w:val="00BA1EB4"/>
    <w:rsid w:val="00BB4003"/>
    <w:rsid w:val="00BC5421"/>
    <w:rsid w:val="00BD4D8F"/>
    <w:rsid w:val="00BD6776"/>
    <w:rsid w:val="00BF4AC4"/>
    <w:rsid w:val="00BF5731"/>
    <w:rsid w:val="00C00670"/>
    <w:rsid w:val="00C0156F"/>
    <w:rsid w:val="00C02FA7"/>
    <w:rsid w:val="00C04630"/>
    <w:rsid w:val="00C06E07"/>
    <w:rsid w:val="00C07966"/>
    <w:rsid w:val="00C10556"/>
    <w:rsid w:val="00C20BED"/>
    <w:rsid w:val="00C213B6"/>
    <w:rsid w:val="00C24282"/>
    <w:rsid w:val="00C25CD9"/>
    <w:rsid w:val="00C31F4B"/>
    <w:rsid w:val="00C344D7"/>
    <w:rsid w:val="00C3603D"/>
    <w:rsid w:val="00C377AF"/>
    <w:rsid w:val="00C40B4E"/>
    <w:rsid w:val="00C40D09"/>
    <w:rsid w:val="00C46284"/>
    <w:rsid w:val="00C46833"/>
    <w:rsid w:val="00C47239"/>
    <w:rsid w:val="00C47E2F"/>
    <w:rsid w:val="00C5037D"/>
    <w:rsid w:val="00C5357E"/>
    <w:rsid w:val="00C5474D"/>
    <w:rsid w:val="00C560C3"/>
    <w:rsid w:val="00C6254F"/>
    <w:rsid w:val="00C6495C"/>
    <w:rsid w:val="00C649EE"/>
    <w:rsid w:val="00C65E3E"/>
    <w:rsid w:val="00C72ABB"/>
    <w:rsid w:val="00C81885"/>
    <w:rsid w:val="00C828B5"/>
    <w:rsid w:val="00C84884"/>
    <w:rsid w:val="00C9226D"/>
    <w:rsid w:val="00C92529"/>
    <w:rsid w:val="00C93E6A"/>
    <w:rsid w:val="00CA2C06"/>
    <w:rsid w:val="00CA4EA6"/>
    <w:rsid w:val="00CA5D17"/>
    <w:rsid w:val="00CA6669"/>
    <w:rsid w:val="00CA7DD8"/>
    <w:rsid w:val="00CB1EB6"/>
    <w:rsid w:val="00CB2343"/>
    <w:rsid w:val="00CB3513"/>
    <w:rsid w:val="00CB450B"/>
    <w:rsid w:val="00CB68B2"/>
    <w:rsid w:val="00CC2666"/>
    <w:rsid w:val="00CD1075"/>
    <w:rsid w:val="00CD15F9"/>
    <w:rsid w:val="00CD204A"/>
    <w:rsid w:val="00CD6D75"/>
    <w:rsid w:val="00CE65DE"/>
    <w:rsid w:val="00CE7114"/>
    <w:rsid w:val="00CF135B"/>
    <w:rsid w:val="00CF312B"/>
    <w:rsid w:val="00CF430A"/>
    <w:rsid w:val="00CF592C"/>
    <w:rsid w:val="00CF6C8A"/>
    <w:rsid w:val="00D01EAA"/>
    <w:rsid w:val="00D04773"/>
    <w:rsid w:val="00D059DF"/>
    <w:rsid w:val="00D06636"/>
    <w:rsid w:val="00D06B15"/>
    <w:rsid w:val="00D06D1F"/>
    <w:rsid w:val="00D113B5"/>
    <w:rsid w:val="00D1314B"/>
    <w:rsid w:val="00D13A7F"/>
    <w:rsid w:val="00D15176"/>
    <w:rsid w:val="00D15BAF"/>
    <w:rsid w:val="00D15E23"/>
    <w:rsid w:val="00D17C98"/>
    <w:rsid w:val="00D20AEB"/>
    <w:rsid w:val="00D26E56"/>
    <w:rsid w:val="00D27140"/>
    <w:rsid w:val="00D311FE"/>
    <w:rsid w:val="00D415ED"/>
    <w:rsid w:val="00D423AB"/>
    <w:rsid w:val="00D42BCF"/>
    <w:rsid w:val="00D44A05"/>
    <w:rsid w:val="00D50C6C"/>
    <w:rsid w:val="00D50E73"/>
    <w:rsid w:val="00D53571"/>
    <w:rsid w:val="00D53592"/>
    <w:rsid w:val="00D569CE"/>
    <w:rsid w:val="00D57396"/>
    <w:rsid w:val="00D606CF"/>
    <w:rsid w:val="00D60B4A"/>
    <w:rsid w:val="00D61180"/>
    <w:rsid w:val="00D624AD"/>
    <w:rsid w:val="00D637E7"/>
    <w:rsid w:val="00D9025F"/>
    <w:rsid w:val="00D917AA"/>
    <w:rsid w:val="00D97038"/>
    <w:rsid w:val="00DB7190"/>
    <w:rsid w:val="00DC374B"/>
    <w:rsid w:val="00DD5333"/>
    <w:rsid w:val="00DD7DFB"/>
    <w:rsid w:val="00DE6074"/>
    <w:rsid w:val="00DF1312"/>
    <w:rsid w:val="00DF1854"/>
    <w:rsid w:val="00DF1A47"/>
    <w:rsid w:val="00DF25B8"/>
    <w:rsid w:val="00DF48E8"/>
    <w:rsid w:val="00DF5CB4"/>
    <w:rsid w:val="00DF65BC"/>
    <w:rsid w:val="00E02974"/>
    <w:rsid w:val="00E05A12"/>
    <w:rsid w:val="00E1222C"/>
    <w:rsid w:val="00E12BA5"/>
    <w:rsid w:val="00E151C0"/>
    <w:rsid w:val="00E158C7"/>
    <w:rsid w:val="00E17524"/>
    <w:rsid w:val="00E17E4D"/>
    <w:rsid w:val="00E22522"/>
    <w:rsid w:val="00E23CBD"/>
    <w:rsid w:val="00E27770"/>
    <w:rsid w:val="00E3174D"/>
    <w:rsid w:val="00E31BA8"/>
    <w:rsid w:val="00E335D9"/>
    <w:rsid w:val="00E402D8"/>
    <w:rsid w:val="00E4031D"/>
    <w:rsid w:val="00E413EC"/>
    <w:rsid w:val="00E43B7E"/>
    <w:rsid w:val="00E449F3"/>
    <w:rsid w:val="00E56E73"/>
    <w:rsid w:val="00E622CD"/>
    <w:rsid w:val="00E64874"/>
    <w:rsid w:val="00E6720A"/>
    <w:rsid w:val="00E71CB3"/>
    <w:rsid w:val="00E74B2F"/>
    <w:rsid w:val="00E75446"/>
    <w:rsid w:val="00E82208"/>
    <w:rsid w:val="00EA16DE"/>
    <w:rsid w:val="00EA4EFB"/>
    <w:rsid w:val="00EA63BC"/>
    <w:rsid w:val="00EA7FD3"/>
    <w:rsid w:val="00EB0C02"/>
    <w:rsid w:val="00EB61ED"/>
    <w:rsid w:val="00EB6549"/>
    <w:rsid w:val="00EC708C"/>
    <w:rsid w:val="00EC721C"/>
    <w:rsid w:val="00ED1947"/>
    <w:rsid w:val="00ED536F"/>
    <w:rsid w:val="00ED7259"/>
    <w:rsid w:val="00EE136A"/>
    <w:rsid w:val="00EE1A51"/>
    <w:rsid w:val="00EF1A04"/>
    <w:rsid w:val="00EF1B8C"/>
    <w:rsid w:val="00EF5A11"/>
    <w:rsid w:val="00F02EA7"/>
    <w:rsid w:val="00F07200"/>
    <w:rsid w:val="00F15AD5"/>
    <w:rsid w:val="00F218D7"/>
    <w:rsid w:val="00F23311"/>
    <w:rsid w:val="00F25A7F"/>
    <w:rsid w:val="00F309C5"/>
    <w:rsid w:val="00F32C14"/>
    <w:rsid w:val="00F35B5A"/>
    <w:rsid w:val="00F43B62"/>
    <w:rsid w:val="00F445D1"/>
    <w:rsid w:val="00F470B1"/>
    <w:rsid w:val="00F51750"/>
    <w:rsid w:val="00F51D18"/>
    <w:rsid w:val="00F526AD"/>
    <w:rsid w:val="00F62665"/>
    <w:rsid w:val="00F6266E"/>
    <w:rsid w:val="00F65AD9"/>
    <w:rsid w:val="00F66329"/>
    <w:rsid w:val="00F704F2"/>
    <w:rsid w:val="00F7091F"/>
    <w:rsid w:val="00F7199B"/>
    <w:rsid w:val="00F73D8E"/>
    <w:rsid w:val="00F7405B"/>
    <w:rsid w:val="00F76E5E"/>
    <w:rsid w:val="00F8745F"/>
    <w:rsid w:val="00F93BEF"/>
    <w:rsid w:val="00F964C8"/>
    <w:rsid w:val="00FA11C3"/>
    <w:rsid w:val="00FA5078"/>
    <w:rsid w:val="00FA7C5C"/>
    <w:rsid w:val="00FB10A1"/>
    <w:rsid w:val="00FB235B"/>
    <w:rsid w:val="00FC450A"/>
    <w:rsid w:val="00FD2E97"/>
    <w:rsid w:val="00FD589F"/>
    <w:rsid w:val="00FE0CA4"/>
    <w:rsid w:val="00FE1525"/>
    <w:rsid w:val="00FE1CD8"/>
    <w:rsid w:val="00FE4DA1"/>
    <w:rsid w:val="00FE75FE"/>
    <w:rsid w:val="00FF0A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C5D49"/>
  <w15:docId w15:val="{4C27055C-33E1-4201-8E78-2EB2F6AA0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A18"/>
    <w:pPr>
      <w:spacing w:after="0" w:line="240" w:lineRule="auto"/>
    </w:pPr>
    <w:rPr>
      <w:rFonts w:ascii="Times New Roman" w:eastAsia="Times New Roman" w:hAnsi="Times New Roman" w:cs="Times New Roman"/>
      <w:sz w:val="20"/>
      <w:szCs w:val="20"/>
      <w:lang w:eastAsia="ru-RU"/>
    </w:rPr>
  </w:style>
  <w:style w:type="paragraph" w:styleId="Titlu1">
    <w:name w:val="heading 1"/>
    <w:basedOn w:val="Normal"/>
    <w:next w:val="Normal"/>
    <w:link w:val="Titlu1Caracter"/>
    <w:qFormat/>
    <w:rsid w:val="008E7A18"/>
    <w:pPr>
      <w:keepNext/>
      <w:jc w:val="center"/>
      <w:outlineLvl w:val="0"/>
    </w:pPr>
    <w:rPr>
      <w:b/>
      <w:i/>
      <w:spacing w:val="10"/>
      <w:sz w:val="24"/>
      <w:lang w:val="en-GB"/>
    </w:rPr>
  </w:style>
  <w:style w:type="paragraph" w:styleId="Titlu2">
    <w:name w:val="heading 2"/>
    <w:basedOn w:val="Normal"/>
    <w:next w:val="Normal"/>
    <w:link w:val="Titlu2Caracter"/>
    <w:qFormat/>
    <w:rsid w:val="008E7A18"/>
    <w:pPr>
      <w:keepNext/>
      <w:ind w:right="-455"/>
      <w:jc w:val="center"/>
      <w:outlineLvl w:val="1"/>
    </w:pPr>
    <w:rPr>
      <w:b/>
      <w:caps/>
      <w:sz w:val="24"/>
      <w:lang w:val="en-GB"/>
    </w:rPr>
  </w:style>
  <w:style w:type="paragraph" w:styleId="Titlu3">
    <w:name w:val="heading 3"/>
    <w:basedOn w:val="Normal"/>
    <w:next w:val="Normal"/>
    <w:link w:val="Titlu3Caracter"/>
    <w:qFormat/>
    <w:rsid w:val="008E7A18"/>
    <w:pPr>
      <w:keepNext/>
      <w:jc w:val="center"/>
      <w:outlineLvl w:val="2"/>
    </w:pPr>
    <w:rPr>
      <w:b/>
      <w:spacing w:val="10"/>
      <w:sz w:val="24"/>
      <w:lang w:val="en-GB"/>
    </w:rPr>
  </w:style>
  <w:style w:type="paragraph" w:styleId="Titlu4">
    <w:name w:val="heading 4"/>
    <w:basedOn w:val="Normal"/>
    <w:next w:val="Normal"/>
    <w:link w:val="Titlu4Caracter"/>
    <w:qFormat/>
    <w:rsid w:val="008E7A18"/>
    <w:pPr>
      <w:keepNext/>
      <w:jc w:val="center"/>
      <w:outlineLvl w:val="3"/>
    </w:pPr>
    <w:rPr>
      <w:i/>
      <w:lang w:val="en-GB"/>
    </w:rPr>
  </w:style>
  <w:style w:type="paragraph" w:styleId="Titlu8">
    <w:name w:val="heading 8"/>
    <w:basedOn w:val="Normal"/>
    <w:next w:val="Normal"/>
    <w:link w:val="Titlu8Caracter"/>
    <w:qFormat/>
    <w:rsid w:val="004D7191"/>
    <w:pPr>
      <w:spacing w:before="240" w:after="60"/>
      <w:outlineLvl w:val="7"/>
    </w:pPr>
    <w:rPr>
      <w:i/>
      <w:iCs/>
      <w:sz w:val="24"/>
      <w:szCs w:val="24"/>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8E7A18"/>
    <w:rPr>
      <w:rFonts w:ascii="Times New Roman" w:eastAsia="Times New Roman" w:hAnsi="Times New Roman" w:cs="Times New Roman"/>
      <w:b/>
      <w:i/>
      <w:spacing w:val="10"/>
      <w:sz w:val="24"/>
      <w:szCs w:val="20"/>
      <w:lang w:val="en-GB" w:eastAsia="ru-RU"/>
    </w:rPr>
  </w:style>
  <w:style w:type="character" w:customStyle="1" w:styleId="Titlu2Caracter">
    <w:name w:val="Titlu 2 Caracter"/>
    <w:basedOn w:val="Fontdeparagrafimplicit"/>
    <w:link w:val="Titlu2"/>
    <w:rsid w:val="008E7A18"/>
    <w:rPr>
      <w:rFonts w:ascii="Times New Roman" w:eastAsia="Times New Roman" w:hAnsi="Times New Roman" w:cs="Times New Roman"/>
      <w:b/>
      <w:caps/>
      <w:sz w:val="24"/>
      <w:szCs w:val="20"/>
      <w:lang w:val="en-GB" w:eastAsia="ru-RU"/>
    </w:rPr>
  </w:style>
  <w:style w:type="character" w:customStyle="1" w:styleId="Titlu3Caracter">
    <w:name w:val="Titlu 3 Caracter"/>
    <w:basedOn w:val="Fontdeparagrafimplicit"/>
    <w:link w:val="Titlu3"/>
    <w:rsid w:val="008E7A18"/>
    <w:rPr>
      <w:rFonts w:ascii="Times New Roman" w:eastAsia="Times New Roman" w:hAnsi="Times New Roman" w:cs="Times New Roman"/>
      <w:b/>
      <w:spacing w:val="10"/>
      <w:sz w:val="24"/>
      <w:szCs w:val="20"/>
      <w:lang w:val="en-GB" w:eastAsia="ru-RU"/>
    </w:rPr>
  </w:style>
  <w:style w:type="character" w:customStyle="1" w:styleId="Titlu4Caracter">
    <w:name w:val="Titlu 4 Caracter"/>
    <w:basedOn w:val="Fontdeparagrafimplicit"/>
    <w:link w:val="Titlu4"/>
    <w:rsid w:val="008E7A18"/>
    <w:rPr>
      <w:rFonts w:ascii="Times New Roman" w:eastAsia="Times New Roman" w:hAnsi="Times New Roman" w:cs="Times New Roman"/>
      <w:i/>
      <w:sz w:val="20"/>
      <w:szCs w:val="20"/>
      <w:lang w:val="en-GB" w:eastAsia="ru-RU"/>
    </w:rPr>
  </w:style>
  <w:style w:type="paragraph" w:styleId="TextnBalon">
    <w:name w:val="Balloon Text"/>
    <w:basedOn w:val="Normal"/>
    <w:link w:val="TextnBalonCaracter"/>
    <w:uiPriority w:val="99"/>
    <w:semiHidden/>
    <w:unhideWhenUsed/>
    <w:rsid w:val="00CE65DE"/>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E65DE"/>
    <w:rPr>
      <w:rFonts w:ascii="Tahoma" w:eastAsia="Times New Roman" w:hAnsi="Tahoma" w:cs="Tahoma"/>
      <w:sz w:val="16"/>
      <w:szCs w:val="16"/>
      <w:lang w:eastAsia="ru-RU"/>
    </w:rPr>
  </w:style>
  <w:style w:type="character" w:customStyle="1" w:styleId="Titlu8Caracter">
    <w:name w:val="Titlu 8 Caracter"/>
    <w:basedOn w:val="Fontdeparagrafimplicit"/>
    <w:link w:val="Titlu8"/>
    <w:rsid w:val="004D7191"/>
    <w:rPr>
      <w:rFonts w:ascii="Times New Roman" w:eastAsia="Times New Roman" w:hAnsi="Times New Roman" w:cs="Times New Roman"/>
      <w:i/>
      <w:iCs/>
      <w:sz w:val="24"/>
      <w:szCs w:val="24"/>
      <w:lang w:val="en-US" w:eastAsia="ru-RU"/>
    </w:rPr>
  </w:style>
  <w:style w:type="paragraph" w:styleId="Listparagraf">
    <w:name w:val="List Paragraph"/>
    <w:aliases w:val="Loetelu (bulletid),Referncias,1st level - Bullet List Paragraph,Lettre d'introduction,Paragrafo elenco,List Paragraph1,Medium Grid 1 - Accent 21,Normal bullet 2,Bullet list,Numbered List,Colorful List - Accent 11,Listenabsatz,Puces"/>
    <w:basedOn w:val="Normal"/>
    <w:link w:val="ListparagrafCaracter"/>
    <w:uiPriority w:val="34"/>
    <w:qFormat/>
    <w:rsid w:val="00B31604"/>
    <w:pPr>
      <w:ind w:left="720"/>
      <w:contextualSpacing/>
    </w:pPr>
  </w:style>
  <w:style w:type="character" w:styleId="Robust">
    <w:name w:val="Strong"/>
    <w:basedOn w:val="Fontdeparagrafimplicit"/>
    <w:uiPriority w:val="22"/>
    <w:qFormat/>
    <w:rsid w:val="00710882"/>
    <w:rPr>
      <w:b/>
      <w:bCs/>
    </w:rPr>
  </w:style>
  <w:style w:type="paragraph" w:styleId="Antet">
    <w:name w:val="header"/>
    <w:basedOn w:val="Normal"/>
    <w:link w:val="AntetCaracter"/>
    <w:uiPriority w:val="99"/>
    <w:unhideWhenUsed/>
    <w:rsid w:val="007204DD"/>
    <w:pPr>
      <w:tabs>
        <w:tab w:val="center" w:pos="4844"/>
        <w:tab w:val="right" w:pos="9689"/>
      </w:tabs>
    </w:pPr>
  </w:style>
  <w:style w:type="character" w:customStyle="1" w:styleId="AntetCaracter">
    <w:name w:val="Antet Caracter"/>
    <w:basedOn w:val="Fontdeparagrafimplicit"/>
    <w:link w:val="Antet"/>
    <w:uiPriority w:val="99"/>
    <w:rsid w:val="007204DD"/>
    <w:rPr>
      <w:rFonts w:ascii="Times New Roman" w:eastAsia="Times New Roman" w:hAnsi="Times New Roman" w:cs="Times New Roman"/>
      <w:sz w:val="20"/>
      <w:szCs w:val="20"/>
      <w:lang w:eastAsia="ru-RU"/>
    </w:rPr>
  </w:style>
  <w:style w:type="paragraph" w:styleId="Subsol">
    <w:name w:val="footer"/>
    <w:basedOn w:val="Normal"/>
    <w:link w:val="SubsolCaracter"/>
    <w:uiPriority w:val="99"/>
    <w:unhideWhenUsed/>
    <w:rsid w:val="007204DD"/>
    <w:pPr>
      <w:tabs>
        <w:tab w:val="center" w:pos="4844"/>
        <w:tab w:val="right" w:pos="9689"/>
      </w:tabs>
    </w:pPr>
  </w:style>
  <w:style w:type="character" w:customStyle="1" w:styleId="SubsolCaracter">
    <w:name w:val="Subsol Caracter"/>
    <w:basedOn w:val="Fontdeparagrafimplicit"/>
    <w:link w:val="Subsol"/>
    <w:uiPriority w:val="99"/>
    <w:rsid w:val="007204DD"/>
    <w:rPr>
      <w:rFonts w:ascii="Times New Roman" w:eastAsia="Times New Roman" w:hAnsi="Times New Roman" w:cs="Times New Roman"/>
      <w:sz w:val="20"/>
      <w:szCs w:val="20"/>
      <w:lang w:eastAsia="ru-RU"/>
    </w:rPr>
  </w:style>
  <w:style w:type="character" w:styleId="Hyperlink">
    <w:name w:val="Hyperlink"/>
    <w:basedOn w:val="Fontdeparagrafimplicit"/>
    <w:uiPriority w:val="99"/>
    <w:unhideWhenUsed/>
    <w:rsid w:val="00CD6D75"/>
    <w:rPr>
      <w:color w:val="0000FF"/>
      <w:u w:val="single"/>
    </w:rPr>
  </w:style>
  <w:style w:type="character" w:customStyle="1" w:styleId="ListparagrafCaracter">
    <w:name w:val="Listă paragraf Caracter"/>
    <w:aliases w:val="Loetelu (bulletid) Caracter,Referncias Caracter,1st level - Bullet List Paragraph Caracter,Lettre d'introduction Caracter,Paragrafo elenco Caracter,List Paragraph1 Caracter,Medium Grid 1 - Accent 21 Caracter,Bullet list Caracter"/>
    <w:link w:val="Listparagraf"/>
    <w:uiPriority w:val="34"/>
    <w:qFormat/>
    <w:locked/>
    <w:rsid w:val="00880509"/>
    <w:rPr>
      <w:rFonts w:ascii="Times New Roman" w:eastAsia="Times New Roman" w:hAnsi="Times New Roman" w:cs="Times New Roman"/>
      <w:sz w:val="20"/>
      <w:szCs w:val="20"/>
      <w:lang w:eastAsia="ru-RU"/>
    </w:rPr>
  </w:style>
  <w:style w:type="paragraph" w:customStyle="1" w:styleId="Default">
    <w:name w:val="Default"/>
    <w:rsid w:val="005D7BBD"/>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styleId="NormalWeb">
    <w:name w:val="Normal (Web)"/>
    <w:basedOn w:val="Normal"/>
    <w:uiPriority w:val="99"/>
    <w:semiHidden/>
    <w:unhideWhenUsed/>
    <w:rsid w:val="00D624AD"/>
    <w:pPr>
      <w:spacing w:before="100" w:beforeAutospacing="1" w:after="100" w:afterAutospacing="1"/>
    </w:pPr>
    <w:rPr>
      <w:sz w:val="24"/>
      <w:szCs w:val="24"/>
      <w:lang w:val="en-US" w:eastAsia="en-US"/>
    </w:rPr>
  </w:style>
  <w:style w:type="character" w:styleId="MeniuneNerezolvat">
    <w:name w:val="Unresolved Mention"/>
    <w:basedOn w:val="Fontdeparagrafimplicit"/>
    <w:uiPriority w:val="99"/>
    <w:semiHidden/>
    <w:unhideWhenUsed/>
    <w:rsid w:val="00A303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511272">
      <w:bodyDiv w:val="1"/>
      <w:marLeft w:val="0"/>
      <w:marRight w:val="0"/>
      <w:marTop w:val="0"/>
      <w:marBottom w:val="0"/>
      <w:divBdr>
        <w:top w:val="none" w:sz="0" w:space="0" w:color="auto"/>
        <w:left w:val="none" w:sz="0" w:space="0" w:color="auto"/>
        <w:bottom w:val="none" w:sz="0" w:space="0" w:color="auto"/>
        <w:right w:val="none" w:sz="0" w:space="0" w:color="auto"/>
      </w:divBdr>
      <w:divsChild>
        <w:div w:id="1215505837">
          <w:marLeft w:val="446"/>
          <w:marRight w:val="0"/>
          <w:marTop w:val="0"/>
          <w:marBottom w:val="0"/>
          <w:divBdr>
            <w:top w:val="none" w:sz="0" w:space="0" w:color="auto"/>
            <w:left w:val="none" w:sz="0" w:space="0" w:color="auto"/>
            <w:bottom w:val="none" w:sz="0" w:space="0" w:color="auto"/>
            <w:right w:val="none" w:sz="0" w:space="0" w:color="auto"/>
          </w:divBdr>
        </w:div>
        <w:div w:id="359741773">
          <w:marLeft w:val="446"/>
          <w:marRight w:val="0"/>
          <w:marTop w:val="240"/>
          <w:marBottom w:val="0"/>
          <w:divBdr>
            <w:top w:val="none" w:sz="0" w:space="0" w:color="auto"/>
            <w:left w:val="none" w:sz="0" w:space="0" w:color="auto"/>
            <w:bottom w:val="none" w:sz="0" w:space="0" w:color="auto"/>
            <w:right w:val="none" w:sz="0" w:space="0" w:color="auto"/>
          </w:divBdr>
        </w:div>
        <w:div w:id="662127554">
          <w:marLeft w:val="446"/>
          <w:marRight w:val="0"/>
          <w:marTop w:val="240"/>
          <w:marBottom w:val="0"/>
          <w:divBdr>
            <w:top w:val="none" w:sz="0" w:space="0" w:color="auto"/>
            <w:left w:val="none" w:sz="0" w:space="0" w:color="auto"/>
            <w:bottom w:val="none" w:sz="0" w:space="0" w:color="auto"/>
            <w:right w:val="none" w:sz="0" w:space="0" w:color="auto"/>
          </w:divBdr>
        </w:div>
        <w:div w:id="911306817">
          <w:marLeft w:val="446"/>
          <w:marRight w:val="0"/>
          <w:marTop w:val="240"/>
          <w:marBottom w:val="0"/>
          <w:divBdr>
            <w:top w:val="none" w:sz="0" w:space="0" w:color="auto"/>
            <w:left w:val="none" w:sz="0" w:space="0" w:color="auto"/>
            <w:bottom w:val="none" w:sz="0" w:space="0" w:color="auto"/>
            <w:right w:val="none" w:sz="0" w:space="0" w:color="auto"/>
          </w:divBdr>
        </w:div>
      </w:divsChild>
    </w:div>
    <w:div w:id="351613313">
      <w:bodyDiv w:val="1"/>
      <w:marLeft w:val="0"/>
      <w:marRight w:val="0"/>
      <w:marTop w:val="0"/>
      <w:marBottom w:val="0"/>
      <w:divBdr>
        <w:top w:val="none" w:sz="0" w:space="0" w:color="auto"/>
        <w:left w:val="none" w:sz="0" w:space="0" w:color="auto"/>
        <w:bottom w:val="none" w:sz="0" w:space="0" w:color="auto"/>
        <w:right w:val="none" w:sz="0" w:space="0" w:color="auto"/>
      </w:divBdr>
      <w:divsChild>
        <w:div w:id="1535994020">
          <w:marLeft w:val="446"/>
          <w:marRight w:val="0"/>
          <w:marTop w:val="0"/>
          <w:marBottom w:val="0"/>
          <w:divBdr>
            <w:top w:val="none" w:sz="0" w:space="0" w:color="auto"/>
            <w:left w:val="none" w:sz="0" w:space="0" w:color="auto"/>
            <w:bottom w:val="none" w:sz="0" w:space="0" w:color="auto"/>
            <w:right w:val="none" w:sz="0" w:space="0" w:color="auto"/>
          </w:divBdr>
        </w:div>
      </w:divsChild>
    </w:div>
    <w:div w:id="913663579">
      <w:bodyDiv w:val="1"/>
      <w:marLeft w:val="0"/>
      <w:marRight w:val="0"/>
      <w:marTop w:val="0"/>
      <w:marBottom w:val="0"/>
      <w:divBdr>
        <w:top w:val="none" w:sz="0" w:space="0" w:color="auto"/>
        <w:left w:val="none" w:sz="0" w:space="0" w:color="auto"/>
        <w:bottom w:val="none" w:sz="0" w:space="0" w:color="auto"/>
        <w:right w:val="none" w:sz="0" w:space="0" w:color="auto"/>
      </w:divBdr>
    </w:div>
    <w:div w:id="1221672414">
      <w:bodyDiv w:val="1"/>
      <w:marLeft w:val="0"/>
      <w:marRight w:val="0"/>
      <w:marTop w:val="0"/>
      <w:marBottom w:val="0"/>
      <w:divBdr>
        <w:top w:val="none" w:sz="0" w:space="0" w:color="auto"/>
        <w:left w:val="none" w:sz="0" w:space="0" w:color="auto"/>
        <w:bottom w:val="none" w:sz="0" w:space="0" w:color="auto"/>
        <w:right w:val="none" w:sz="0" w:space="0" w:color="auto"/>
      </w:divBdr>
      <w:divsChild>
        <w:div w:id="1052270954">
          <w:marLeft w:val="720"/>
          <w:marRight w:val="0"/>
          <w:marTop w:val="0"/>
          <w:marBottom w:val="240"/>
          <w:divBdr>
            <w:top w:val="none" w:sz="0" w:space="0" w:color="auto"/>
            <w:left w:val="none" w:sz="0" w:space="0" w:color="auto"/>
            <w:bottom w:val="none" w:sz="0" w:space="0" w:color="auto"/>
            <w:right w:val="none" w:sz="0" w:space="0" w:color="auto"/>
          </w:divBdr>
        </w:div>
        <w:div w:id="998507639">
          <w:marLeft w:val="720"/>
          <w:marRight w:val="0"/>
          <w:marTop w:val="0"/>
          <w:marBottom w:val="0"/>
          <w:divBdr>
            <w:top w:val="none" w:sz="0" w:space="0" w:color="auto"/>
            <w:left w:val="none" w:sz="0" w:space="0" w:color="auto"/>
            <w:bottom w:val="none" w:sz="0" w:space="0" w:color="auto"/>
            <w:right w:val="none" w:sz="0" w:space="0" w:color="auto"/>
          </w:divBdr>
        </w:div>
      </w:divsChild>
    </w:div>
    <w:div w:id="1222323072">
      <w:bodyDiv w:val="1"/>
      <w:marLeft w:val="0"/>
      <w:marRight w:val="0"/>
      <w:marTop w:val="0"/>
      <w:marBottom w:val="0"/>
      <w:divBdr>
        <w:top w:val="none" w:sz="0" w:space="0" w:color="auto"/>
        <w:left w:val="none" w:sz="0" w:space="0" w:color="auto"/>
        <w:bottom w:val="none" w:sz="0" w:space="0" w:color="auto"/>
        <w:right w:val="none" w:sz="0" w:space="0" w:color="auto"/>
      </w:divBdr>
    </w:div>
    <w:div w:id="1400439711">
      <w:bodyDiv w:val="1"/>
      <w:marLeft w:val="0"/>
      <w:marRight w:val="0"/>
      <w:marTop w:val="0"/>
      <w:marBottom w:val="0"/>
      <w:divBdr>
        <w:top w:val="none" w:sz="0" w:space="0" w:color="auto"/>
        <w:left w:val="none" w:sz="0" w:space="0" w:color="auto"/>
        <w:bottom w:val="none" w:sz="0" w:space="0" w:color="auto"/>
        <w:right w:val="none" w:sz="0" w:space="0" w:color="auto"/>
      </w:divBdr>
    </w:div>
    <w:div w:id="1541697892">
      <w:bodyDiv w:val="1"/>
      <w:marLeft w:val="0"/>
      <w:marRight w:val="0"/>
      <w:marTop w:val="0"/>
      <w:marBottom w:val="0"/>
      <w:divBdr>
        <w:top w:val="none" w:sz="0" w:space="0" w:color="auto"/>
        <w:left w:val="none" w:sz="0" w:space="0" w:color="auto"/>
        <w:bottom w:val="none" w:sz="0" w:space="0" w:color="auto"/>
        <w:right w:val="none" w:sz="0" w:space="0" w:color="auto"/>
      </w:divBdr>
    </w:div>
    <w:div w:id="187623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518</Words>
  <Characters>3008</Characters>
  <Application>Microsoft Office Word</Application>
  <DocSecurity>0</DocSecurity>
  <Lines>25</Lines>
  <Paragraphs>7</Paragraphs>
  <ScaleCrop>false</ScaleCrop>
  <HeadingPairs>
    <vt:vector size="6" baseType="variant">
      <vt:variant>
        <vt:lpstr>Titlu</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Microsoft</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Leonid</cp:lastModifiedBy>
  <cp:revision>184</cp:revision>
  <cp:lastPrinted>2016-04-12T06:18:00Z</cp:lastPrinted>
  <dcterms:created xsi:type="dcterms:W3CDTF">2019-05-04T11:45:00Z</dcterms:created>
  <dcterms:modified xsi:type="dcterms:W3CDTF">2020-03-23T10:02:00Z</dcterms:modified>
</cp:coreProperties>
</file>