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F0BC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DB4140" w14:paraId="5A7BA588" w14:textId="77777777" w:rsidTr="002C0E7D">
        <w:trPr>
          <w:trHeight w:val="2516"/>
        </w:trPr>
        <w:tc>
          <w:tcPr>
            <w:tcW w:w="4390" w:type="dxa"/>
          </w:tcPr>
          <w:p w14:paraId="552D4F77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464E59AD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6D32CB2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2E66834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2DC61F3E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24A9641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1170B227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2B6F2AB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62C61F7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5B31863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5FD13A67" wp14:editId="78BA7DCC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B723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C19A98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F89A26B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6E28BEC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2C2CE02B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50A0AADC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3EC7A093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0B67FB67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2F244349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1D36091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D0741FF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61BBB820" w14:textId="77777777" w:rsidR="00945F9B" w:rsidRPr="00907286" w:rsidRDefault="00945F9B" w:rsidP="00945F9B">
      <w:pPr>
        <w:jc w:val="center"/>
        <w:rPr>
          <w:b/>
          <w:sz w:val="24"/>
          <w:szCs w:val="24"/>
          <w:lang w:val="ro-RO"/>
        </w:rPr>
      </w:pPr>
      <w:r w:rsidRPr="00907286">
        <w:rPr>
          <w:b/>
          <w:sz w:val="24"/>
          <w:szCs w:val="24"/>
          <w:lang w:val="ro-RO"/>
        </w:rPr>
        <w:t>AVIZ</w:t>
      </w:r>
    </w:p>
    <w:p w14:paraId="7993991C" w14:textId="1F67800D" w:rsidR="00945F9B" w:rsidRPr="00205DDD" w:rsidRDefault="00945F9B" w:rsidP="00945F9B">
      <w:pPr>
        <w:jc w:val="both"/>
        <w:rPr>
          <w:b/>
          <w:sz w:val="24"/>
          <w:szCs w:val="24"/>
          <w:lang w:val="ro-RO"/>
        </w:rPr>
      </w:pPr>
      <w:bookmarkStart w:id="0" w:name="_Hlk35666519"/>
      <w:r w:rsidRPr="00907286">
        <w:rPr>
          <w:b/>
          <w:sz w:val="24"/>
          <w:szCs w:val="24"/>
          <w:lang w:val="ro-RO"/>
        </w:rPr>
        <w:t xml:space="preserve">asupra rezultatelor proiectului </w:t>
      </w:r>
      <w:r w:rsidRPr="00907286">
        <w:rPr>
          <w:b/>
          <w:bCs/>
          <w:sz w:val="24"/>
          <w:szCs w:val="24"/>
          <w:lang w:val="ro-RO"/>
        </w:rPr>
        <w:t xml:space="preserve">de cercetare instituțional </w:t>
      </w:r>
      <w:r w:rsidRPr="00945F9B">
        <w:rPr>
          <w:b/>
          <w:bCs/>
          <w:sz w:val="24"/>
          <w:szCs w:val="24"/>
          <w:lang w:val="ro-RO"/>
        </w:rPr>
        <w:t xml:space="preserve">15.817.04.13A „Algoritmul de tratament al metastazelor hepatice în cancerul </w:t>
      </w:r>
      <w:proofErr w:type="spellStart"/>
      <w:r w:rsidRPr="00945F9B">
        <w:rPr>
          <w:b/>
          <w:bCs/>
          <w:sz w:val="24"/>
          <w:szCs w:val="24"/>
          <w:lang w:val="ro-RO"/>
        </w:rPr>
        <w:t>colorectal</w:t>
      </w:r>
      <w:proofErr w:type="spellEnd"/>
      <w:r w:rsidRPr="00945F9B">
        <w:rPr>
          <w:b/>
          <w:bCs/>
          <w:sz w:val="24"/>
          <w:szCs w:val="24"/>
          <w:lang w:val="ro-RO"/>
        </w:rPr>
        <w:t>”</w:t>
      </w:r>
      <w:r>
        <w:rPr>
          <w:b/>
          <w:bCs/>
          <w:sz w:val="24"/>
          <w:szCs w:val="24"/>
          <w:lang w:val="ro-RO"/>
        </w:rPr>
        <w:t xml:space="preserve"> </w:t>
      </w:r>
      <w:r w:rsidRPr="00853A9D">
        <w:rPr>
          <w:b/>
          <w:bCs/>
          <w:sz w:val="24"/>
          <w:szCs w:val="24"/>
          <w:lang w:val="ro-RO"/>
        </w:rPr>
        <w:t>pentru anul 2019</w:t>
      </w:r>
      <w:r>
        <w:rPr>
          <w:b/>
          <w:bCs/>
          <w:sz w:val="24"/>
          <w:szCs w:val="24"/>
          <w:lang w:val="ro-RO"/>
        </w:rPr>
        <w:t>,</w:t>
      </w:r>
      <w:r w:rsidRPr="00853A9D">
        <w:rPr>
          <w:b/>
          <w:bCs/>
          <w:sz w:val="24"/>
          <w:szCs w:val="24"/>
          <w:lang w:val="ro-RO"/>
        </w:rPr>
        <w:t xml:space="preserve"> </w:t>
      </w:r>
      <w:r w:rsidR="00DB4140" w:rsidRPr="00DB4140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2E65C02F" w14:textId="77777777" w:rsidR="00945F9B" w:rsidRPr="00205DDD" w:rsidRDefault="00945F9B" w:rsidP="00945F9B">
      <w:pPr>
        <w:jc w:val="center"/>
        <w:rPr>
          <w:b/>
          <w:sz w:val="24"/>
          <w:szCs w:val="24"/>
          <w:lang w:val="ro-RO"/>
        </w:rPr>
      </w:pPr>
    </w:p>
    <w:p w14:paraId="76D2C095" w14:textId="77777777" w:rsidR="00945F9B" w:rsidRPr="00945F9B" w:rsidRDefault="00945F9B" w:rsidP="00945F9B">
      <w:pPr>
        <w:jc w:val="both"/>
        <w:rPr>
          <w:sz w:val="24"/>
          <w:szCs w:val="24"/>
          <w:lang w:val="ro-RO"/>
        </w:rPr>
      </w:pPr>
      <w:r w:rsidRPr="00205DDD">
        <w:rPr>
          <w:b/>
          <w:sz w:val="24"/>
          <w:szCs w:val="24"/>
          <w:lang w:val="ro-RO"/>
        </w:rPr>
        <w:t>S-a discutat</w:t>
      </w:r>
      <w:r w:rsidRPr="00205DDD">
        <w:rPr>
          <w:sz w:val="24"/>
          <w:szCs w:val="24"/>
          <w:lang w:val="ro-RO"/>
        </w:rPr>
        <w:t xml:space="preserve">: </w:t>
      </w:r>
      <w:r w:rsidRPr="00673E16">
        <w:rPr>
          <w:sz w:val="24"/>
          <w:szCs w:val="24"/>
          <w:lang w:val="ro-RO"/>
        </w:rPr>
        <w:t xml:space="preserve">Cu privire la audierea raportului proiectului </w:t>
      </w:r>
      <w:r w:rsidRPr="00205DDD">
        <w:rPr>
          <w:sz w:val="24"/>
          <w:szCs w:val="24"/>
          <w:lang w:val="ro-RO"/>
        </w:rPr>
        <w:t xml:space="preserve">de cercetare instituțional </w:t>
      </w:r>
      <w:r w:rsidRPr="00945F9B">
        <w:rPr>
          <w:sz w:val="24"/>
          <w:szCs w:val="24"/>
          <w:lang w:val="ro-RO"/>
        </w:rPr>
        <w:t xml:space="preserve">15.817.04.13A „Algoritmul de tratament al metastazelor hepatice în cancerul </w:t>
      </w:r>
      <w:proofErr w:type="spellStart"/>
      <w:r w:rsidRPr="00945F9B">
        <w:rPr>
          <w:sz w:val="24"/>
          <w:szCs w:val="24"/>
          <w:lang w:val="ro-RO"/>
        </w:rPr>
        <w:t>colorectal</w:t>
      </w:r>
      <w:proofErr w:type="spellEnd"/>
      <w:r w:rsidRPr="00945F9B">
        <w:rPr>
          <w:sz w:val="24"/>
          <w:szCs w:val="24"/>
          <w:lang w:val="ro-RO"/>
        </w:rPr>
        <w:t xml:space="preserve">”, dr. </w:t>
      </w:r>
      <w:proofErr w:type="spellStart"/>
      <w:r w:rsidRPr="00945F9B">
        <w:rPr>
          <w:sz w:val="24"/>
          <w:szCs w:val="24"/>
          <w:lang w:val="ro-RO"/>
        </w:rPr>
        <w:t>Zabunov</w:t>
      </w:r>
      <w:proofErr w:type="spellEnd"/>
      <w:r w:rsidRPr="00945F9B">
        <w:rPr>
          <w:sz w:val="24"/>
          <w:szCs w:val="24"/>
          <w:lang w:val="ro-RO"/>
        </w:rPr>
        <w:t xml:space="preserve"> Alexandru, Institutul Oncologic.</w:t>
      </w:r>
    </w:p>
    <w:p w14:paraId="2E2B219E" w14:textId="73233EFB" w:rsidR="00945F9B" w:rsidRPr="00203078" w:rsidRDefault="00945F9B" w:rsidP="00945F9B">
      <w:pPr>
        <w:jc w:val="both"/>
        <w:rPr>
          <w:b/>
          <w:sz w:val="24"/>
          <w:szCs w:val="24"/>
          <w:lang w:val="ro-RO"/>
        </w:rPr>
      </w:pPr>
      <w:r w:rsidRPr="00866033">
        <w:rPr>
          <w:sz w:val="24"/>
          <w:szCs w:val="24"/>
          <w:lang w:val="ro-RO"/>
        </w:rPr>
        <w:t xml:space="preserve"> </w:t>
      </w:r>
      <w:r w:rsidRPr="007509A6">
        <w:rPr>
          <w:sz w:val="24"/>
          <w:szCs w:val="24"/>
          <w:lang w:val="ro-RO"/>
        </w:rPr>
        <w:t xml:space="preserve"> </w:t>
      </w:r>
      <w:r w:rsidRPr="00FD6E24">
        <w:rPr>
          <w:sz w:val="24"/>
          <w:szCs w:val="24"/>
          <w:lang w:val="ro-RO"/>
        </w:rPr>
        <w:t xml:space="preserve"> </w:t>
      </w:r>
      <w:bookmarkEnd w:id="0"/>
    </w:p>
    <w:p w14:paraId="47B576E6" w14:textId="58045C9E" w:rsidR="00945F9B" w:rsidRDefault="00945F9B" w:rsidP="00945F9B">
      <w:pPr>
        <w:jc w:val="both"/>
        <w:rPr>
          <w:sz w:val="24"/>
          <w:szCs w:val="24"/>
          <w:lang w:val="ro-RO"/>
        </w:rPr>
      </w:pPr>
      <w:r w:rsidRPr="00203078">
        <w:rPr>
          <w:b/>
          <w:bCs/>
          <w:sz w:val="24"/>
          <w:szCs w:val="24"/>
          <w:lang w:val="ro-RO"/>
        </w:rPr>
        <w:t>S-a decis</w:t>
      </w:r>
      <w:r>
        <w:rPr>
          <w:b/>
          <w:bCs/>
          <w:sz w:val="24"/>
          <w:szCs w:val="24"/>
          <w:lang w:val="ro-RO"/>
        </w:rPr>
        <w:t xml:space="preserve">: </w:t>
      </w:r>
      <w:r w:rsidRPr="00203078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În baza audierii raportului prezentat de directorul de proiect, având în vedere avizul pozitiv al expertului independent, raportul pe proiectul </w:t>
      </w:r>
      <w:r w:rsidRPr="00205DDD">
        <w:rPr>
          <w:sz w:val="24"/>
          <w:szCs w:val="24"/>
          <w:lang w:val="ro-RO"/>
        </w:rPr>
        <w:t xml:space="preserve">instituțional </w:t>
      </w:r>
      <w:r w:rsidRPr="00945F9B">
        <w:rPr>
          <w:sz w:val="24"/>
          <w:szCs w:val="24"/>
          <w:lang w:val="ro-RO"/>
        </w:rPr>
        <w:t xml:space="preserve">15.817.04.13A „Algoritmul de tratament al metastazelor hepatice în cancerul </w:t>
      </w:r>
      <w:proofErr w:type="spellStart"/>
      <w:r w:rsidRPr="00945F9B">
        <w:rPr>
          <w:sz w:val="24"/>
          <w:szCs w:val="24"/>
          <w:lang w:val="ro-RO"/>
        </w:rPr>
        <w:t>colorectal</w:t>
      </w:r>
      <w:proofErr w:type="spellEnd"/>
      <w:r w:rsidRPr="00945F9B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este acceptat cu calificativul </w:t>
      </w:r>
      <w:r w:rsidRPr="00871BCB">
        <w:rPr>
          <w:sz w:val="24"/>
          <w:szCs w:val="24"/>
          <w:lang w:val="ro-RO"/>
        </w:rPr>
        <w:t xml:space="preserve">general </w:t>
      </w:r>
      <w:r w:rsidRPr="00934F7D">
        <w:rPr>
          <w:sz w:val="24"/>
          <w:szCs w:val="24"/>
          <w:lang w:val="ro-RO"/>
        </w:rPr>
        <w:t>„</w:t>
      </w:r>
      <w:r w:rsidRPr="00934F7D">
        <w:rPr>
          <w:b/>
          <w:bCs/>
          <w:sz w:val="24"/>
          <w:szCs w:val="24"/>
          <w:lang w:val="ro-RO"/>
        </w:rPr>
        <w:t>Raport acceptat</w:t>
      </w:r>
      <w:r w:rsidRPr="00934F7D">
        <w:rPr>
          <w:sz w:val="24"/>
          <w:szCs w:val="24"/>
          <w:lang w:val="ro-RO"/>
        </w:rPr>
        <w:t>”.</w:t>
      </w:r>
    </w:p>
    <w:p w14:paraId="76040FD0" w14:textId="77777777" w:rsidR="00945F9B" w:rsidRDefault="00945F9B" w:rsidP="00EF1B8C">
      <w:pPr>
        <w:jc w:val="center"/>
        <w:rPr>
          <w:b/>
          <w:sz w:val="24"/>
          <w:szCs w:val="24"/>
          <w:lang w:val="ro-RO"/>
        </w:rPr>
      </w:pPr>
    </w:p>
    <w:p w14:paraId="0B02F915" w14:textId="0C1A4AF6" w:rsidR="00B0535D" w:rsidRDefault="00F32C14" w:rsidP="00426B1C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E60087">
        <w:rPr>
          <w:sz w:val="24"/>
          <w:szCs w:val="24"/>
          <w:lang w:val="ro-RO"/>
        </w:rPr>
        <w:t>modest</w:t>
      </w:r>
      <w:r w:rsidRPr="00205DDD">
        <w:rPr>
          <w:sz w:val="24"/>
          <w:szCs w:val="24"/>
          <w:lang w:val="ro-RO"/>
        </w:rPr>
        <w:t>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E60087" w:rsidRPr="00E60087">
        <w:rPr>
          <w:sz w:val="24"/>
          <w:szCs w:val="24"/>
          <w:lang w:val="ro-RO"/>
        </w:rPr>
        <w:t xml:space="preserve">În </w:t>
      </w:r>
      <w:r w:rsidR="00E60087">
        <w:rPr>
          <w:sz w:val="24"/>
          <w:szCs w:val="24"/>
          <w:lang w:val="ro-RO"/>
        </w:rPr>
        <w:t xml:space="preserve">anul </w:t>
      </w:r>
      <w:r w:rsidR="00E60087" w:rsidRPr="00E60087">
        <w:rPr>
          <w:sz w:val="24"/>
          <w:szCs w:val="24"/>
          <w:lang w:val="ro-RO"/>
        </w:rPr>
        <w:t>2019</w:t>
      </w:r>
      <w:r w:rsidR="00E60087">
        <w:rPr>
          <w:sz w:val="24"/>
          <w:szCs w:val="24"/>
          <w:lang w:val="ro-RO"/>
        </w:rPr>
        <w:t xml:space="preserve"> </w:t>
      </w:r>
      <w:r w:rsidR="00B0535D">
        <w:rPr>
          <w:sz w:val="24"/>
          <w:szCs w:val="24"/>
          <w:lang w:val="ro-RO"/>
        </w:rPr>
        <w:t>doar o</w:t>
      </w:r>
      <w:r w:rsidR="00E60087" w:rsidRPr="00E60087">
        <w:rPr>
          <w:sz w:val="24"/>
          <w:szCs w:val="24"/>
          <w:lang w:val="ro-RO"/>
        </w:rPr>
        <w:t xml:space="preserve"> singură teză </w:t>
      </w:r>
      <w:r w:rsidR="00B0535D">
        <w:rPr>
          <w:sz w:val="24"/>
          <w:szCs w:val="24"/>
          <w:lang w:val="ro-RO"/>
        </w:rPr>
        <w:t xml:space="preserve">a fost </w:t>
      </w:r>
      <w:r w:rsidR="00E60087" w:rsidRPr="00E60087">
        <w:rPr>
          <w:sz w:val="24"/>
          <w:szCs w:val="24"/>
          <w:lang w:val="ro-RO"/>
        </w:rPr>
        <w:t>publicată și prezentată sub formă de poster la Conferința internațională</w:t>
      </w:r>
      <w:r w:rsidR="00B0535D">
        <w:rPr>
          <w:sz w:val="24"/>
          <w:szCs w:val="24"/>
          <w:lang w:val="ro-RO"/>
        </w:rPr>
        <w:t>.</w:t>
      </w:r>
    </w:p>
    <w:p w14:paraId="2F0D63B0" w14:textId="67A99FE4" w:rsidR="007A2F48" w:rsidRDefault="007E758D" w:rsidP="00426B1C">
      <w:pPr>
        <w:ind w:firstLine="567"/>
        <w:jc w:val="both"/>
        <w:rPr>
          <w:sz w:val="24"/>
          <w:szCs w:val="24"/>
          <w:lang w:val="ro-RO"/>
        </w:rPr>
      </w:pPr>
      <w:r w:rsidRPr="007E758D">
        <w:rPr>
          <w:sz w:val="24"/>
          <w:szCs w:val="24"/>
          <w:lang w:val="ro-RO"/>
        </w:rPr>
        <w:t>A</w:t>
      </w:r>
      <w:r w:rsidR="00F66855">
        <w:rPr>
          <w:sz w:val="24"/>
          <w:szCs w:val="24"/>
          <w:lang w:val="ro-RO"/>
        </w:rPr>
        <w:t xml:space="preserve"> fost </w:t>
      </w:r>
      <w:r w:rsidRPr="007E758D">
        <w:rPr>
          <w:sz w:val="24"/>
          <w:szCs w:val="24"/>
          <w:lang w:val="ro-RO"/>
        </w:rPr>
        <w:t>elabora</w:t>
      </w:r>
      <w:r w:rsidR="00F66855">
        <w:rPr>
          <w:sz w:val="24"/>
          <w:szCs w:val="24"/>
          <w:lang w:val="ro-RO"/>
        </w:rPr>
        <w:t xml:space="preserve">t </w:t>
      </w:r>
      <w:r w:rsidRPr="007E758D">
        <w:rPr>
          <w:sz w:val="24"/>
          <w:szCs w:val="24"/>
          <w:lang w:val="ro-RO"/>
        </w:rPr>
        <w:t xml:space="preserve">un algoritm de tratament pentru pacienții cu cancer </w:t>
      </w:r>
      <w:proofErr w:type="spellStart"/>
      <w:r w:rsidRPr="007E758D">
        <w:rPr>
          <w:sz w:val="24"/>
          <w:szCs w:val="24"/>
          <w:lang w:val="ro-RO"/>
        </w:rPr>
        <w:t>colorectal</w:t>
      </w:r>
      <w:proofErr w:type="spellEnd"/>
      <w:r w:rsidRPr="007E758D">
        <w:rPr>
          <w:sz w:val="24"/>
          <w:szCs w:val="24"/>
          <w:lang w:val="ro-RO"/>
        </w:rPr>
        <w:t xml:space="preserve"> cu metastaze hepatice, inițial </w:t>
      </w:r>
      <w:proofErr w:type="spellStart"/>
      <w:r w:rsidRPr="007E758D">
        <w:rPr>
          <w:sz w:val="24"/>
          <w:szCs w:val="24"/>
          <w:lang w:val="ro-RO"/>
        </w:rPr>
        <w:t>nerezectabile</w:t>
      </w:r>
      <w:proofErr w:type="spellEnd"/>
      <w:r w:rsidRPr="007E758D">
        <w:rPr>
          <w:sz w:val="24"/>
          <w:szCs w:val="24"/>
          <w:lang w:val="ro-RO"/>
        </w:rPr>
        <w:t xml:space="preserve">, care pot fi aduse la </w:t>
      </w:r>
      <w:proofErr w:type="spellStart"/>
      <w:r w:rsidRPr="007E758D">
        <w:rPr>
          <w:sz w:val="24"/>
          <w:szCs w:val="24"/>
          <w:lang w:val="ro-RO"/>
        </w:rPr>
        <w:t>rezecabilitate</w:t>
      </w:r>
      <w:proofErr w:type="spellEnd"/>
      <w:r w:rsidRPr="007E758D">
        <w:rPr>
          <w:sz w:val="24"/>
          <w:szCs w:val="24"/>
          <w:lang w:val="ro-RO"/>
        </w:rPr>
        <w:t xml:space="preserve"> dup</w:t>
      </w:r>
      <w:r w:rsidR="00F66855">
        <w:rPr>
          <w:sz w:val="24"/>
          <w:szCs w:val="24"/>
          <w:lang w:val="ro-RO"/>
        </w:rPr>
        <w:t>ă</w:t>
      </w:r>
      <w:r w:rsidRPr="007E758D">
        <w:rPr>
          <w:sz w:val="24"/>
          <w:szCs w:val="24"/>
          <w:lang w:val="ro-RO"/>
        </w:rPr>
        <w:t xml:space="preserve"> tratament </w:t>
      </w:r>
      <w:proofErr w:type="spellStart"/>
      <w:r w:rsidRPr="007E758D">
        <w:rPr>
          <w:sz w:val="24"/>
          <w:szCs w:val="24"/>
          <w:lang w:val="ro-RO"/>
        </w:rPr>
        <w:t>neoadjuant</w:t>
      </w:r>
      <w:proofErr w:type="spellEnd"/>
      <w:r w:rsidRPr="007E758D">
        <w:rPr>
          <w:sz w:val="24"/>
          <w:szCs w:val="24"/>
          <w:lang w:val="ro-RO"/>
        </w:rPr>
        <w:t xml:space="preserve"> și este o metoda foarte eficient</w:t>
      </w:r>
      <w:r>
        <w:rPr>
          <w:sz w:val="24"/>
          <w:szCs w:val="24"/>
          <w:lang w:val="ro-RO"/>
        </w:rPr>
        <w:t>ă</w:t>
      </w:r>
      <w:r w:rsidRPr="007E758D">
        <w:rPr>
          <w:sz w:val="24"/>
          <w:szCs w:val="24"/>
          <w:lang w:val="ro-RO"/>
        </w:rPr>
        <w:t xml:space="preserve"> de </w:t>
      </w:r>
      <w:r>
        <w:rPr>
          <w:sz w:val="24"/>
          <w:szCs w:val="24"/>
          <w:lang w:val="ro-RO"/>
        </w:rPr>
        <w:t xml:space="preserve">a </w:t>
      </w:r>
      <w:r w:rsidRPr="007E758D">
        <w:rPr>
          <w:sz w:val="24"/>
          <w:szCs w:val="24"/>
          <w:lang w:val="ro-RO"/>
        </w:rPr>
        <w:t xml:space="preserve">ameliora </w:t>
      </w:r>
      <w:proofErr w:type="spellStart"/>
      <w:r w:rsidRPr="007E758D">
        <w:rPr>
          <w:sz w:val="24"/>
          <w:szCs w:val="24"/>
          <w:lang w:val="ro-RO"/>
        </w:rPr>
        <w:t>supravie</w:t>
      </w:r>
      <w:r>
        <w:rPr>
          <w:sz w:val="24"/>
          <w:szCs w:val="24"/>
          <w:lang w:val="ro-RO"/>
        </w:rPr>
        <w:t>ț</w:t>
      </w:r>
      <w:r w:rsidRPr="007E758D">
        <w:rPr>
          <w:sz w:val="24"/>
          <w:szCs w:val="24"/>
          <w:lang w:val="ro-RO"/>
        </w:rPr>
        <w:t>iurea</w:t>
      </w:r>
      <w:proofErr w:type="spellEnd"/>
      <w:r w:rsidRPr="007E758D">
        <w:rPr>
          <w:sz w:val="24"/>
          <w:szCs w:val="24"/>
          <w:lang w:val="ro-RO"/>
        </w:rPr>
        <w:t xml:space="preserve"> pacien</w:t>
      </w:r>
      <w:r>
        <w:rPr>
          <w:sz w:val="24"/>
          <w:szCs w:val="24"/>
          <w:lang w:val="ro-RO"/>
        </w:rPr>
        <w:t>ților.</w:t>
      </w:r>
      <w:r w:rsidRPr="007E758D">
        <w:rPr>
          <w:sz w:val="24"/>
          <w:szCs w:val="24"/>
          <w:lang w:val="ro-RO"/>
        </w:rPr>
        <w:t xml:space="preserve"> O str</w:t>
      </w:r>
      <w:r>
        <w:rPr>
          <w:sz w:val="24"/>
          <w:szCs w:val="24"/>
          <w:lang w:val="ro-RO"/>
        </w:rPr>
        <w:t>â</w:t>
      </w:r>
      <w:r w:rsidRPr="007E758D">
        <w:rPr>
          <w:sz w:val="24"/>
          <w:szCs w:val="24"/>
          <w:lang w:val="ro-RO"/>
        </w:rPr>
        <w:t xml:space="preserve">nsă colaborare </w:t>
      </w:r>
      <w:r>
        <w:rPr>
          <w:sz w:val="24"/>
          <w:szCs w:val="24"/>
          <w:lang w:val="ro-RO"/>
        </w:rPr>
        <w:t>î</w:t>
      </w:r>
      <w:r w:rsidRPr="007E758D">
        <w:rPr>
          <w:sz w:val="24"/>
          <w:szCs w:val="24"/>
          <w:lang w:val="ro-RO"/>
        </w:rPr>
        <w:t xml:space="preserve">ntre chirurgi și oncologi (echipa multidisciplinară) este obligatorie pentru </w:t>
      </w:r>
      <w:r>
        <w:rPr>
          <w:sz w:val="24"/>
          <w:szCs w:val="24"/>
          <w:lang w:val="ro-RO"/>
        </w:rPr>
        <w:t xml:space="preserve">a </w:t>
      </w:r>
      <w:r w:rsidRPr="007E758D">
        <w:rPr>
          <w:sz w:val="24"/>
          <w:szCs w:val="24"/>
          <w:lang w:val="ro-RO"/>
        </w:rPr>
        <w:t>asigura acestor pacienți șansa un</w:t>
      </w:r>
      <w:r>
        <w:rPr>
          <w:sz w:val="24"/>
          <w:szCs w:val="24"/>
          <w:lang w:val="ro-RO"/>
        </w:rPr>
        <w:t>e</w:t>
      </w:r>
      <w:r w:rsidRPr="007E758D">
        <w:rPr>
          <w:sz w:val="24"/>
          <w:szCs w:val="24"/>
          <w:lang w:val="ro-RO"/>
        </w:rPr>
        <w:t>i supravie</w:t>
      </w:r>
      <w:r>
        <w:rPr>
          <w:sz w:val="24"/>
          <w:szCs w:val="24"/>
          <w:lang w:val="ro-RO"/>
        </w:rPr>
        <w:t>ț</w:t>
      </w:r>
      <w:r w:rsidRPr="007E758D">
        <w:rPr>
          <w:sz w:val="24"/>
          <w:szCs w:val="24"/>
          <w:lang w:val="ro-RO"/>
        </w:rPr>
        <w:t>uiri de termen lung.</w:t>
      </w:r>
      <w:r w:rsidR="007A2F48" w:rsidRPr="007A2F48">
        <w:rPr>
          <w:sz w:val="24"/>
          <w:szCs w:val="24"/>
          <w:lang w:val="ro-RO"/>
        </w:rPr>
        <w:t xml:space="preserve"> </w:t>
      </w:r>
    </w:p>
    <w:bookmarkEnd w:id="2"/>
    <w:bookmarkEnd w:id="3"/>
    <w:p w14:paraId="2FB63101" w14:textId="6EE6DF44" w:rsidR="00271491" w:rsidRDefault="007C1FE8" w:rsidP="00C06E07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 xml:space="preserve">Aplicarea practică </w:t>
      </w:r>
      <w:r w:rsidR="00615E7B" w:rsidRPr="00205DDD">
        <w:rPr>
          <w:sz w:val="24"/>
          <w:szCs w:val="24"/>
          <w:lang w:val="ro-RO"/>
        </w:rPr>
        <w:t xml:space="preserve"> </w:t>
      </w:r>
      <w:r w:rsidRPr="00205DDD">
        <w:rPr>
          <w:sz w:val="24"/>
          <w:szCs w:val="24"/>
          <w:lang w:val="ro-RO"/>
        </w:rPr>
        <w:t xml:space="preserve">a rezultatelor </w:t>
      </w:r>
      <w:r w:rsidR="00615E7B" w:rsidRPr="00205DDD">
        <w:rPr>
          <w:sz w:val="24"/>
          <w:szCs w:val="24"/>
          <w:lang w:val="ro-RO"/>
        </w:rPr>
        <w:t xml:space="preserve">– </w:t>
      </w:r>
      <w:r w:rsidR="00FC450A" w:rsidRPr="00205DDD">
        <w:rPr>
          <w:sz w:val="24"/>
          <w:szCs w:val="24"/>
          <w:lang w:val="ro-RO"/>
        </w:rPr>
        <w:t>pozitivă</w:t>
      </w:r>
      <w:r w:rsidR="00D15176" w:rsidRPr="00205DDD">
        <w:rPr>
          <w:sz w:val="24"/>
          <w:szCs w:val="24"/>
          <w:lang w:val="ro-RO"/>
        </w:rPr>
        <w:t xml:space="preserve">, </w:t>
      </w:r>
      <w:r w:rsidR="00C06E07">
        <w:rPr>
          <w:sz w:val="24"/>
          <w:szCs w:val="24"/>
          <w:lang w:val="ro-RO"/>
        </w:rPr>
        <w:t>r</w:t>
      </w:r>
      <w:r w:rsidR="00C06E07" w:rsidRPr="00C06E07">
        <w:rPr>
          <w:sz w:val="24"/>
          <w:szCs w:val="24"/>
          <w:lang w:val="ro-RO"/>
        </w:rPr>
        <w:t xml:space="preserve">ezultatele cercetărilor au fost implementate în activitatea clinică a </w:t>
      </w:r>
      <w:r w:rsidR="00A56868" w:rsidRPr="00A56868">
        <w:rPr>
          <w:sz w:val="24"/>
          <w:szCs w:val="24"/>
          <w:lang w:val="ro-RO"/>
        </w:rPr>
        <w:t>sec</w:t>
      </w:r>
      <w:r w:rsidR="00A56868">
        <w:rPr>
          <w:sz w:val="24"/>
          <w:szCs w:val="24"/>
          <w:lang w:val="ro-RO"/>
        </w:rPr>
        <w:t>ț</w:t>
      </w:r>
      <w:r w:rsidR="00A56868" w:rsidRPr="00A56868">
        <w:rPr>
          <w:sz w:val="24"/>
          <w:szCs w:val="24"/>
          <w:lang w:val="ro-RO"/>
        </w:rPr>
        <w:t xml:space="preserve">iilor </w:t>
      </w:r>
      <w:r w:rsidR="00271491" w:rsidRPr="00271491">
        <w:rPr>
          <w:sz w:val="24"/>
          <w:szCs w:val="24"/>
          <w:lang w:val="ro-RO"/>
        </w:rPr>
        <w:t xml:space="preserve">chirurgicale, </w:t>
      </w:r>
      <w:proofErr w:type="spellStart"/>
      <w:r w:rsidR="00271491" w:rsidRPr="00271491">
        <w:rPr>
          <w:sz w:val="24"/>
          <w:szCs w:val="24"/>
          <w:lang w:val="ro-RO"/>
        </w:rPr>
        <w:t>radioterapeutice</w:t>
      </w:r>
      <w:proofErr w:type="spellEnd"/>
      <w:r w:rsidR="00271491" w:rsidRPr="00271491">
        <w:rPr>
          <w:sz w:val="24"/>
          <w:szCs w:val="24"/>
          <w:lang w:val="ro-RO"/>
        </w:rPr>
        <w:t xml:space="preserve"> şi </w:t>
      </w:r>
      <w:proofErr w:type="spellStart"/>
      <w:r w:rsidR="00271491" w:rsidRPr="00271491">
        <w:rPr>
          <w:sz w:val="24"/>
          <w:szCs w:val="24"/>
          <w:lang w:val="ro-RO"/>
        </w:rPr>
        <w:t>chimioterapeutice</w:t>
      </w:r>
      <w:proofErr w:type="spellEnd"/>
      <w:r w:rsidR="00271491" w:rsidRPr="00271491">
        <w:rPr>
          <w:sz w:val="24"/>
          <w:szCs w:val="24"/>
          <w:lang w:val="ro-RO"/>
        </w:rPr>
        <w:t xml:space="preserve"> ale Institutul</w:t>
      </w:r>
      <w:r w:rsidR="00271491">
        <w:rPr>
          <w:sz w:val="24"/>
          <w:szCs w:val="24"/>
          <w:lang w:val="ro-RO"/>
        </w:rPr>
        <w:t>ui</w:t>
      </w:r>
      <w:r w:rsidR="00271491" w:rsidRPr="00271491">
        <w:rPr>
          <w:sz w:val="24"/>
          <w:szCs w:val="24"/>
          <w:lang w:val="ro-RO"/>
        </w:rPr>
        <w:t xml:space="preserve"> Oncologic din Moldova. Rezultatele obţinute vor fi recomandate pentru implementare</w:t>
      </w:r>
      <w:r w:rsidR="00271491">
        <w:rPr>
          <w:sz w:val="24"/>
          <w:szCs w:val="24"/>
          <w:lang w:val="ro-RO"/>
        </w:rPr>
        <w:t xml:space="preserve"> î</w:t>
      </w:r>
      <w:r w:rsidR="00271491" w:rsidRPr="00271491">
        <w:rPr>
          <w:sz w:val="24"/>
          <w:szCs w:val="24"/>
          <w:lang w:val="ro-RO"/>
        </w:rPr>
        <w:t xml:space="preserve">n practica secțiilor oncologie medicală, </w:t>
      </w:r>
      <w:proofErr w:type="spellStart"/>
      <w:r w:rsidR="00271491" w:rsidRPr="00271491">
        <w:rPr>
          <w:sz w:val="24"/>
          <w:szCs w:val="24"/>
          <w:lang w:val="ro-RO"/>
        </w:rPr>
        <w:t>proctologie</w:t>
      </w:r>
      <w:proofErr w:type="spellEnd"/>
      <w:r w:rsidR="00271491" w:rsidRPr="00271491">
        <w:rPr>
          <w:sz w:val="24"/>
          <w:szCs w:val="24"/>
          <w:lang w:val="ro-RO"/>
        </w:rPr>
        <w:t>, în standar</w:t>
      </w:r>
      <w:r w:rsidR="004D49AF">
        <w:rPr>
          <w:sz w:val="24"/>
          <w:szCs w:val="24"/>
          <w:lang w:val="ro-RO"/>
        </w:rPr>
        <w:t>d</w:t>
      </w:r>
      <w:r w:rsidR="00271491" w:rsidRPr="00271491">
        <w:rPr>
          <w:sz w:val="24"/>
          <w:szCs w:val="24"/>
          <w:lang w:val="ro-RO"/>
        </w:rPr>
        <w:t>ele de tratament şi protocoale clinice naționale</w:t>
      </w:r>
      <w:r w:rsidR="00271491">
        <w:rPr>
          <w:sz w:val="24"/>
          <w:szCs w:val="24"/>
          <w:lang w:val="ro-RO"/>
        </w:rPr>
        <w:t xml:space="preserve"> </w:t>
      </w:r>
      <w:r w:rsidR="00271491" w:rsidRPr="00271491">
        <w:rPr>
          <w:sz w:val="24"/>
          <w:szCs w:val="24"/>
          <w:lang w:val="ro-RO"/>
        </w:rPr>
        <w:t>ale Institutul</w:t>
      </w:r>
      <w:r w:rsidR="00271491">
        <w:rPr>
          <w:sz w:val="24"/>
          <w:szCs w:val="24"/>
          <w:lang w:val="ro-RO"/>
        </w:rPr>
        <w:t>ui</w:t>
      </w:r>
      <w:r w:rsidR="00271491" w:rsidRPr="00271491">
        <w:rPr>
          <w:sz w:val="24"/>
          <w:szCs w:val="24"/>
          <w:lang w:val="ro-RO"/>
        </w:rPr>
        <w:t xml:space="preserve"> Oncologic din Moldova</w:t>
      </w:r>
      <w:r w:rsidR="007E758D" w:rsidRPr="007E758D">
        <w:rPr>
          <w:sz w:val="24"/>
          <w:szCs w:val="24"/>
          <w:lang w:val="ro-RO"/>
        </w:rPr>
        <w:t xml:space="preserve"> și altor instituții de profil din RM</w:t>
      </w:r>
      <w:r w:rsidR="00271491" w:rsidRPr="00271491">
        <w:rPr>
          <w:sz w:val="24"/>
          <w:szCs w:val="24"/>
          <w:lang w:val="ro-RO"/>
        </w:rPr>
        <w:t>.</w:t>
      </w:r>
    </w:p>
    <w:p w14:paraId="7B82BF13" w14:textId="01269B2E" w:rsidR="00B868BE" w:rsidRPr="00205DDD" w:rsidRDefault="009F27B7" w:rsidP="00B868BE">
      <w:pPr>
        <w:ind w:firstLine="567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tinerilor</w:t>
      </w:r>
      <w:r w:rsidR="00615E7B" w:rsidRPr="00205DDD">
        <w:rPr>
          <w:sz w:val="24"/>
          <w:szCs w:val="24"/>
          <w:lang w:val="ro-RO"/>
        </w:rPr>
        <w:t xml:space="preserve"> </w:t>
      </w:r>
      <w:r w:rsidR="00381F94" w:rsidRPr="00205DDD">
        <w:rPr>
          <w:sz w:val="24"/>
          <w:szCs w:val="24"/>
          <w:lang w:val="ro-RO"/>
        </w:rPr>
        <w:t xml:space="preserve">este </w:t>
      </w:r>
      <w:r w:rsidR="007F5D5F" w:rsidRPr="00205DDD">
        <w:rPr>
          <w:sz w:val="24"/>
          <w:szCs w:val="24"/>
          <w:lang w:val="ro-RO"/>
        </w:rPr>
        <w:t>suficientă</w:t>
      </w:r>
      <w:r w:rsidR="008F6042">
        <w:rPr>
          <w:sz w:val="24"/>
          <w:szCs w:val="24"/>
          <w:lang w:val="ro-RO"/>
        </w:rPr>
        <w:t>,</w:t>
      </w:r>
      <w:r w:rsidR="008F6042" w:rsidRPr="008F6042">
        <w:rPr>
          <w:lang w:val="en-US"/>
        </w:rPr>
        <w:t xml:space="preserve"> </w:t>
      </w:r>
      <w:r w:rsidR="008F6042" w:rsidRPr="008F6042">
        <w:rPr>
          <w:sz w:val="24"/>
          <w:szCs w:val="24"/>
          <w:lang w:val="ro-RO"/>
        </w:rPr>
        <w:t>însă nu sunt prezentate date privitor la susținerea tezelor de licență/masterat/doctorat</w:t>
      </w:r>
      <w:r w:rsidR="00865E56" w:rsidRPr="00205DDD">
        <w:rPr>
          <w:sz w:val="24"/>
          <w:szCs w:val="24"/>
          <w:lang w:val="ro-RO"/>
        </w:rPr>
        <w:t>.</w:t>
      </w:r>
    </w:p>
    <w:p w14:paraId="7271074C" w14:textId="77777777" w:rsidR="008F6042" w:rsidRDefault="00E74B2F" w:rsidP="005133A8">
      <w:pPr>
        <w:ind w:firstLine="567"/>
        <w:jc w:val="both"/>
        <w:rPr>
          <w:lang w:val="en-US"/>
        </w:rPr>
      </w:pPr>
      <w:r w:rsidRPr="00205DDD">
        <w:rPr>
          <w:i/>
          <w:sz w:val="24"/>
          <w:szCs w:val="24"/>
          <w:lang w:val="ro-RO"/>
        </w:rPr>
        <w:t>Participarea în proiecte internaționale</w:t>
      </w:r>
      <w:r w:rsidR="00615E7B" w:rsidRPr="00205DDD">
        <w:rPr>
          <w:sz w:val="24"/>
          <w:szCs w:val="24"/>
          <w:lang w:val="ro-RO"/>
        </w:rPr>
        <w:t xml:space="preserve"> </w:t>
      </w:r>
      <w:r w:rsidR="00381F94" w:rsidRPr="00205DDD">
        <w:rPr>
          <w:sz w:val="24"/>
          <w:szCs w:val="24"/>
          <w:lang w:val="ro-RO"/>
        </w:rPr>
        <w:t>este</w:t>
      </w:r>
      <w:r w:rsidR="00615E7B" w:rsidRPr="00205DDD">
        <w:rPr>
          <w:sz w:val="24"/>
          <w:szCs w:val="24"/>
          <w:lang w:val="ro-RO"/>
        </w:rPr>
        <w:t xml:space="preserve"> </w:t>
      </w:r>
      <w:r w:rsidR="008F6042">
        <w:rPr>
          <w:sz w:val="24"/>
          <w:szCs w:val="24"/>
          <w:lang w:val="ro-RO"/>
        </w:rPr>
        <w:t>negativ</w:t>
      </w:r>
      <w:r w:rsidR="00C40D09" w:rsidRPr="00205DDD">
        <w:rPr>
          <w:sz w:val="24"/>
          <w:szCs w:val="24"/>
          <w:lang w:val="ro-RO"/>
        </w:rPr>
        <w:t>ă</w:t>
      </w:r>
      <w:r w:rsidR="00CB1EB6" w:rsidRPr="00205DDD">
        <w:rPr>
          <w:sz w:val="24"/>
          <w:szCs w:val="24"/>
          <w:lang w:val="ro-RO"/>
        </w:rPr>
        <w:t>.</w:t>
      </w:r>
      <w:r w:rsidR="00C06E07" w:rsidRPr="004F0711">
        <w:rPr>
          <w:lang w:val="en-US"/>
        </w:rPr>
        <w:t xml:space="preserve"> </w:t>
      </w:r>
    </w:p>
    <w:p w14:paraId="4BFA1659" w14:textId="23A7ABA8" w:rsidR="00615E7B" w:rsidRPr="00205DDD" w:rsidRDefault="004F3B9E" w:rsidP="005133A8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Infrastructura ș</w:t>
      </w:r>
      <w:r w:rsidR="00D53571" w:rsidRPr="00205DDD">
        <w:rPr>
          <w:i/>
          <w:sz w:val="24"/>
          <w:szCs w:val="24"/>
          <w:lang w:val="ro-RO"/>
        </w:rPr>
        <w:t>i echipamentul de cercetare utilizat</w:t>
      </w:r>
      <w:r w:rsidR="00615E7B" w:rsidRPr="00205DDD">
        <w:rPr>
          <w:sz w:val="24"/>
          <w:szCs w:val="24"/>
          <w:lang w:val="ro-RO"/>
        </w:rPr>
        <w:t xml:space="preserve"> – </w:t>
      </w:r>
      <w:r w:rsidR="003C2C23" w:rsidRPr="00205DDD">
        <w:rPr>
          <w:sz w:val="24"/>
          <w:szCs w:val="24"/>
          <w:lang w:val="ro-RO"/>
        </w:rPr>
        <w:t>a fost utilizat</w:t>
      </w:r>
      <w:r w:rsidR="005133A8">
        <w:rPr>
          <w:sz w:val="24"/>
          <w:szCs w:val="24"/>
          <w:lang w:val="ro-RO"/>
        </w:rPr>
        <w:t xml:space="preserve"> </w:t>
      </w:r>
      <w:r w:rsidR="005133A8" w:rsidRPr="005133A8">
        <w:rPr>
          <w:sz w:val="24"/>
          <w:szCs w:val="24"/>
          <w:lang w:val="ro-RO"/>
        </w:rPr>
        <w:t>echipamentul performant din dotarea subdiviziunilor Institutului</w:t>
      </w:r>
      <w:r w:rsidR="005133A8">
        <w:rPr>
          <w:sz w:val="24"/>
          <w:szCs w:val="24"/>
          <w:lang w:val="ro-RO"/>
        </w:rPr>
        <w:t xml:space="preserve"> Oncologic</w:t>
      </w:r>
      <w:r w:rsidR="00381F94" w:rsidRPr="00205DDD">
        <w:rPr>
          <w:sz w:val="24"/>
          <w:szCs w:val="24"/>
          <w:lang w:val="ro-RO"/>
        </w:rPr>
        <w:t>.</w:t>
      </w:r>
    </w:p>
    <w:p w14:paraId="54383F54" w14:textId="77777777" w:rsidR="001B7BA9" w:rsidRPr="00205DDD" w:rsidRDefault="001B7BA9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30F49737" w14:textId="77777777" w:rsidR="00F66855" w:rsidRPr="00853A9D" w:rsidRDefault="00F66855" w:rsidP="00F66855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Vicepreședinte al AȘM, </w:t>
      </w:r>
    </w:p>
    <w:p w14:paraId="3259DD9E" w14:textId="77777777" w:rsidR="00F66855" w:rsidRPr="00853A9D" w:rsidRDefault="00F66855" w:rsidP="00F66855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conducătorul Secției Științe </w:t>
      </w:r>
    </w:p>
    <w:p w14:paraId="3C97B890" w14:textId="77777777" w:rsidR="00F66855" w:rsidRDefault="00F66855" w:rsidP="00F66855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ale Vieții a AȘM,  acad. </w:t>
      </w:r>
      <w:r w:rsidRPr="00853A9D">
        <w:rPr>
          <w:sz w:val="24"/>
          <w:szCs w:val="24"/>
          <w:lang w:val="ro-RO"/>
        </w:rPr>
        <w:tab/>
      </w:r>
      <w:r w:rsidRPr="00853A9D">
        <w:rPr>
          <w:sz w:val="24"/>
          <w:szCs w:val="24"/>
          <w:lang w:val="ro-RO"/>
        </w:rPr>
        <w:tab/>
      </w:r>
      <w:r w:rsidRPr="00853A9D">
        <w:rPr>
          <w:sz w:val="24"/>
          <w:szCs w:val="24"/>
          <w:lang w:val="ro-RO"/>
        </w:rPr>
        <w:tab/>
        <w:t xml:space="preserve">  </w:t>
      </w:r>
      <w:r>
        <w:rPr>
          <w:sz w:val="24"/>
          <w:szCs w:val="24"/>
          <w:lang w:val="ro-RO"/>
        </w:rPr>
        <w:t xml:space="preserve">                    </w:t>
      </w:r>
      <w:r w:rsidRPr="00853A9D">
        <w:rPr>
          <w:sz w:val="24"/>
          <w:szCs w:val="24"/>
          <w:lang w:val="ro-RO"/>
        </w:rPr>
        <w:t xml:space="preserve">     Boris GAINA</w:t>
      </w:r>
    </w:p>
    <w:p w14:paraId="23902EB3" w14:textId="77777777" w:rsidR="00F66855" w:rsidRPr="00203078" w:rsidRDefault="00F66855" w:rsidP="00F66855">
      <w:pPr>
        <w:ind w:left="708"/>
        <w:rPr>
          <w:sz w:val="24"/>
          <w:szCs w:val="24"/>
          <w:lang w:val="ro-RO"/>
        </w:rPr>
      </w:pPr>
    </w:p>
    <w:p w14:paraId="6D5C6051" w14:textId="77777777" w:rsidR="00F66855" w:rsidRPr="00203078" w:rsidRDefault="00F66855" w:rsidP="00F66855">
      <w:pPr>
        <w:ind w:left="708"/>
        <w:rPr>
          <w:sz w:val="24"/>
          <w:szCs w:val="24"/>
          <w:lang w:val="ro-RO"/>
        </w:rPr>
      </w:pPr>
      <w:r w:rsidRPr="00203078">
        <w:rPr>
          <w:sz w:val="24"/>
          <w:szCs w:val="24"/>
          <w:lang w:val="ro-RO"/>
        </w:rPr>
        <w:t>Secretar științific al SȘV,</w:t>
      </w:r>
    </w:p>
    <w:p w14:paraId="0BE7F4B9" w14:textId="77777777" w:rsidR="00F66855" w:rsidRPr="00203078" w:rsidRDefault="00F66855" w:rsidP="00F66855">
      <w:pPr>
        <w:ind w:left="708"/>
        <w:rPr>
          <w:sz w:val="24"/>
          <w:szCs w:val="24"/>
          <w:lang w:val="ro-RO"/>
        </w:rPr>
      </w:pPr>
      <w:r w:rsidRPr="00203078"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313F2DEA" w14:textId="77777777" w:rsidR="004D49AF" w:rsidRPr="00205DDD" w:rsidRDefault="004D49AF" w:rsidP="00B7398A">
      <w:pPr>
        <w:ind w:left="708"/>
        <w:rPr>
          <w:sz w:val="24"/>
          <w:szCs w:val="24"/>
          <w:lang w:val="ro-RO"/>
        </w:rPr>
      </w:pPr>
    </w:p>
    <w:sectPr w:rsidR="004D49AF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50B4" w14:textId="77777777" w:rsidR="008468A9" w:rsidRDefault="008468A9" w:rsidP="007204DD">
      <w:r>
        <w:separator/>
      </w:r>
    </w:p>
  </w:endnote>
  <w:endnote w:type="continuationSeparator" w:id="0">
    <w:p w14:paraId="5C0B772E" w14:textId="77777777" w:rsidR="008468A9" w:rsidRDefault="008468A9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F7FE" w14:textId="77777777" w:rsidR="007204DD" w:rsidRDefault="007204DD">
    <w:pPr>
      <w:pStyle w:val="Subsol"/>
      <w:jc w:val="right"/>
    </w:pPr>
  </w:p>
  <w:p w14:paraId="52B68C89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7699" w14:textId="77777777" w:rsidR="008468A9" w:rsidRDefault="008468A9" w:rsidP="007204DD">
      <w:r>
        <w:separator/>
      </w:r>
    </w:p>
  </w:footnote>
  <w:footnote w:type="continuationSeparator" w:id="0">
    <w:p w14:paraId="4741C6A9" w14:textId="77777777" w:rsidR="008468A9" w:rsidRDefault="008468A9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377F"/>
    <w:rsid w:val="0041524A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9AF"/>
    <w:rsid w:val="004D4C58"/>
    <w:rsid w:val="004D620C"/>
    <w:rsid w:val="004D7191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A3D28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77FC6"/>
    <w:rsid w:val="00683C23"/>
    <w:rsid w:val="00683DD9"/>
    <w:rsid w:val="00685E48"/>
    <w:rsid w:val="00695020"/>
    <w:rsid w:val="006953DF"/>
    <w:rsid w:val="006955A4"/>
    <w:rsid w:val="006A59FC"/>
    <w:rsid w:val="006B0416"/>
    <w:rsid w:val="006B29EC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1F98"/>
    <w:rsid w:val="00753F4E"/>
    <w:rsid w:val="00773546"/>
    <w:rsid w:val="007738DC"/>
    <w:rsid w:val="00774DAC"/>
    <w:rsid w:val="00775F22"/>
    <w:rsid w:val="0077763F"/>
    <w:rsid w:val="00780EA7"/>
    <w:rsid w:val="00782799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E758D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468A9"/>
    <w:rsid w:val="008508C7"/>
    <w:rsid w:val="008635D8"/>
    <w:rsid w:val="00865E56"/>
    <w:rsid w:val="008676D4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042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45F9B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ADA"/>
    <w:rsid w:val="00B01D80"/>
    <w:rsid w:val="00B0535D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371B5"/>
    <w:rsid w:val="00B409F9"/>
    <w:rsid w:val="00B44AA9"/>
    <w:rsid w:val="00B46C97"/>
    <w:rsid w:val="00B476B2"/>
    <w:rsid w:val="00B60AB0"/>
    <w:rsid w:val="00B60DA6"/>
    <w:rsid w:val="00B614E6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4140"/>
    <w:rsid w:val="00DB7190"/>
    <w:rsid w:val="00DC374B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0087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66855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D559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2485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174</cp:revision>
  <cp:lastPrinted>2016-04-12T06:18:00Z</cp:lastPrinted>
  <dcterms:created xsi:type="dcterms:W3CDTF">2019-05-04T11:45:00Z</dcterms:created>
  <dcterms:modified xsi:type="dcterms:W3CDTF">2020-03-23T10:02:00Z</dcterms:modified>
</cp:coreProperties>
</file>