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F1B8C" w:rsidRPr="00EB6549" w:rsidRDefault="00EF1B8C" w:rsidP="00EF1B8C">
      <w:pPr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EXTRAS</w:t>
      </w:r>
    </w:p>
    <w:p w:rsidR="00EF1B8C" w:rsidRPr="00EB6549" w:rsidRDefault="002A2AB6" w:rsidP="00EF1B8C">
      <w:pPr>
        <w:jc w:val="center"/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 xml:space="preserve">din procesul-verbal nr. </w:t>
      </w:r>
      <w:r w:rsidR="009B7158">
        <w:rPr>
          <w:sz w:val="24"/>
          <w:szCs w:val="24"/>
          <w:lang w:val="ro-RO"/>
        </w:rPr>
        <w:t>2</w:t>
      </w:r>
      <w:r w:rsidR="005507DF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 xml:space="preserve">al şedinţei Biroului Secţiei Ştiinţe </w:t>
      </w:r>
      <w:r w:rsidR="00635C26" w:rsidRPr="00EB6549">
        <w:rPr>
          <w:sz w:val="24"/>
          <w:szCs w:val="24"/>
          <w:lang w:val="ro-RO"/>
        </w:rPr>
        <w:t xml:space="preserve">Exacte și </w:t>
      </w:r>
      <w:r w:rsidR="003C4D7F" w:rsidRPr="00EB6549">
        <w:rPr>
          <w:sz w:val="24"/>
          <w:szCs w:val="24"/>
          <w:lang w:val="ro-RO"/>
        </w:rPr>
        <w:t xml:space="preserve">Inginereşti din </w:t>
      </w:r>
      <w:r w:rsidR="00C92529">
        <w:rPr>
          <w:sz w:val="24"/>
          <w:szCs w:val="24"/>
          <w:lang w:val="ro-RO"/>
        </w:rPr>
        <w:t>03</w:t>
      </w:r>
      <w:r w:rsidR="005507DF">
        <w:rPr>
          <w:sz w:val="24"/>
          <w:szCs w:val="24"/>
          <w:lang w:val="ro-RO"/>
        </w:rPr>
        <w:t xml:space="preserve"> </w:t>
      </w:r>
      <w:r w:rsidR="009B7158">
        <w:rPr>
          <w:sz w:val="24"/>
          <w:szCs w:val="24"/>
          <w:lang w:val="ro-RO"/>
        </w:rPr>
        <w:t>martie</w:t>
      </w:r>
      <w:r w:rsidR="005507DF">
        <w:rPr>
          <w:sz w:val="24"/>
          <w:szCs w:val="24"/>
          <w:lang w:val="ro-RO"/>
        </w:rPr>
        <w:t xml:space="preserve"> </w:t>
      </w:r>
      <w:r w:rsidR="00EF1B8C" w:rsidRPr="00EB6549">
        <w:rPr>
          <w:sz w:val="24"/>
          <w:szCs w:val="24"/>
          <w:lang w:val="ro-RO"/>
        </w:rPr>
        <w:t>20</w:t>
      </w:r>
      <w:r w:rsidR="009B7158">
        <w:rPr>
          <w:sz w:val="24"/>
          <w:szCs w:val="24"/>
          <w:lang w:val="ro-RO"/>
        </w:rPr>
        <w:t>20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EF1B8C" w:rsidRPr="00EB6549" w:rsidRDefault="00EF1B8C" w:rsidP="008F6504">
      <w:pPr>
        <w:rPr>
          <w:sz w:val="24"/>
          <w:szCs w:val="24"/>
          <w:lang w:val="ro-RO"/>
        </w:rPr>
      </w:pPr>
      <w:r w:rsidRPr="00EB6549">
        <w:rPr>
          <w:sz w:val="24"/>
          <w:szCs w:val="24"/>
          <w:lang w:val="ro-RO"/>
        </w:rPr>
        <w:tab/>
        <w:t>m. Chişinău</w:t>
      </w:r>
    </w:p>
    <w:p w:rsidR="00EF1B8C" w:rsidRPr="00EB6549" w:rsidRDefault="00EF1B8C" w:rsidP="008F6504">
      <w:pPr>
        <w:spacing w:line="120" w:lineRule="exact"/>
        <w:rPr>
          <w:sz w:val="24"/>
          <w:szCs w:val="24"/>
          <w:lang w:val="ro-RO"/>
        </w:rPr>
      </w:pPr>
    </w:p>
    <w:p w:rsidR="00993D34" w:rsidRDefault="00EF1B8C" w:rsidP="00993D34">
      <w:pPr>
        <w:spacing w:line="288" w:lineRule="auto"/>
        <w:jc w:val="both"/>
        <w:rPr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Au fost prezenţi: </w:t>
      </w:r>
      <w:r w:rsidR="009B7158"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 w:rsidR="009B7158">
        <w:rPr>
          <w:sz w:val="24"/>
          <w:szCs w:val="24"/>
          <w:lang w:val="ro-RO"/>
        </w:rPr>
        <w:t>Veaceslav</w:t>
      </w:r>
      <w:proofErr w:type="spellEnd"/>
      <w:r w:rsidR="009B7158">
        <w:rPr>
          <w:sz w:val="24"/>
          <w:szCs w:val="24"/>
          <w:lang w:val="ro-RO"/>
        </w:rPr>
        <w:t xml:space="preserve">, dr. </w:t>
      </w:r>
      <w:proofErr w:type="spellStart"/>
      <w:r w:rsidR="009B7158">
        <w:rPr>
          <w:sz w:val="24"/>
          <w:szCs w:val="24"/>
          <w:lang w:val="ro-RO"/>
        </w:rPr>
        <w:t>hab</w:t>
      </w:r>
      <w:proofErr w:type="spellEnd"/>
      <w:r w:rsidR="009B7158">
        <w:rPr>
          <w:sz w:val="24"/>
          <w:szCs w:val="24"/>
          <w:lang w:val="ro-RO"/>
        </w:rPr>
        <w:t xml:space="preserve">. – adjunct conducător secție; </w:t>
      </w:r>
      <w:proofErr w:type="spellStart"/>
      <w:r w:rsidR="009B7158">
        <w:rPr>
          <w:sz w:val="24"/>
          <w:szCs w:val="24"/>
          <w:lang w:val="ro-RO"/>
        </w:rPr>
        <w:t>Dodon</w:t>
      </w:r>
      <w:proofErr w:type="spellEnd"/>
      <w:r w:rsidR="009B7158">
        <w:rPr>
          <w:sz w:val="24"/>
          <w:szCs w:val="24"/>
          <w:lang w:val="ro-RO"/>
        </w:rPr>
        <w:t xml:space="preserve"> Adelina, </w:t>
      </w:r>
      <w:r w:rsidR="00993D34">
        <w:rPr>
          <w:sz w:val="24"/>
          <w:szCs w:val="24"/>
          <w:lang w:val="ro-RO"/>
        </w:rPr>
        <w:t>secretar științific secție; 6 membri aleși ai Biroului.</w:t>
      </w:r>
    </w:p>
    <w:p w:rsidR="00EF1B8C" w:rsidRPr="00EB6549" w:rsidRDefault="00EF1B8C" w:rsidP="00993D34">
      <w:pPr>
        <w:spacing w:line="288" w:lineRule="auto"/>
        <w:jc w:val="both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0B3B05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B779AE" w:rsidRDefault="00810B1E" w:rsidP="00810B1E">
      <w:pPr>
        <w:tabs>
          <w:tab w:val="left" w:pos="378"/>
          <w:tab w:val="left" w:pos="2940"/>
        </w:tabs>
        <w:contextualSpacing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 w:rsidR="006B29EC" w:rsidRPr="006B29EC">
        <w:rPr>
          <w:b/>
          <w:sz w:val="24"/>
          <w:szCs w:val="24"/>
          <w:lang w:val="ro-RO"/>
        </w:rPr>
        <w:t>S-a discutat</w:t>
      </w:r>
      <w:r w:rsidR="006B29EC">
        <w:rPr>
          <w:sz w:val="24"/>
          <w:szCs w:val="24"/>
          <w:lang w:val="ro-RO"/>
        </w:rPr>
        <w:t xml:space="preserve">: </w:t>
      </w:r>
      <w:r w:rsidR="0012528A">
        <w:rPr>
          <w:sz w:val="24"/>
          <w:szCs w:val="24"/>
          <w:lang w:val="ro-RO"/>
        </w:rPr>
        <w:t>Raportul pe proiectul de cercetare</w:t>
      </w:r>
      <w:r w:rsidR="003476A6">
        <w:rPr>
          <w:sz w:val="24"/>
          <w:szCs w:val="24"/>
          <w:lang w:val="ro-RO"/>
        </w:rPr>
        <w:t xml:space="preserve">din cadrul </w:t>
      </w:r>
      <w:r w:rsidR="00B779AE">
        <w:rPr>
          <w:sz w:val="24"/>
          <w:szCs w:val="24"/>
          <w:lang w:val="ro-RO"/>
        </w:rPr>
        <w:t>P</w:t>
      </w:r>
      <w:r w:rsidR="003476A6">
        <w:rPr>
          <w:sz w:val="24"/>
          <w:szCs w:val="24"/>
          <w:lang w:val="ro-RO"/>
        </w:rPr>
        <w:t xml:space="preserve">rogramului </w:t>
      </w:r>
      <w:r w:rsidR="00B779AE">
        <w:rPr>
          <w:sz w:val="24"/>
          <w:szCs w:val="24"/>
          <w:lang w:val="ro-RO"/>
        </w:rPr>
        <w:t>De Stat</w:t>
      </w:r>
      <w:r w:rsidR="005507DF">
        <w:rPr>
          <w:sz w:val="24"/>
          <w:szCs w:val="24"/>
          <w:lang w:val="ro-RO"/>
        </w:rPr>
        <w:t xml:space="preserve"> </w:t>
      </w:r>
      <w:r w:rsidR="00DC1FF1" w:rsidRPr="00C94E50">
        <w:rPr>
          <w:sz w:val="24"/>
          <w:szCs w:val="24"/>
          <w:lang w:val="ro-RO"/>
        </w:rPr>
        <w:t>18.50.07.06A/PS</w:t>
      </w:r>
      <w:r w:rsidR="005507DF">
        <w:rPr>
          <w:sz w:val="24"/>
          <w:szCs w:val="24"/>
          <w:lang w:val="ro-RO"/>
        </w:rPr>
        <w:t xml:space="preserve"> </w:t>
      </w:r>
      <w:proofErr w:type="spellStart"/>
      <w:r w:rsidR="00DC1FF1" w:rsidRPr="00C94E50">
        <w:rPr>
          <w:sz w:val="24"/>
          <w:szCs w:val="24"/>
          <w:lang w:val="ro-RO"/>
        </w:rPr>
        <w:t>Warehouse</w:t>
      </w:r>
      <w:proofErr w:type="spellEnd"/>
      <w:r w:rsidR="00DC1FF1" w:rsidRPr="00C94E50">
        <w:rPr>
          <w:sz w:val="24"/>
          <w:szCs w:val="24"/>
          <w:lang w:val="ro-RO"/>
        </w:rPr>
        <w:t xml:space="preserve"> digital de date şi cunoştinţe al bolilor hepatice rare, inclusiv </w:t>
      </w:r>
      <w:r w:rsidR="00DC1FF1">
        <w:rPr>
          <w:sz w:val="24"/>
          <w:szCs w:val="24"/>
          <w:lang w:val="ro-RO"/>
        </w:rPr>
        <w:t>autoim</w:t>
      </w:r>
      <w:r w:rsidR="00DC1FF1" w:rsidRPr="00C94E50">
        <w:rPr>
          <w:sz w:val="24"/>
          <w:szCs w:val="24"/>
          <w:lang w:val="ro-RO"/>
        </w:rPr>
        <w:t>une</w:t>
      </w:r>
      <w:r w:rsidR="003476A6" w:rsidRPr="000A4C53">
        <w:rPr>
          <w:sz w:val="24"/>
          <w:szCs w:val="24"/>
          <w:lang w:val="ro-RO"/>
        </w:rPr>
        <w:t xml:space="preserve">, director proiect </w:t>
      </w:r>
      <w:r w:rsidR="00370C47">
        <w:rPr>
          <w:sz w:val="24"/>
          <w:szCs w:val="24"/>
          <w:lang w:val="ro-RO"/>
        </w:rPr>
        <w:t>d</w:t>
      </w:r>
      <w:r w:rsidRPr="00C94E50">
        <w:rPr>
          <w:sz w:val="24"/>
          <w:szCs w:val="24"/>
          <w:lang w:val="ro-RO"/>
        </w:rPr>
        <w:t xml:space="preserve">r. </w:t>
      </w:r>
      <w:proofErr w:type="spellStart"/>
      <w:r w:rsidRPr="00C94E50">
        <w:rPr>
          <w:sz w:val="24"/>
          <w:szCs w:val="24"/>
          <w:lang w:val="ro-RO"/>
        </w:rPr>
        <w:t>hab</w:t>
      </w:r>
      <w:proofErr w:type="spellEnd"/>
      <w:r w:rsidRPr="00C94E50">
        <w:rPr>
          <w:sz w:val="24"/>
          <w:szCs w:val="24"/>
          <w:lang w:val="ro-RO"/>
        </w:rPr>
        <w:t>. TURCANU Svetlana</w:t>
      </w:r>
      <w:r w:rsidR="00370C47">
        <w:rPr>
          <w:sz w:val="24"/>
          <w:szCs w:val="24"/>
          <w:lang w:val="ro-RO"/>
        </w:rPr>
        <w:t xml:space="preserve">, </w:t>
      </w:r>
      <w:r w:rsidR="00370C47" w:rsidRPr="00C94E50">
        <w:rPr>
          <w:sz w:val="24"/>
          <w:szCs w:val="24"/>
          <w:lang w:val="ro-RO"/>
        </w:rPr>
        <w:t xml:space="preserve">USMF „Nicolae </w:t>
      </w:r>
      <w:proofErr w:type="spellStart"/>
      <w:r w:rsidR="00370C47" w:rsidRPr="00C94E50">
        <w:rPr>
          <w:sz w:val="24"/>
          <w:szCs w:val="24"/>
          <w:lang w:val="ro-RO"/>
        </w:rPr>
        <w:t>Testemițanu</w:t>
      </w:r>
      <w:proofErr w:type="spellEnd"/>
      <w:r w:rsidR="00370C47" w:rsidRPr="00C94E50">
        <w:rPr>
          <w:sz w:val="24"/>
          <w:szCs w:val="24"/>
          <w:lang w:val="ro-RO"/>
        </w:rPr>
        <w:t>”</w:t>
      </w:r>
      <w:r w:rsidR="00370C47">
        <w:rPr>
          <w:sz w:val="24"/>
          <w:szCs w:val="24"/>
          <w:lang w:val="ro-RO"/>
        </w:rPr>
        <w:t>.</w:t>
      </w:r>
    </w:p>
    <w:p w:rsidR="001E7E22" w:rsidRPr="00066FD9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77690D">
      <w:pPr>
        <w:spacing w:line="264" w:lineRule="auto"/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77690D">
      <w:pPr>
        <w:spacing w:line="264" w:lineRule="auto"/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77690D">
      <w:pPr>
        <w:spacing w:line="264" w:lineRule="auto"/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5507DF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93CB9" w:rsidRDefault="00C25CD9" w:rsidP="0077690D">
      <w:pPr>
        <w:spacing w:line="264" w:lineRule="auto"/>
        <w:ind w:firstLine="567"/>
        <w:rPr>
          <w:sz w:val="24"/>
          <w:szCs w:val="24"/>
          <w:lang w:val="ro-RO"/>
        </w:rPr>
      </w:pPr>
      <w:r w:rsidRPr="00C25CD9">
        <w:rPr>
          <w:i/>
          <w:sz w:val="24"/>
          <w:szCs w:val="24"/>
          <w:lang w:val="ro-RO"/>
        </w:rPr>
        <w:t>Noutate si valoarea rezultatelor științifice</w:t>
      </w:r>
      <w:r w:rsidR="005507DF">
        <w:rPr>
          <w:i/>
          <w:sz w:val="24"/>
          <w:szCs w:val="24"/>
          <w:lang w:val="ro-RO"/>
        </w:rPr>
        <w:t xml:space="preserve"> </w:t>
      </w:r>
      <w:r w:rsidR="00CB2343">
        <w:rPr>
          <w:sz w:val="24"/>
          <w:szCs w:val="24"/>
          <w:lang w:val="ro-RO"/>
        </w:rPr>
        <w:t>–</w:t>
      </w:r>
      <w:r w:rsidR="005507DF">
        <w:rPr>
          <w:sz w:val="24"/>
          <w:szCs w:val="24"/>
          <w:lang w:val="ro-RO"/>
        </w:rPr>
        <w:t xml:space="preserve"> </w:t>
      </w:r>
      <w:r w:rsidR="005063B9">
        <w:rPr>
          <w:sz w:val="24"/>
          <w:szCs w:val="24"/>
          <w:lang w:val="en-US"/>
        </w:rPr>
        <w:t>“</w:t>
      </w:r>
      <w:r w:rsidR="00AA7B4B" w:rsidRPr="00AA7B4B">
        <w:rPr>
          <w:sz w:val="24"/>
          <w:szCs w:val="24"/>
          <w:lang w:val="ro-RO"/>
        </w:rPr>
        <w:t xml:space="preserve">foarte </w:t>
      </w:r>
      <w:r w:rsidR="00CB2343" w:rsidRPr="00AA7B4B">
        <w:rPr>
          <w:sz w:val="24"/>
          <w:szCs w:val="24"/>
          <w:lang w:val="ro-RO"/>
        </w:rPr>
        <w:t>înaltă</w:t>
      </w:r>
      <w:r w:rsidR="005063B9">
        <w:rPr>
          <w:sz w:val="24"/>
          <w:szCs w:val="24"/>
          <w:lang w:val="ro-RO"/>
        </w:rPr>
        <w:t>”</w:t>
      </w:r>
      <w:r w:rsidR="00C47239">
        <w:rPr>
          <w:sz w:val="24"/>
          <w:szCs w:val="24"/>
          <w:lang w:val="ro-RO"/>
        </w:rPr>
        <w:t>.</w:t>
      </w:r>
    </w:p>
    <w:p w:rsidR="00550C2A" w:rsidRPr="00550C2A" w:rsidRDefault="00744387" w:rsidP="0077690D">
      <w:pPr>
        <w:pStyle w:val="ListParagraph"/>
        <w:numPr>
          <w:ilvl w:val="0"/>
          <w:numId w:val="2"/>
        </w:numPr>
        <w:spacing w:line="264" w:lineRule="auto"/>
        <w:contextualSpacing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 </w:t>
      </w:r>
      <w:r w:rsidRPr="00744387">
        <w:rPr>
          <w:sz w:val="24"/>
          <w:szCs w:val="24"/>
          <w:lang w:val="ro-RO"/>
        </w:rPr>
        <w:t xml:space="preserve">fost dezvoltat prototipul </w:t>
      </w:r>
      <w:proofErr w:type="spellStart"/>
      <w:r w:rsidRPr="00744387">
        <w:rPr>
          <w:sz w:val="24"/>
          <w:szCs w:val="24"/>
          <w:lang w:val="ro-RO"/>
        </w:rPr>
        <w:t>warehouse-ului</w:t>
      </w:r>
      <w:proofErr w:type="spellEnd"/>
      <w:r w:rsidRPr="00744387">
        <w:rPr>
          <w:sz w:val="24"/>
          <w:szCs w:val="24"/>
          <w:lang w:val="ro-RO"/>
        </w:rPr>
        <w:t xml:space="preserve"> digital de date şi cunoştinţe, ce permite formalizarea şi integrarea într-un spațiu informațional unic a datelor şi cunoștințelor științifice din domeniile diagnosticării şi tratării bolilor hepatice rare inclusiv autoimune</w:t>
      </w:r>
      <w:r w:rsidR="00B0265A" w:rsidRPr="00744387">
        <w:rPr>
          <w:sz w:val="24"/>
          <w:szCs w:val="24"/>
          <w:lang w:val="ro-RO"/>
        </w:rPr>
        <w:t xml:space="preserve">. </w:t>
      </w:r>
      <w:r w:rsidR="00550C2A">
        <w:rPr>
          <w:sz w:val="24"/>
          <w:szCs w:val="24"/>
          <w:lang w:val="ro-RO"/>
        </w:rPr>
        <w:t xml:space="preserve">Prototipul </w:t>
      </w:r>
      <w:r w:rsidR="00550C2A" w:rsidRPr="00550C2A">
        <w:rPr>
          <w:sz w:val="24"/>
          <w:szCs w:val="24"/>
          <w:lang w:val="ro-RO"/>
        </w:rPr>
        <w:t>acordă un suport informatic eficient pe parcursul întregului proces de colectare/achiziţionare, documentare, stocare şi procesare a informaţiei, datelor şi cunoştinţelor-expert privind cazurile</w:t>
      </w:r>
      <w:r w:rsidR="00550C2A" w:rsidRPr="00744387">
        <w:rPr>
          <w:sz w:val="24"/>
          <w:szCs w:val="24"/>
          <w:lang w:val="ro-RO"/>
        </w:rPr>
        <w:t>bolilor hepatice rare inclusiv autoimune</w:t>
      </w:r>
      <w:r w:rsidR="00550C2A">
        <w:rPr>
          <w:sz w:val="24"/>
          <w:szCs w:val="24"/>
          <w:lang w:val="ro-RO"/>
        </w:rPr>
        <w:t>.</w:t>
      </w:r>
    </w:p>
    <w:p w:rsidR="007C2162" w:rsidRPr="007C2162" w:rsidRDefault="007C2162" w:rsidP="007C2162">
      <w:pPr>
        <w:pStyle w:val="ListParagraph"/>
        <w:ind w:left="927"/>
        <w:jc w:val="both"/>
        <w:rPr>
          <w:sz w:val="24"/>
          <w:szCs w:val="24"/>
          <w:lang w:val="ro-RO"/>
        </w:rPr>
      </w:pPr>
    </w:p>
    <w:p w:rsidR="00F74741" w:rsidRDefault="00801E12" w:rsidP="005854DA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Rezultatele au fost publicate </w:t>
      </w:r>
      <w:r w:rsidR="006069BF">
        <w:rPr>
          <w:sz w:val="24"/>
          <w:szCs w:val="24"/>
          <w:lang w:val="ro-RO"/>
        </w:rPr>
        <w:t xml:space="preserve">în 2 lucrări </w:t>
      </w:r>
      <w:r w:rsidR="005370C5">
        <w:rPr>
          <w:sz w:val="24"/>
          <w:szCs w:val="24"/>
          <w:lang w:val="ro-RO"/>
        </w:rPr>
        <w:t>în culegeri</w:t>
      </w:r>
      <w:r w:rsidR="00F74741" w:rsidRPr="00A063D1">
        <w:rPr>
          <w:sz w:val="24"/>
          <w:szCs w:val="24"/>
          <w:lang w:val="ro-RO"/>
        </w:rPr>
        <w:t>.</w:t>
      </w:r>
    </w:p>
    <w:p w:rsidR="00F74741" w:rsidRDefault="00F74741" w:rsidP="005D6477">
      <w:pPr>
        <w:ind w:firstLine="567"/>
        <w:jc w:val="both"/>
        <w:rPr>
          <w:i/>
          <w:sz w:val="24"/>
          <w:szCs w:val="24"/>
          <w:lang w:val="ro-RO"/>
        </w:rPr>
      </w:pPr>
    </w:p>
    <w:p w:rsidR="00A95993" w:rsidRDefault="007C1FE8" w:rsidP="00B277F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D15176">
        <w:rPr>
          <w:sz w:val="24"/>
          <w:szCs w:val="24"/>
          <w:lang w:val="ro-RO"/>
        </w:rPr>
        <w:t>, rezultatele sunt utilizate actualmente și există perspectivă de</w:t>
      </w:r>
      <w:r w:rsidR="0087706C">
        <w:rPr>
          <w:sz w:val="24"/>
          <w:szCs w:val="24"/>
          <w:lang w:val="ro-RO"/>
        </w:rPr>
        <w:t xml:space="preserve"> implementare. </w:t>
      </w:r>
      <w:r w:rsidR="00A95993">
        <w:rPr>
          <w:sz w:val="24"/>
          <w:szCs w:val="24"/>
          <w:lang w:val="ro-RO"/>
        </w:rPr>
        <w:t xml:space="preserve">Prototipul elaborat </w:t>
      </w:r>
      <w:r w:rsidR="00A95993" w:rsidRPr="00A95993">
        <w:rPr>
          <w:sz w:val="24"/>
          <w:szCs w:val="24"/>
          <w:lang w:val="ro-RO"/>
        </w:rPr>
        <w:t>permite cli</w:t>
      </w:r>
      <w:r w:rsidR="00A95993">
        <w:rPr>
          <w:sz w:val="24"/>
          <w:szCs w:val="24"/>
          <w:lang w:val="ro-RO"/>
        </w:rPr>
        <w:t xml:space="preserve">nicienilor să beneficieze de </w:t>
      </w:r>
      <w:r w:rsidR="00A95993" w:rsidRPr="00A95993">
        <w:rPr>
          <w:sz w:val="24"/>
          <w:szCs w:val="24"/>
          <w:lang w:val="ro-RO"/>
        </w:rPr>
        <w:t xml:space="preserve">ajutor în descrierea şi documentarea cazurilor de </w:t>
      </w:r>
      <w:r w:rsidR="00A95993">
        <w:rPr>
          <w:sz w:val="24"/>
          <w:szCs w:val="24"/>
          <w:lang w:val="ro-RO"/>
        </w:rPr>
        <w:t xml:space="preserve">boală, </w:t>
      </w:r>
      <w:r w:rsidR="00165AE6">
        <w:rPr>
          <w:sz w:val="24"/>
          <w:szCs w:val="24"/>
          <w:lang w:val="ro-RO"/>
        </w:rPr>
        <w:t xml:space="preserve">asigură </w:t>
      </w:r>
      <w:bookmarkStart w:id="0" w:name="_GoBack"/>
      <w:bookmarkEnd w:id="0"/>
      <w:r w:rsidR="00A95993" w:rsidRPr="00A95993">
        <w:rPr>
          <w:sz w:val="24"/>
          <w:szCs w:val="24"/>
          <w:lang w:val="ro-RO"/>
        </w:rPr>
        <w:t>suport în interpretarea măsurărilor instrumenta</w:t>
      </w:r>
      <w:r w:rsidR="00A95993">
        <w:rPr>
          <w:sz w:val="24"/>
          <w:szCs w:val="24"/>
          <w:lang w:val="ro-RO"/>
        </w:rPr>
        <w:t xml:space="preserve">le şi a datelor de laborator, </w:t>
      </w:r>
      <w:r w:rsidR="00A95993" w:rsidRPr="00A95993">
        <w:rPr>
          <w:sz w:val="24"/>
          <w:szCs w:val="24"/>
          <w:lang w:val="ro-RO"/>
        </w:rPr>
        <w:t>servicii informatice de stocare şi/sau căutare a caz</w:t>
      </w:r>
      <w:r w:rsidR="00A95993">
        <w:rPr>
          <w:sz w:val="24"/>
          <w:szCs w:val="24"/>
          <w:lang w:val="ro-RO"/>
        </w:rPr>
        <w:t xml:space="preserve">urilor similare în baza de date, </w:t>
      </w:r>
      <w:r w:rsidR="00A95993" w:rsidRPr="00A95993">
        <w:rPr>
          <w:sz w:val="24"/>
          <w:szCs w:val="24"/>
          <w:lang w:val="ro-RO"/>
        </w:rPr>
        <w:t xml:space="preserve">clasificarea sistemică a precedentelor de </w:t>
      </w:r>
      <w:r w:rsidR="00A95993">
        <w:rPr>
          <w:sz w:val="24"/>
          <w:szCs w:val="24"/>
          <w:lang w:val="ro-RO"/>
        </w:rPr>
        <w:t xml:space="preserve">boală, </w:t>
      </w:r>
      <w:r w:rsidR="00A95993" w:rsidRPr="00A95993">
        <w:rPr>
          <w:sz w:val="24"/>
          <w:szCs w:val="24"/>
          <w:lang w:val="ro-RO"/>
        </w:rPr>
        <w:t>standardizar</w:t>
      </w:r>
      <w:r w:rsidR="00A95993">
        <w:rPr>
          <w:sz w:val="24"/>
          <w:szCs w:val="24"/>
          <w:lang w:val="ro-RO"/>
        </w:rPr>
        <w:t xml:space="preserve">ea procedeului de diagnosticare, </w:t>
      </w:r>
      <w:r w:rsidR="00A95993" w:rsidRPr="00A95993">
        <w:rPr>
          <w:sz w:val="24"/>
          <w:szCs w:val="24"/>
          <w:lang w:val="ro-RO"/>
        </w:rPr>
        <w:t>or</w:t>
      </w:r>
      <w:r w:rsidR="00A95993">
        <w:rPr>
          <w:sz w:val="24"/>
          <w:szCs w:val="24"/>
          <w:lang w:val="ro-RO"/>
        </w:rPr>
        <w:t xml:space="preserve">ganizarea unei evidenţe exacte pentru </w:t>
      </w:r>
      <w:r w:rsidR="00A95993" w:rsidRPr="00A95993">
        <w:rPr>
          <w:sz w:val="24"/>
          <w:szCs w:val="24"/>
          <w:lang w:val="ro-RO"/>
        </w:rPr>
        <w:t>monitorizare</w:t>
      </w:r>
      <w:r w:rsidR="00A95993">
        <w:rPr>
          <w:sz w:val="24"/>
          <w:szCs w:val="24"/>
          <w:lang w:val="ro-RO"/>
        </w:rPr>
        <w:t>a</w:t>
      </w:r>
      <w:r w:rsidR="00A95993" w:rsidRPr="00A95993">
        <w:rPr>
          <w:sz w:val="24"/>
          <w:szCs w:val="24"/>
          <w:lang w:val="ro-RO"/>
        </w:rPr>
        <w:t xml:space="preserve"> corectă a pacientului</w:t>
      </w:r>
      <w:r w:rsidR="00A95993">
        <w:rPr>
          <w:sz w:val="24"/>
          <w:szCs w:val="24"/>
          <w:lang w:val="ro-RO"/>
        </w:rPr>
        <w:t>.</w:t>
      </w:r>
    </w:p>
    <w:p w:rsidR="00FB10A1" w:rsidRDefault="00FB10A1" w:rsidP="00B277F0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5B2C20" w:rsidRDefault="005B2C20" w:rsidP="00B277F0">
      <w:pPr>
        <w:ind w:firstLine="567"/>
        <w:jc w:val="both"/>
        <w:rPr>
          <w:i/>
          <w:sz w:val="24"/>
          <w:szCs w:val="24"/>
          <w:lang w:val="ro-RO"/>
        </w:rPr>
      </w:pPr>
    </w:p>
    <w:p w:rsidR="005B2C20" w:rsidRDefault="005B2C20" w:rsidP="00B277F0">
      <w:pPr>
        <w:ind w:firstLine="567"/>
        <w:jc w:val="both"/>
        <w:rPr>
          <w:i/>
          <w:sz w:val="24"/>
          <w:szCs w:val="24"/>
          <w:lang w:val="ro-RO"/>
        </w:rPr>
      </w:pPr>
    </w:p>
    <w:p w:rsidR="00B277F0" w:rsidRPr="005B2C20" w:rsidRDefault="009F27B7" w:rsidP="005B2C2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</w:t>
      </w:r>
      <w:r w:rsidR="005507DF">
        <w:rPr>
          <w:sz w:val="24"/>
          <w:szCs w:val="24"/>
          <w:lang w:val="ro-RO"/>
        </w:rPr>
        <w:t xml:space="preserve"> </w:t>
      </w:r>
      <w:r w:rsidR="00357453">
        <w:rPr>
          <w:sz w:val="24"/>
          <w:szCs w:val="24"/>
          <w:lang w:val="ro-RO"/>
        </w:rPr>
        <w:t>suficientă</w:t>
      </w:r>
      <w:r w:rsidR="00F2747A">
        <w:rPr>
          <w:sz w:val="24"/>
          <w:szCs w:val="24"/>
          <w:lang w:val="ro-RO"/>
        </w:rPr>
        <w:t xml:space="preserve">, </w:t>
      </w:r>
      <w:r w:rsidR="005F0823">
        <w:rPr>
          <w:sz w:val="24"/>
          <w:szCs w:val="24"/>
          <w:lang w:val="ro-RO"/>
        </w:rPr>
        <w:t>din 8 membri ai echipei, 2 sunt tineri cercetători. A</w:t>
      </w:r>
      <w:r w:rsidR="00F2747A">
        <w:rPr>
          <w:sz w:val="24"/>
          <w:szCs w:val="24"/>
          <w:lang w:val="ro-RO"/>
        </w:rPr>
        <w:t xml:space="preserve"> fost susținută o teză de doctor în medicină.</w:t>
      </w:r>
    </w:p>
    <w:p w:rsidR="00B277F0" w:rsidRDefault="00B277F0" w:rsidP="00B277F0">
      <w:pPr>
        <w:ind w:firstLine="567"/>
        <w:jc w:val="both"/>
        <w:rPr>
          <w:i/>
          <w:sz w:val="24"/>
          <w:szCs w:val="24"/>
          <w:lang w:val="ro-RO"/>
        </w:rPr>
      </w:pPr>
    </w:p>
    <w:p w:rsidR="0026763F" w:rsidRPr="00B277F0" w:rsidRDefault="00E74B2F" w:rsidP="00B277F0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în proiecte internaționale</w:t>
      </w:r>
      <w:r w:rsidR="00615E7B">
        <w:rPr>
          <w:sz w:val="24"/>
          <w:szCs w:val="24"/>
          <w:lang w:val="ro-RO"/>
        </w:rPr>
        <w:t xml:space="preserve"> – </w:t>
      </w:r>
      <w:r w:rsidR="00514705">
        <w:rPr>
          <w:sz w:val="24"/>
          <w:szCs w:val="24"/>
          <w:lang w:val="ro-RO"/>
        </w:rPr>
        <w:t>pozitivă.</w:t>
      </w:r>
      <w:r w:rsidR="005507DF">
        <w:rPr>
          <w:sz w:val="24"/>
          <w:szCs w:val="24"/>
          <w:lang w:val="ro-RO"/>
        </w:rPr>
        <w:t xml:space="preserve"> </w:t>
      </w:r>
      <w:r w:rsidR="00FD6316" w:rsidRPr="00FD6316">
        <w:rPr>
          <w:sz w:val="24"/>
          <w:szCs w:val="24"/>
          <w:lang w:val="ro-RO"/>
        </w:rPr>
        <w:t>A fost</w:t>
      </w:r>
      <w:r w:rsidR="00FD6316">
        <w:rPr>
          <w:sz w:val="24"/>
          <w:szCs w:val="24"/>
          <w:lang w:val="ro-RO"/>
        </w:rPr>
        <w:t xml:space="preserve"> inițiat un proiect cu titlul </w:t>
      </w:r>
      <w:r w:rsidR="00FD6316" w:rsidRPr="00FD6316">
        <w:rPr>
          <w:sz w:val="24"/>
          <w:szCs w:val="24"/>
          <w:lang w:val="ro-RO"/>
        </w:rPr>
        <w:t>“</w:t>
      </w:r>
      <w:proofErr w:type="spellStart"/>
      <w:r w:rsidR="00FD6316" w:rsidRPr="00FD6316">
        <w:rPr>
          <w:sz w:val="24"/>
          <w:szCs w:val="24"/>
          <w:lang w:val="ro-RO"/>
        </w:rPr>
        <w:t>EaP</w:t>
      </w:r>
      <w:proofErr w:type="spellEnd"/>
      <w:r w:rsidR="00FD6316" w:rsidRPr="00FD6316">
        <w:rPr>
          <w:sz w:val="24"/>
          <w:szCs w:val="24"/>
          <w:lang w:val="ro-RO"/>
        </w:rPr>
        <w:t xml:space="preserve"> regional </w:t>
      </w:r>
      <w:proofErr w:type="spellStart"/>
      <w:r w:rsidR="00FD6316" w:rsidRPr="00FD6316">
        <w:rPr>
          <w:sz w:val="24"/>
          <w:szCs w:val="24"/>
          <w:lang w:val="ro-RO"/>
        </w:rPr>
        <w:t>intelligent</w:t>
      </w:r>
      <w:proofErr w:type="spellEnd"/>
      <w:r w:rsidR="00FD6316" w:rsidRPr="00FD6316">
        <w:rPr>
          <w:sz w:val="24"/>
          <w:szCs w:val="24"/>
          <w:lang w:val="ro-RO"/>
        </w:rPr>
        <w:t xml:space="preserve"> data </w:t>
      </w:r>
      <w:proofErr w:type="spellStart"/>
      <w:r w:rsidR="00FD6316" w:rsidRPr="00FD6316">
        <w:rPr>
          <w:sz w:val="24"/>
          <w:szCs w:val="24"/>
          <w:lang w:val="ro-RO"/>
        </w:rPr>
        <w:t>warehouse</w:t>
      </w:r>
      <w:proofErr w:type="spellEnd"/>
      <w:r w:rsidR="005507DF">
        <w:rPr>
          <w:sz w:val="24"/>
          <w:szCs w:val="24"/>
          <w:lang w:val="ro-RO"/>
        </w:rPr>
        <w:t xml:space="preserve"> </w:t>
      </w:r>
      <w:proofErr w:type="spellStart"/>
      <w:r w:rsidR="00FD6316" w:rsidRPr="00FD6316">
        <w:rPr>
          <w:sz w:val="24"/>
          <w:szCs w:val="24"/>
          <w:lang w:val="ro-RO"/>
        </w:rPr>
        <w:t>with</w:t>
      </w:r>
      <w:proofErr w:type="spellEnd"/>
      <w:r w:rsidR="005507DF">
        <w:rPr>
          <w:sz w:val="24"/>
          <w:szCs w:val="24"/>
          <w:lang w:val="ro-RO"/>
        </w:rPr>
        <w:t xml:space="preserve"> </w:t>
      </w:r>
      <w:proofErr w:type="spellStart"/>
      <w:r w:rsidR="00FD6316" w:rsidRPr="00FD6316">
        <w:rPr>
          <w:sz w:val="24"/>
          <w:szCs w:val="24"/>
          <w:lang w:val="ro-RO"/>
        </w:rPr>
        <w:t>tools</w:t>
      </w:r>
      <w:proofErr w:type="spellEnd"/>
      <w:r w:rsidR="00FD6316" w:rsidRPr="00FD6316">
        <w:rPr>
          <w:sz w:val="24"/>
          <w:szCs w:val="24"/>
          <w:lang w:val="ro-RO"/>
        </w:rPr>
        <w:t xml:space="preserve"> for </w:t>
      </w:r>
      <w:proofErr w:type="spellStart"/>
      <w:r w:rsidR="00FD6316" w:rsidRPr="00FD6316">
        <w:rPr>
          <w:sz w:val="24"/>
          <w:szCs w:val="24"/>
          <w:lang w:val="ro-RO"/>
        </w:rPr>
        <w:t>quantifying</w:t>
      </w:r>
      <w:proofErr w:type="spellEnd"/>
      <w:r w:rsidR="005507DF">
        <w:rPr>
          <w:sz w:val="24"/>
          <w:szCs w:val="24"/>
          <w:lang w:val="ro-RO"/>
        </w:rPr>
        <w:t xml:space="preserve"> </w:t>
      </w:r>
      <w:proofErr w:type="spellStart"/>
      <w:r w:rsidR="00FD6316" w:rsidRPr="00FD6316">
        <w:rPr>
          <w:sz w:val="24"/>
          <w:szCs w:val="24"/>
          <w:lang w:val="ro-RO"/>
        </w:rPr>
        <w:t>and</w:t>
      </w:r>
      <w:proofErr w:type="spellEnd"/>
      <w:r w:rsidR="005507DF">
        <w:rPr>
          <w:sz w:val="24"/>
          <w:szCs w:val="24"/>
          <w:lang w:val="ro-RO"/>
        </w:rPr>
        <w:t xml:space="preserve"> </w:t>
      </w:r>
      <w:proofErr w:type="spellStart"/>
      <w:r w:rsidR="00FD6316" w:rsidRPr="00FD6316">
        <w:rPr>
          <w:sz w:val="24"/>
          <w:szCs w:val="24"/>
          <w:lang w:val="ro-RO"/>
        </w:rPr>
        <w:t>asse</w:t>
      </w:r>
      <w:r w:rsidR="00FD6316">
        <w:rPr>
          <w:sz w:val="24"/>
          <w:szCs w:val="24"/>
          <w:lang w:val="ro-RO"/>
        </w:rPr>
        <w:t>ssing</w:t>
      </w:r>
      <w:proofErr w:type="spellEnd"/>
      <w:r w:rsidR="005507DF">
        <w:rPr>
          <w:sz w:val="24"/>
          <w:szCs w:val="24"/>
          <w:lang w:val="ro-RO"/>
        </w:rPr>
        <w:t xml:space="preserve"> </w:t>
      </w:r>
      <w:proofErr w:type="spellStart"/>
      <w:r w:rsidR="00FD6316">
        <w:rPr>
          <w:sz w:val="24"/>
          <w:szCs w:val="24"/>
          <w:lang w:val="ro-RO"/>
        </w:rPr>
        <w:t>diffuse</w:t>
      </w:r>
      <w:proofErr w:type="spellEnd"/>
      <w:r w:rsidR="005507DF">
        <w:rPr>
          <w:sz w:val="24"/>
          <w:szCs w:val="24"/>
          <w:lang w:val="ro-RO"/>
        </w:rPr>
        <w:t xml:space="preserve"> </w:t>
      </w:r>
      <w:proofErr w:type="spellStart"/>
      <w:r w:rsidR="00FD6316">
        <w:rPr>
          <w:sz w:val="24"/>
          <w:szCs w:val="24"/>
          <w:lang w:val="ro-RO"/>
        </w:rPr>
        <w:t>liver</w:t>
      </w:r>
      <w:proofErr w:type="spellEnd"/>
      <w:r w:rsidR="005507DF">
        <w:rPr>
          <w:sz w:val="24"/>
          <w:szCs w:val="24"/>
          <w:lang w:val="ro-RO"/>
        </w:rPr>
        <w:t xml:space="preserve"> </w:t>
      </w:r>
      <w:proofErr w:type="spellStart"/>
      <w:r w:rsidR="00FD6316">
        <w:rPr>
          <w:sz w:val="24"/>
          <w:szCs w:val="24"/>
          <w:lang w:val="ro-RO"/>
        </w:rPr>
        <w:t>diseases</w:t>
      </w:r>
      <w:proofErr w:type="spellEnd"/>
      <w:r w:rsidR="00FD6316">
        <w:rPr>
          <w:sz w:val="24"/>
          <w:szCs w:val="24"/>
          <w:lang w:val="ro-RO"/>
        </w:rPr>
        <w:t>”, c</w:t>
      </w:r>
      <w:r w:rsidR="00FD6316" w:rsidRPr="00FD6316">
        <w:rPr>
          <w:sz w:val="24"/>
          <w:szCs w:val="24"/>
          <w:lang w:val="ro-RO"/>
        </w:rPr>
        <w:t>are ulterior a fost selectat spre finanțare pentru anul 2020</w:t>
      </w:r>
      <w:r w:rsidR="00CE64F2" w:rsidRPr="00CE64F2">
        <w:rPr>
          <w:color w:val="000000" w:themeColor="text1"/>
          <w:sz w:val="24"/>
          <w:szCs w:val="24"/>
          <w:lang w:val="ro-RO"/>
        </w:rPr>
        <w:t>.</w:t>
      </w:r>
      <w:r w:rsidR="0026763F">
        <w:rPr>
          <w:color w:val="000000" w:themeColor="text1"/>
          <w:sz w:val="24"/>
          <w:szCs w:val="24"/>
          <w:lang w:val="ro-RO"/>
        </w:rPr>
        <w:t xml:space="preserve"> A</w:t>
      </w:r>
      <w:r w:rsidR="0026763F" w:rsidRPr="0026763F">
        <w:rPr>
          <w:color w:val="000000" w:themeColor="text1"/>
          <w:sz w:val="24"/>
          <w:szCs w:val="24"/>
          <w:lang w:val="ro-RO"/>
        </w:rPr>
        <w:t xml:space="preserve">u </w:t>
      </w:r>
      <w:r w:rsidR="0026763F">
        <w:rPr>
          <w:color w:val="000000" w:themeColor="text1"/>
          <w:sz w:val="24"/>
          <w:szCs w:val="24"/>
          <w:lang w:val="ro-RO"/>
        </w:rPr>
        <w:t xml:space="preserve">fost </w:t>
      </w:r>
      <w:r w:rsidR="0026763F" w:rsidRPr="0026763F">
        <w:rPr>
          <w:color w:val="000000" w:themeColor="text1"/>
          <w:sz w:val="24"/>
          <w:szCs w:val="24"/>
          <w:lang w:val="ro-RO"/>
        </w:rPr>
        <w:t>înaintat</w:t>
      </w:r>
      <w:r w:rsidR="0026763F">
        <w:rPr>
          <w:color w:val="000000" w:themeColor="text1"/>
          <w:sz w:val="24"/>
          <w:szCs w:val="24"/>
          <w:lang w:val="ro-RO"/>
        </w:rPr>
        <w:t>e</w:t>
      </w:r>
      <w:r w:rsidR="0026763F" w:rsidRPr="0026763F">
        <w:rPr>
          <w:color w:val="000000" w:themeColor="text1"/>
          <w:sz w:val="24"/>
          <w:szCs w:val="24"/>
          <w:lang w:val="ro-RO"/>
        </w:rPr>
        <w:t xml:space="preserve"> cereri de aderare la proiectul CA17112 - Prospective European </w:t>
      </w:r>
      <w:proofErr w:type="spellStart"/>
      <w:r w:rsidR="0026763F" w:rsidRPr="0026763F">
        <w:rPr>
          <w:color w:val="000000" w:themeColor="text1"/>
          <w:sz w:val="24"/>
          <w:szCs w:val="24"/>
          <w:lang w:val="ro-RO"/>
        </w:rPr>
        <w:t>Drug-Induced</w:t>
      </w:r>
      <w:proofErr w:type="spellEnd"/>
      <w:r w:rsidR="005507DF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6763F" w:rsidRPr="0026763F">
        <w:rPr>
          <w:color w:val="000000" w:themeColor="text1"/>
          <w:sz w:val="24"/>
          <w:szCs w:val="24"/>
          <w:lang w:val="ro-RO"/>
        </w:rPr>
        <w:t>Liver</w:t>
      </w:r>
      <w:proofErr w:type="spellEnd"/>
      <w:r w:rsidR="005507DF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6763F" w:rsidRPr="0026763F">
        <w:rPr>
          <w:color w:val="000000" w:themeColor="text1"/>
          <w:sz w:val="24"/>
          <w:szCs w:val="24"/>
          <w:lang w:val="ro-RO"/>
        </w:rPr>
        <w:t>Injury</w:t>
      </w:r>
      <w:proofErr w:type="spellEnd"/>
      <w:r w:rsidR="005507DF">
        <w:rPr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6763F" w:rsidRPr="0026763F">
        <w:rPr>
          <w:color w:val="000000" w:themeColor="text1"/>
          <w:sz w:val="24"/>
          <w:szCs w:val="24"/>
          <w:lang w:val="ro-RO"/>
        </w:rPr>
        <w:t>Network</w:t>
      </w:r>
      <w:proofErr w:type="spellEnd"/>
      <w:r w:rsidR="0026763F" w:rsidRPr="0026763F">
        <w:rPr>
          <w:color w:val="000000" w:themeColor="text1"/>
          <w:sz w:val="24"/>
          <w:szCs w:val="24"/>
          <w:lang w:val="ro-RO"/>
        </w:rPr>
        <w:t>, din cadrul acțiunilor Europene COST</w:t>
      </w:r>
      <w:r w:rsidR="0026763F">
        <w:rPr>
          <w:color w:val="000000" w:themeColor="text1"/>
          <w:sz w:val="24"/>
          <w:szCs w:val="24"/>
          <w:lang w:val="ro-RO"/>
        </w:rPr>
        <w:t>, care</w:t>
      </w:r>
      <w:r w:rsidR="0026763F" w:rsidRPr="0026763F">
        <w:rPr>
          <w:color w:val="000000" w:themeColor="text1"/>
          <w:sz w:val="24"/>
          <w:szCs w:val="24"/>
          <w:lang w:val="ro-RO"/>
        </w:rPr>
        <w:t xml:space="preserve"> au fost acceptate</w:t>
      </w:r>
      <w:r w:rsidR="0026763F">
        <w:rPr>
          <w:color w:val="000000" w:themeColor="text1"/>
          <w:sz w:val="24"/>
          <w:szCs w:val="24"/>
          <w:lang w:val="ro-RO"/>
        </w:rPr>
        <w:t>.</w:t>
      </w:r>
    </w:p>
    <w:p w:rsidR="006646FF" w:rsidRPr="00CE64F2" w:rsidRDefault="006646FF" w:rsidP="005D6477">
      <w:pPr>
        <w:ind w:firstLine="567"/>
        <w:jc w:val="both"/>
        <w:rPr>
          <w:color w:val="000000" w:themeColor="text1"/>
          <w:sz w:val="24"/>
          <w:szCs w:val="24"/>
          <w:lang w:val="ro-RO"/>
        </w:rPr>
      </w:pPr>
    </w:p>
    <w:p w:rsidR="00615E7B" w:rsidRDefault="00C47E2F" w:rsidP="005D647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 w:rsidR="00615E7B">
        <w:rPr>
          <w:sz w:val="24"/>
          <w:szCs w:val="24"/>
          <w:lang w:val="ro-RO"/>
        </w:rPr>
        <w:t xml:space="preserve">– </w:t>
      </w:r>
      <w:r>
        <w:rPr>
          <w:sz w:val="24"/>
          <w:szCs w:val="24"/>
          <w:lang w:val="ro-RO"/>
        </w:rPr>
        <w:t xml:space="preserve">pozitiv, rezultatele </w:t>
      </w:r>
      <w:r w:rsidR="00C3603D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 xml:space="preserve">contate au fost atinse, devieri de la sarcinile propuse nu s-au înregistrat. </w:t>
      </w:r>
    </w:p>
    <w:p w:rsidR="00892FEC" w:rsidRDefault="00892FEC" w:rsidP="005D6477">
      <w:pPr>
        <w:shd w:val="clear" w:color="auto" w:fill="FFFFFF"/>
        <w:spacing w:line="120" w:lineRule="exact"/>
        <w:jc w:val="both"/>
        <w:rPr>
          <w:sz w:val="24"/>
          <w:szCs w:val="24"/>
          <w:lang w:val="ro-RO"/>
        </w:rPr>
      </w:pPr>
    </w:p>
    <w:p w:rsidR="00892FEC" w:rsidRDefault="00892FEC" w:rsidP="005D6477">
      <w:pPr>
        <w:shd w:val="clear" w:color="auto" w:fill="FFFFFF"/>
        <w:spacing w:line="120" w:lineRule="exact"/>
        <w:ind w:firstLine="567"/>
        <w:jc w:val="both"/>
        <w:rPr>
          <w:sz w:val="24"/>
          <w:szCs w:val="24"/>
          <w:lang w:val="ro-RO"/>
        </w:rPr>
      </w:pPr>
    </w:p>
    <w:p w:rsidR="00A60ED9" w:rsidRDefault="004F3B9E" w:rsidP="005D6477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Infrastructura ș</w:t>
      </w:r>
      <w:r w:rsidR="00D53571">
        <w:rPr>
          <w:i/>
          <w:sz w:val="24"/>
          <w:szCs w:val="24"/>
          <w:lang w:val="ro-RO"/>
        </w:rPr>
        <w:t>i echipamentul de cercetare utilizat</w:t>
      </w:r>
      <w:r w:rsidR="00615E7B">
        <w:rPr>
          <w:sz w:val="24"/>
          <w:szCs w:val="24"/>
          <w:lang w:val="ro-RO"/>
        </w:rPr>
        <w:t xml:space="preserve"> – </w:t>
      </w:r>
      <w:r w:rsidR="009E6BED">
        <w:rPr>
          <w:sz w:val="24"/>
          <w:szCs w:val="24"/>
          <w:lang w:val="ro-RO"/>
        </w:rPr>
        <w:t>a fost uti</w:t>
      </w:r>
      <w:r w:rsidR="00F8151B">
        <w:rPr>
          <w:sz w:val="24"/>
          <w:szCs w:val="24"/>
          <w:lang w:val="ro-RO"/>
        </w:rPr>
        <w:t>lizată tehnică de calcul modernă și soft-uri specializate</w:t>
      </w:r>
      <w:r w:rsidR="00A60ED9" w:rsidRPr="00A063D1">
        <w:rPr>
          <w:sz w:val="24"/>
          <w:szCs w:val="24"/>
          <w:lang w:val="ro-RO"/>
        </w:rPr>
        <w:t>.</w:t>
      </w:r>
    </w:p>
    <w:p w:rsidR="00615E7B" w:rsidRDefault="00615E7B" w:rsidP="00844B93">
      <w:pPr>
        <w:shd w:val="clear" w:color="auto" w:fill="FFFFFF"/>
        <w:ind w:firstLine="567"/>
        <w:jc w:val="both"/>
        <w:rPr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F4505A" w:rsidRDefault="00F4505A" w:rsidP="00F4505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F4505A" w:rsidRDefault="00F4505A" w:rsidP="00F4505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F4505A" w:rsidRDefault="00F4505A" w:rsidP="00F4505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F4505A" w:rsidRDefault="00F4505A" w:rsidP="00F4505A">
      <w:pPr>
        <w:rPr>
          <w:b/>
          <w:sz w:val="24"/>
          <w:szCs w:val="24"/>
          <w:lang w:val="ro-RO"/>
        </w:rPr>
      </w:pPr>
    </w:p>
    <w:p w:rsidR="00F4505A" w:rsidRDefault="00F4505A" w:rsidP="00F4505A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F4505A" w:rsidRDefault="00F4505A" w:rsidP="00F4505A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F4505A" w:rsidRPr="0065046E" w:rsidRDefault="00F4505A" w:rsidP="00844B93">
      <w:pPr>
        <w:rPr>
          <w:sz w:val="24"/>
          <w:szCs w:val="24"/>
          <w:lang w:val="ro-RO"/>
        </w:rPr>
      </w:pPr>
    </w:p>
    <w:sectPr w:rsidR="00F4505A" w:rsidRPr="0065046E" w:rsidSect="00B277F0">
      <w:footerReference w:type="default" r:id="rId9"/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73" w:rsidRDefault="00070973" w:rsidP="007204DD">
      <w:r>
        <w:separator/>
      </w:r>
    </w:p>
  </w:endnote>
  <w:endnote w:type="continuationSeparator" w:id="0">
    <w:p w:rsidR="00070973" w:rsidRDefault="00070973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34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477" w:rsidRDefault="00A919F6">
        <w:pPr>
          <w:pStyle w:val="Footer"/>
          <w:jc w:val="right"/>
        </w:pPr>
        <w:r>
          <w:fldChar w:fldCharType="begin"/>
        </w:r>
        <w:r w:rsidR="002E1477">
          <w:instrText xml:space="preserve"> PAGE   \* MERGEFORMAT </w:instrText>
        </w:r>
        <w:r>
          <w:fldChar w:fldCharType="separate"/>
        </w:r>
        <w:r w:rsidR="00165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73" w:rsidRDefault="00070973" w:rsidP="007204DD">
      <w:r>
        <w:separator/>
      </w:r>
    </w:p>
  </w:footnote>
  <w:footnote w:type="continuationSeparator" w:id="0">
    <w:p w:rsidR="00070973" w:rsidRDefault="00070973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14542"/>
    <w:rsid w:val="00015238"/>
    <w:rsid w:val="0001525B"/>
    <w:rsid w:val="00015502"/>
    <w:rsid w:val="00020645"/>
    <w:rsid w:val="00025DE9"/>
    <w:rsid w:val="0003104A"/>
    <w:rsid w:val="0003554A"/>
    <w:rsid w:val="0004098E"/>
    <w:rsid w:val="000417D3"/>
    <w:rsid w:val="00061D70"/>
    <w:rsid w:val="00066FD9"/>
    <w:rsid w:val="00070973"/>
    <w:rsid w:val="000723E3"/>
    <w:rsid w:val="000825ED"/>
    <w:rsid w:val="00082CDA"/>
    <w:rsid w:val="000830AD"/>
    <w:rsid w:val="00087374"/>
    <w:rsid w:val="00090C33"/>
    <w:rsid w:val="000911C6"/>
    <w:rsid w:val="00097513"/>
    <w:rsid w:val="0009772C"/>
    <w:rsid w:val="000A1E09"/>
    <w:rsid w:val="000A30F0"/>
    <w:rsid w:val="000A4C53"/>
    <w:rsid w:val="000B3B05"/>
    <w:rsid w:val="000B3FDC"/>
    <w:rsid w:val="000C24BA"/>
    <w:rsid w:val="000C6A7C"/>
    <w:rsid w:val="000C7802"/>
    <w:rsid w:val="000D1340"/>
    <w:rsid w:val="000D5382"/>
    <w:rsid w:val="000F11DE"/>
    <w:rsid w:val="000F4F2D"/>
    <w:rsid w:val="000F4F74"/>
    <w:rsid w:val="001029BE"/>
    <w:rsid w:val="00104A16"/>
    <w:rsid w:val="00106634"/>
    <w:rsid w:val="00111E2F"/>
    <w:rsid w:val="00115D37"/>
    <w:rsid w:val="0012528A"/>
    <w:rsid w:val="00136D41"/>
    <w:rsid w:val="001401A6"/>
    <w:rsid w:val="00141178"/>
    <w:rsid w:val="001439C1"/>
    <w:rsid w:val="00145335"/>
    <w:rsid w:val="00145EC0"/>
    <w:rsid w:val="00150033"/>
    <w:rsid w:val="0016342C"/>
    <w:rsid w:val="00165AE6"/>
    <w:rsid w:val="0016762C"/>
    <w:rsid w:val="00172FCF"/>
    <w:rsid w:val="00182F9E"/>
    <w:rsid w:val="00184971"/>
    <w:rsid w:val="001945EA"/>
    <w:rsid w:val="00196835"/>
    <w:rsid w:val="001A00FF"/>
    <w:rsid w:val="001A324E"/>
    <w:rsid w:val="001A36C7"/>
    <w:rsid w:val="001B019D"/>
    <w:rsid w:val="001B2786"/>
    <w:rsid w:val="001B7F7B"/>
    <w:rsid w:val="001C04AD"/>
    <w:rsid w:val="001C0F5E"/>
    <w:rsid w:val="001C2A03"/>
    <w:rsid w:val="001D2C8F"/>
    <w:rsid w:val="001D6D96"/>
    <w:rsid w:val="001E7E22"/>
    <w:rsid w:val="001F4D3D"/>
    <w:rsid w:val="002031D4"/>
    <w:rsid w:val="0021165F"/>
    <w:rsid w:val="00212A3D"/>
    <w:rsid w:val="002144CF"/>
    <w:rsid w:val="00217FF0"/>
    <w:rsid w:val="0022525F"/>
    <w:rsid w:val="00226743"/>
    <w:rsid w:val="002278A3"/>
    <w:rsid w:val="00233CED"/>
    <w:rsid w:val="00234DFD"/>
    <w:rsid w:val="00235CB1"/>
    <w:rsid w:val="00241C08"/>
    <w:rsid w:val="00243208"/>
    <w:rsid w:val="00246E35"/>
    <w:rsid w:val="0025476F"/>
    <w:rsid w:val="002610F6"/>
    <w:rsid w:val="0026763F"/>
    <w:rsid w:val="002743AD"/>
    <w:rsid w:val="00275280"/>
    <w:rsid w:val="00280673"/>
    <w:rsid w:val="00285996"/>
    <w:rsid w:val="002A2AB6"/>
    <w:rsid w:val="002A4D41"/>
    <w:rsid w:val="002A7497"/>
    <w:rsid w:val="002B56CC"/>
    <w:rsid w:val="002B6D36"/>
    <w:rsid w:val="002C2E26"/>
    <w:rsid w:val="002D4C4A"/>
    <w:rsid w:val="002D6279"/>
    <w:rsid w:val="002D663B"/>
    <w:rsid w:val="002E1477"/>
    <w:rsid w:val="002E2469"/>
    <w:rsid w:val="002E277A"/>
    <w:rsid w:val="002F2364"/>
    <w:rsid w:val="002F559B"/>
    <w:rsid w:val="003063E8"/>
    <w:rsid w:val="00310CA5"/>
    <w:rsid w:val="00317B92"/>
    <w:rsid w:val="00322382"/>
    <w:rsid w:val="00326F11"/>
    <w:rsid w:val="003476A6"/>
    <w:rsid w:val="00352AF2"/>
    <w:rsid w:val="003530BD"/>
    <w:rsid w:val="00355317"/>
    <w:rsid w:val="0035608F"/>
    <w:rsid w:val="00357453"/>
    <w:rsid w:val="00360D8E"/>
    <w:rsid w:val="00363188"/>
    <w:rsid w:val="00370C47"/>
    <w:rsid w:val="00371FFE"/>
    <w:rsid w:val="003731F8"/>
    <w:rsid w:val="0037699F"/>
    <w:rsid w:val="0038256E"/>
    <w:rsid w:val="003839AB"/>
    <w:rsid w:val="00385D02"/>
    <w:rsid w:val="00392B16"/>
    <w:rsid w:val="00395328"/>
    <w:rsid w:val="00395BCB"/>
    <w:rsid w:val="003964EA"/>
    <w:rsid w:val="003A2096"/>
    <w:rsid w:val="003A3927"/>
    <w:rsid w:val="003A640E"/>
    <w:rsid w:val="003B18AF"/>
    <w:rsid w:val="003B6591"/>
    <w:rsid w:val="003C383A"/>
    <w:rsid w:val="003C4D7F"/>
    <w:rsid w:val="003C6539"/>
    <w:rsid w:val="003D2E89"/>
    <w:rsid w:val="003E0B3D"/>
    <w:rsid w:val="003F1BDA"/>
    <w:rsid w:val="003F57BB"/>
    <w:rsid w:val="003F69E7"/>
    <w:rsid w:val="00406F44"/>
    <w:rsid w:val="0041377F"/>
    <w:rsid w:val="00414811"/>
    <w:rsid w:val="0041524A"/>
    <w:rsid w:val="00424972"/>
    <w:rsid w:val="00424CD8"/>
    <w:rsid w:val="00427969"/>
    <w:rsid w:val="00435001"/>
    <w:rsid w:val="004379C6"/>
    <w:rsid w:val="0044251E"/>
    <w:rsid w:val="00446580"/>
    <w:rsid w:val="00446E15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5F8F"/>
    <w:rsid w:val="004D1CE8"/>
    <w:rsid w:val="004D7191"/>
    <w:rsid w:val="004E6A5B"/>
    <w:rsid w:val="004F23D0"/>
    <w:rsid w:val="004F3B9E"/>
    <w:rsid w:val="004F6BA1"/>
    <w:rsid w:val="004F750E"/>
    <w:rsid w:val="0050120A"/>
    <w:rsid w:val="0050326E"/>
    <w:rsid w:val="005063B9"/>
    <w:rsid w:val="005067AC"/>
    <w:rsid w:val="0051005A"/>
    <w:rsid w:val="00513666"/>
    <w:rsid w:val="0051395D"/>
    <w:rsid w:val="00513B47"/>
    <w:rsid w:val="00514705"/>
    <w:rsid w:val="00517863"/>
    <w:rsid w:val="00520BA4"/>
    <w:rsid w:val="00522964"/>
    <w:rsid w:val="00527493"/>
    <w:rsid w:val="005370C5"/>
    <w:rsid w:val="005376EB"/>
    <w:rsid w:val="00540356"/>
    <w:rsid w:val="00544D75"/>
    <w:rsid w:val="00547EBC"/>
    <w:rsid w:val="005507DF"/>
    <w:rsid w:val="00550868"/>
    <w:rsid w:val="00550C2A"/>
    <w:rsid w:val="00552D17"/>
    <w:rsid w:val="0057562E"/>
    <w:rsid w:val="005854DA"/>
    <w:rsid w:val="00586C36"/>
    <w:rsid w:val="00590390"/>
    <w:rsid w:val="00592ABB"/>
    <w:rsid w:val="00593CB9"/>
    <w:rsid w:val="005A3D28"/>
    <w:rsid w:val="005B2C20"/>
    <w:rsid w:val="005C2AA6"/>
    <w:rsid w:val="005C302F"/>
    <w:rsid w:val="005C56C2"/>
    <w:rsid w:val="005D233A"/>
    <w:rsid w:val="005D3C60"/>
    <w:rsid w:val="005D6477"/>
    <w:rsid w:val="005E2A11"/>
    <w:rsid w:val="005E699A"/>
    <w:rsid w:val="005E7429"/>
    <w:rsid w:val="005F0823"/>
    <w:rsid w:val="005F4CE1"/>
    <w:rsid w:val="0060255F"/>
    <w:rsid w:val="00605700"/>
    <w:rsid w:val="006069BF"/>
    <w:rsid w:val="00615D68"/>
    <w:rsid w:val="00615E7B"/>
    <w:rsid w:val="00617617"/>
    <w:rsid w:val="00624380"/>
    <w:rsid w:val="00624886"/>
    <w:rsid w:val="0062503D"/>
    <w:rsid w:val="00635C26"/>
    <w:rsid w:val="006369EF"/>
    <w:rsid w:val="00640613"/>
    <w:rsid w:val="006409BF"/>
    <w:rsid w:val="00643506"/>
    <w:rsid w:val="006503B0"/>
    <w:rsid w:val="0065046E"/>
    <w:rsid w:val="00651D33"/>
    <w:rsid w:val="00652DBF"/>
    <w:rsid w:val="00656041"/>
    <w:rsid w:val="00661799"/>
    <w:rsid w:val="006646FF"/>
    <w:rsid w:val="00666F21"/>
    <w:rsid w:val="00670BCF"/>
    <w:rsid w:val="006736A4"/>
    <w:rsid w:val="00673AFD"/>
    <w:rsid w:val="00675A95"/>
    <w:rsid w:val="0067772A"/>
    <w:rsid w:val="00683C23"/>
    <w:rsid w:val="00683DD9"/>
    <w:rsid w:val="00685E48"/>
    <w:rsid w:val="006953DF"/>
    <w:rsid w:val="006955A4"/>
    <w:rsid w:val="006A59FC"/>
    <w:rsid w:val="006B29EC"/>
    <w:rsid w:val="006C09FD"/>
    <w:rsid w:val="006C22EC"/>
    <w:rsid w:val="006C37B1"/>
    <w:rsid w:val="006D686B"/>
    <w:rsid w:val="006E3519"/>
    <w:rsid w:val="006E3957"/>
    <w:rsid w:val="006E4BA7"/>
    <w:rsid w:val="006F32AE"/>
    <w:rsid w:val="006F4CEF"/>
    <w:rsid w:val="0070500A"/>
    <w:rsid w:val="00706729"/>
    <w:rsid w:val="00710882"/>
    <w:rsid w:val="00712188"/>
    <w:rsid w:val="00712668"/>
    <w:rsid w:val="007126CF"/>
    <w:rsid w:val="007204DD"/>
    <w:rsid w:val="00722DE0"/>
    <w:rsid w:val="00725ABE"/>
    <w:rsid w:val="0073597C"/>
    <w:rsid w:val="00742CEA"/>
    <w:rsid w:val="00744387"/>
    <w:rsid w:val="00751F98"/>
    <w:rsid w:val="00753F4E"/>
    <w:rsid w:val="00773546"/>
    <w:rsid w:val="007738DC"/>
    <w:rsid w:val="00774DAC"/>
    <w:rsid w:val="00775F22"/>
    <w:rsid w:val="0077690D"/>
    <w:rsid w:val="00780EA7"/>
    <w:rsid w:val="00782799"/>
    <w:rsid w:val="00791B1E"/>
    <w:rsid w:val="007959BF"/>
    <w:rsid w:val="007A260B"/>
    <w:rsid w:val="007A4263"/>
    <w:rsid w:val="007A6967"/>
    <w:rsid w:val="007A733C"/>
    <w:rsid w:val="007B611C"/>
    <w:rsid w:val="007C1A0B"/>
    <w:rsid w:val="007C1FE8"/>
    <w:rsid w:val="007C2162"/>
    <w:rsid w:val="007C238F"/>
    <w:rsid w:val="007C35AF"/>
    <w:rsid w:val="007C3DD0"/>
    <w:rsid w:val="007C4605"/>
    <w:rsid w:val="007C7680"/>
    <w:rsid w:val="007D2EFB"/>
    <w:rsid w:val="007D50F5"/>
    <w:rsid w:val="007E1539"/>
    <w:rsid w:val="007E1E8F"/>
    <w:rsid w:val="007E2D07"/>
    <w:rsid w:val="007E5313"/>
    <w:rsid w:val="007F2869"/>
    <w:rsid w:val="007F600B"/>
    <w:rsid w:val="00801E12"/>
    <w:rsid w:val="00804747"/>
    <w:rsid w:val="00804E25"/>
    <w:rsid w:val="00810B1E"/>
    <w:rsid w:val="00815258"/>
    <w:rsid w:val="008201AE"/>
    <w:rsid w:val="0082310A"/>
    <w:rsid w:val="00835BB6"/>
    <w:rsid w:val="00844B93"/>
    <w:rsid w:val="00845549"/>
    <w:rsid w:val="008635D8"/>
    <w:rsid w:val="008676D4"/>
    <w:rsid w:val="008764A6"/>
    <w:rsid w:val="0087706C"/>
    <w:rsid w:val="008804B6"/>
    <w:rsid w:val="00880509"/>
    <w:rsid w:val="00892FEC"/>
    <w:rsid w:val="008931C8"/>
    <w:rsid w:val="008A2160"/>
    <w:rsid w:val="008B3018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F90"/>
    <w:rsid w:val="009253AF"/>
    <w:rsid w:val="009269C5"/>
    <w:rsid w:val="00940AFD"/>
    <w:rsid w:val="00941823"/>
    <w:rsid w:val="00955206"/>
    <w:rsid w:val="00964C67"/>
    <w:rsid w:val="009674C5"/>
    <w:rsid w:val="00974397"/>
    <w:rsid w:val="00974A0C"/>
    <w:rsid w:val="009815F1"/>
    <w:rsid w:val="00981803"/>
    <w:rsid w:val="0098757A"/>
    <w:rsid w:val="00987E80"/>
    <w:rsid w:val="00993D34"/>
    <w:rsid w:val="00996881"/>
    <w:rsid w:val="009A35B1"/>
    <w:rsid w:val="009A79DC"/>
    <w:rsid w:val="009B3849"/>
    <w:rsid w:val="009B5226"/>
    <w:rsid w:val="009B661A"/>
    <w:rsid w:val="009B7158"/>
    <w:rsid w:val="009B7837"/>
    <w:rsid w:val="009B7C9C"/>
    <w:rsid w:val="009C24A7"/>
    <w:rsid w:val="009C315A"/>
    <w:rsid w:val="009C48FF"/>
    <w:rsid w:val="009C5EE0"/>
    <w:rsid w:val="009D0404"/>
    <w:rsid w:val="009D3999"/>
    <w:rsid w:val="009D4A93"/>
    <w:rsid w:val="009E653D"/>
    <w:rsid w:val="009E6BED"/>
    <w:rsid w:val="009E6F7B"/>
    <w:rsid w:val="009F27B7"/>
    <w:rsid w:val="009F29FF"/>
    <w:rsid w:val="009F533E"/>
    <w:rsid w:val="00A00E33"/>
    <w:rsid w:val="00A13EF2"/>
    <w:rsid w:val="00A14B73"/>
    <w:rsid w:val="00A14CA5"/>
    <w:rsid w:val="00A1698A"/>
    <w:rsid w:val="00A16DF8"/>
    <w:rsid w:val="00A21C73"/>
    <w:rsid w:val="00A24ED5"/>
    <w:rsid w:val="00A326A8"/>
    <w:rsid w:val="00A44ADA"/>
    <w:rsid w:val="00A52D80"/>
    <w:rsid w:val="00A53E2D"/>
    <w:rsid w:val="00A56076"/>
    <w:rsid w:val="00A60ED9"/>
    <w:rsid w:val="00A666BD"/>
    <w:rsid w:val="00A7108D"/>
    <w:rsid w:val="00A72F1E"/>
    <w:rsid w:val="00A742E3"/>
    <w:rsid w:val="00A81A79"/>
    <w:rsid w:val="00A82DA3"/>
    <w:rsid w:val="00A853D6"/>
    <w:rsid w:val="00A87613"/>
    <w:rsid w:val="00A909EC"/>
    <w:rsid w:val="00A919F6"/>
    <w:rsid w:val="00A93C43"/>
    <w:rsid w:val="00A95993"/>
    <w:rsid w:val="00AA7B4B"/>
    <w:rsid w:val="00AC1479"/>
    <w:rsid w:val="00AC5F38"/>
    <w:rsid w:val="00AD2802"/>
    <w:rsid w:val="00AD60CE"/>
    <w:rsid w:val="00AF437E"/>
    <w:rsid w:val="00AF60B3"/>
    <w:rsid w:val="00B01D80"/>
    <w:rsid w:val="00B0265A"/>
    <w:rsid w:val="00B11B77"/>
    <w:rsid w:val="00B13754"/>
    <w:rsid w:val="00B165E3"/>
    <w:rsid w:val="00B172DB"/>
    <w:rsid w:val="00B233A3"/>
    <w:rsid w:val="00B23F65"/>
    <w:rsid w:val="00B277F0"/>
    <w:rsid w:val="00B31604"/>
    <w:rsid w:val="00B3284B"/>
    <w:rsid w:val="00B344D0"/>
    <w:rsid w:val="00B409F9"/>
    <w:rsid w:val="00B46C97"/>
    <w:rsid w:val="00B60AB0"/>
    <w:rsid w:val="00B614E6"/>
    <w:rsid w:val="00B618F0"/>
    <w:rsid w:val="00B61F4A"/>
    <w:rsid w:val="00B652E3"/>
    <w:rsid w:val="00B73D30"/>
    <w:rsid w:val="00B779AE"/>
    <w:rsid w:val="00B824E8"/>
    <w:rsid w:val="00B841C8"/>
    <w:rsid w:val="00B86DAC"/>
    <w:rsid w:val="00B87375"/>
    <w:rsid w:val="00B90058"/>
    <w:rsid w:val="00B9312C"/>
    <w:rsid w:val="00B9399C"/>
    <w:rsid w:val="00B9427C"/>
    <w:rsid w:val="00B970B9"/>
    <w:rsid w:val="00BA1EB4"/>
    <w:rsid w:val="00BB4003"/>
    <w:rsid w:val="00BC5421"/>
    <w:rsid w:val="00BD4D8F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3603D"/>
    <w:rsid w:val="00C377AF"/>
    <w:rsid w:val="00C40B4E"/>
    <w:rsid w:val="00C46284"/>
    <w:rsid w:val="00C47239"/>
    <w:rsid w:val="00C47E2F"/>
    <w:rsid w:val="00C5037D"/>
    <w:rsid w:val="00C5357E"/>
    <w:rsid w:val="00C5474D"/>
    <w:rsid w:val="00C55DA4"/>
    <w:rsid w:val="00C6254F"/>
    <w:rsid w:val="00C6495C"/>
    <w:rsid w:val="00C649EE"/>
    <w:rsid w:val="00C65E3E"/>
    <w:rsid w:val="00C72ABB"/>
    <w:rsid w:val="00C81885"/>
    <w:rsid w:val="00C81B63"/>
    <w:rsid w:val="00C84884"/>
    <w:rsid w:val="00C92529"/>
    <w:rsid w:val="00C93E6A"/>
    <w:rsid w:val="00CA1AF9"/>
    <w:rsid w:val="00CA2C06"/>
    <w:rsid w:val="00CA4EA6"/>
    <w:rsid w:val="00CB2343"/>
    <w:rsid w:val="00CB3513"/>
    <w:rsid w:val="00CB450B"/>
    <w:rsid w:val="00CC2666"/>
    <w:rsid w:val="00CD1075"/>
    <w:rsid w:val="00CD15F9"/>
    <w:rsid w:val="00CD204A"/>
    <w:rsid w:val="00CD6D75"/>
    <w:rsid w:val="00CE64F2"/>
    <w:rsid w:val="00CE65DE"/>
    <w:rsid w:val="00CE7114"/>
    <w:rsid w:val="00CF135B"/>
    <w:rsid w:val="00CF312B"/>
    <w:rsid w:val="00CF430A"/>
    <w:rsid w:val="00D01EAA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BCF"/>
    <w:rsid w:val="00D50C6C"/>
    <w:rsid w:val="00D50E73"/>
    <w:rsid w:val="00D53571"/>
    <w:rsid w:val="00D53592"/>
    <w:rsid w:val="00D569CE"/>
    <w:rsid w:val="00D57396"/>
    <w:rsid w:val="00D606CF"/>
    <w:rsid w:val="00D60B4A"/>
    <w:rsid w:val="00D729FA"/>
    <w:rsid w:val="00D9025F"/>
    <w:rsid w:val="00D917AA"/>
    <w:rsid w:val="00D97038"/>
    <w:rsid w:val="00DB5213"/>
    <w:rsid w:val="00DB7190"/>
    <w:rsid w:val="00DC1FF1"/>
    <w:rsid w:val="00DD2D24"/>
    <w:rsid w:val="00DD7DFB"/>
    <w:rsid w:val="00DF1312"/>
    <w:rsid w:val="00DF1854"/>
    <w:rsid w:val="00DF1A47"/>
    <w:rsid w:val="00DF25B8"/>
    <w:rsid w:val="00DF48E8"/>
    <w:rsid w:val="00DF5CB4"/>
    <w:rsid w:val="00DF65BC"/>
    <w:rsid w:val="00E02974"/>
    <w:rsid w:val="00E05A12"/>
    <w:rsid w:val="00E1222C"/>
    <w:rsid w:val="00E12BA5"/>
    <w:rsid w:val="00E158C7"/>
    <w:rsid w:val="00E17524"/>
    <w:rsid w:val="00E17E4D"/>
    <w:rsid w:val="00E22522"/>
    <w:rsid w:val="00E23CBD"/>
    <w:rsid w:val="00E27770"/>
    <w:rsid w:val="00E3174D"/>
    <w:rsid w:val="00E31BA8"/>
    <w:rsid w:val="00E335D9"/>
    <w:rsid w:val="00E37E7E"/>
    <w:rsid w:val="00E402D8"/>
    <w:rsid w:val="00E4031D"/>
    <w:rsid w:val="00E413EC"/>
    <w:rsid w:val="00E449F3"/>
    <w:rsid w:val="00E56E73"/>
    <w:rsid w:val="00E622CD"/>
    <w:rsid w:val="00E64874"/>
    <w:rsid w:val="00E6720A"/>
    <w:rsid w:val="00E71CB3"/>
    <w:rsid w:val="00E724BD"/>
    <w:rsid w:val="00E74B2F"/>
    <w:rsid w:val="00E75446"/>
    <w:rsid w:val="00E82208"/>
    <w:rsid w:val="00EA16DE"/>
    <w:rsid w:val="00EA7FD3"/>
    <w:rsid w:val="00EB0C02"/>
    <w:rsid w:val="00EB61ED"/>
    <w:rsid w:val="00EB6549"/>
    <w:rsid w:val="00ED2B8D"/>
    <w:rsid w:val="00ED536F"/>
    <w:rsid w:val="00ED7259"/>
    <w:rsid w:val="00EE136A"/>
    <w:rsid w:val="00EE1A51"/>
    <w:rsid w:val="00EF1A04"/>
    <w:rsid w:val="00EF1B8C"/>
    <w:rsid w:val="00EF1DCA"/>
    <w:rsid w:val="00EF5A11"/>
    <w:rsid w:val="00F02EA7"/>
    <w:rsid w:val="00F07200"/>
    <w:rsid w:val="00F15AD5"/>
    <w:rsid w:val="00F1781E"/>
    <w:rsid w:val="00F218D7"/>
    <w:rsid w:val="00F25A7F"/>
    <w:rsid w:val="00F2747A"/>
    <w:rsid w:val="00F309C5"/>
    <w:rsid w:val="00F35B5A"/>
    <w:rsid w:val="00F43B62"/>
    <w:rsid w:val="00F445D1"/>
    <w:rsid w:val="00F4505A"/>
    <w:rsid w:val="00F51750"/>
    <w:rsid w:val="00F51D18"/>
    <w:rsid w:val="00F62665"/>
    <w:rsid w:val="00F6266E"/>
    <w:rsid w:val="00F65AD9"/>
    <w:rsid w:val="00F704F2"/>
    <w:rsid w:val="00F7091F"/>
    <w:rsid w:val="00F7199B"/>
    <w:rsid w:val="00F73D8E"/>
    <w:rsid w:val="00F7405B"/>
    <w:rsid w:val="00F74741"/>
    <w:rsid w:val="00F76E5E"/>
    <w:rsid w:val="00F8151B"/>
    <w:rsid w:val="00F93BEF"/>
    <w:rsid w:val="00F964C8"/>
    <w:rsid w:val="00FA11C3"/>
    <w:rsid w:val="00FA7C5C"/>
    <w:rsid w:val="00FB10A1"/>
    <w:rsid w:val="00FB235B"/>
    <w:rsid w:val="00FB2A25"/>
    <w:rsid w:val="00FC450A"/>
    <w:rsid w:val="00FD2E97"/>
    <w:rsid w:val="00FD589F"/>
    <w:rsid w:val="00FD6316"/>
    <w:rsid w:val="00FE0CA4"/>
    <w:rsid w:val="00FE1525"/>
    <w:rsid w:val="00FE4DA1"/>
    <w:rsid w:val="00FE75F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rsid w:val="00B0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99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lid-translation">
    <w:name w:val="tlid-translation"/>
    <w:rsid w:val="00B0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151</cp:revision>
  <cp:lastPrinted>2016-04-12T06:18:00Z</cp:lastPrinted>
  <dcterms:created xsi:type="dcterms:W3CDTF">2020-02-22T18:48:00Z</dcterms:created>
  <dcterms:modified xsi:type="dcterms:W3CDTF">2020-04-13T20:07:00Z</dcterms:modified>
</cp:coreProperties>
</file>