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8" w:rsidRPr="004A1F71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440"/>
        <w:gridCol w:w="4500"/>
      </w:tblGrid>
      <w:tr w:rsidR="004D7191" w:rsidRPr="00974A0C" w:rsidTr="002C0E7D">
        <w:trPr>
          <w:trHeight w:val="2516"/>
        </w:trPr>
        <w:tc>
          <w:tcPr>
            <w:tcW w:w="4390" w:type="dxa"/>
          </w:tcPr>
          <w:p w:rsidR="004D7191" w:rsidRPr="00974A0C" w:rsidRDefault="004D7191" w:rsidP="002C0E7D">
            <w:pPr>
              <w:pStyle w:val="Heading8"/>
              <w:jc w:val="center"/>
              <w:rPr>
                <w:b/>
                <w:i w:val="0"/>
                <w:lang w:val="ro-RO"/>
              </w:rPr>
            </w:pPr>
            <w:r w:rsidRPr="00974A0C">
              <w:rPr>
                <w:b/>
                <w:i w:val="0"/>
                <w:lang w:val="ro-RO"/>
              </w:rPr>
              <w:t>ACADEMIA DE ŞTIINŢE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 MOLDOVEI</w:t>
            </w:r>
          </w:p>
          <w:p w:rsidR="004D7191" w:rsidRPr="00974A0C" w:rsidRDefault="005D233A" w:rsidP="002C0E7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SECŢIA ŞTIINŢE </w:t>
            </w:r>
            <w:r w:rsidR="00A53E2D" w:rsidRPr="00974A0C">
              <w:rPr>
                <w:b/>
                <w:lang w:val="ro-RO"/>
              </w:rPr>
              <w:t>EXACTE</w:t>
            </w:r>
            <w:r w:rsidR="004D7191" w:rsidRPr="00974A0C">
              <w:rPr>
                <w:b/>
                <w:lang w:val="ro-RO"/>
              </w:rPr>
              <w:t xml:space="preserve"> ȘI </w:t>
            </w:r>
            <w:r w:rsidR="00A53E2D" w:rsidRPr="00974A0C">
              <w:rPr>
                <w:b/>
                <w:lang w:val="ro-RO"/>
              </w:rPr>
              <w:t>INGINEREȘTI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bd. Ştefan cel Mare 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MD-2028 Chişinău, Republica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ssit@asm.md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:rsidR="004D7191" w:rsidRPr="00974A0C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974A0C"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:rsidR="004D7191" w:rsidRPr="00974A0C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4A0C">
              <w:rPr>
                <w:b/>
                <w:sz w:val="24"/>
                <w:szCs w:val="24"/>
                <w:lang w:val="ro-RO"/>
              </w:rPr>
              <w:t>OF MOLDOVA</w:t>
            </w:r>
          </w:p>
          <w:p w:rsidR="004D7191" w:rsidRPr="00974A0C" w:rsidRDefault="004D7191" w:rsidP="007C3DD0">
            <w:pPr>
              <w:ind w:left="691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DIVISION OF </w:t>
            </w:r>
            <w:r w:rsidR="00987E80" w:rsidRPr="00974A0C">
              <w:rPr>
                <w:b/>
                <w:lang w:val="ro-RO"/>
              </w:rPr>
              <w:t xml:space="preserve">EXACT AND ENGINEERING </w:t>
            </w:r>
            <w:r w:rsidRPr="00974A0C">
              <w:rPr>
                <w:b/>
                <w:lang w:val="ro-RO"/>
              </w:rPr>
              <w:t>SCIENCES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Stefan cel Mare Ave., 1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 xml:space="preserve">MD-2001 </w:t>
            </w:r>
            <w:proofErr w:type="spellStart"/>
            <w:r w:rsidRPr="00974A0C">
              <w:rPr>
                <w:b/>
                <w:lang w:val="ro-RO"/>
              </w:rPr>
              <w:t>Chisinau</w:t>
            </w:r>
            <w:proofErr w:type="spellEnd"/>
            <w:r w:rsidRPr="00974A0C">
              <w:rPr>
                <w:b/>
                <w:lang w:val="ro-RO"/>
              </w:rPr>
              <w:t>, Republic of Moldova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Tel.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Fax. (373-22) 21-24-68</w:t>
            </w:r>
          </w:p>
          <w:p w:rsidR="004D7191" w:rsidRPr="00974A0C" w:rsidRDefault="004D7191" w:rsidP="002C0E7D">
            <w:pPr>
              <w:jc w:val="center"/>
              <w:rPr>
                <w:b/>
                <w:lang w:val="ro-RO"/>
              </w:rPr>
            </w:pPr>
            <w:r w:rsidRPr="00974A0C">
              <w:rPr>
                <w:b/>
                <w:lang w:val="ro-RO"/>
              </w:rPr>
              <w:t>E-mail:  ssit@asm.md</w:t>
            </w:r>
          </w:p>
          <w:p w:rsidR="004D7191" w:rsidRPr="00974A0C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:rsidR="00B97AF8" w:rsidRDefault="00B97AF8" w:rsidP="00B97AF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EXTRAS</w:t>
      </w:r>
    </w:p>
    <w:p w:rsidR="00B97AF8" w:rsidRDefault="00B97AF8" w:rsidP="00B97AF8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procesul-verbal nr. 2 al şedinţei Biroului Secţiei Ştiinţe Exacte și Inginereşti din 03 martie 2020 </w:t>
      </w:r>
    </w:p>
    <w:p w:rsidR="00B97AF8" w:rsidRDefault="00B97AF8" w:rsidP="00B97AF8">
      <w:pPr>
        <w:spacing w:line="120" w:lineRule="exact"/>
        <w:rPr>
          <w:sz w:val="24"/>
          <w:szCs w:val="24"/>
          <w:lang w:val="ro-RO"/>
        </w:rPr>
      </w:pPr>
    </w:p>
    <w:p w:rsidR="00B97AF8" w:rsidRDefault="00B97AF8" w:rsidP="00B97AF8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m. Chişinău</w:t>
      </w:r>
    </w:p>
    <w:p w:rsidR="00B97AF8" w:rsidRDefault="00B97AF8" w:rsidP="00B97AF8">
      <w:pPr>
        <w:spacing w:line="120" w:lineRule="exact"/>
        <w:rPr>
          <w:sz w:val="24"/>
          <w:szCs w:val="24"/>
          <w:lang w:val="ro-RO"/>
        </w:rPr>
      </w:pPr>
    </w:p>
    <w:p w:rsidR="00B97AF8" w:rsidRDefault="00B97AF8" w:rsidP="00B97AF8">
      <w:pPr>
        <w:spacing w:line="288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Au fost prezenţi: </w:t>
      </w:r>
      <w:r>
        <w:rPr>
          <w:sz w:val="24"/>
          <w:szCs w:val="24"/>
          <w:lang w:val="ro-RO"/>
        </w:rPr>
        <w:t xml:space="preserve">Cojocaru Svetlana, m. c. – conducător secție, vicepreședinte AȘM; Ursachi </w:t>
      </w:r>
      <w:proofErr w:type="spellStart"/>
      <w:r>
        <w:rPr>
          <w:sz w:val="24"/>
          <w:szCs w:val="24"/>
          <w:lang w:val="ro-RO"/>
        </w:rPr>
        <w:t>Veaceslav</w:t>
      </w:r>
      <w:proofErr w:type="spellEnd"/>
      <w:r>
        <w:rPr>
          <w:sz w:val="24"/>
          <w:szCs w:val="24"/>
          <w:lang w:val="ro-RO"/>
        </w:rPr>
        <w:t xml:space="preserve">, dr. </w:t>
      </w:r>
      <w:proofErr w:type="spellStart"/>
      <w:r>
        <w:rPr>
          <w:sz w:val="24"/>
          <w:szCs w:val="24"/>
          <w:lang w:val="ro-RO"/>
        </w:rPr>
        <w:t>hab</w:t>
      </w:r>
      <w:proofErr w:type="spellEnd"/>
      <w:r>
        <w:rPr>
          <w:sz w:val="24"/>
          <w:szCs w:val="24"/>
          <w:lang w:val="ro-RO"/>
        </w:rPr>
        <w:t xml:space="preserve">. – adjunct conducător secție; </w:t>
      </w:r>
      <w:proofErr w:type="spellStart"/>
      <w:r>
        <w:rPr>
          <w:sz w:val="24"/>
          <w:szCs w:val="24"/>
          <w:lang w:val="ro-RO"/>
        </w:rPr>
        <w:t>Dodon</w:t>
      </w:r>
      <w:proofErr w:type="spellEnd"/>
      <w:r>
        <w:rPr>
          <w:sz w:val="24"/>
          <w:szCs w:val="24"/>
          <w:lang w:val="ro-RO"/>
        </w:rPr>
        <w:t xml:space="preserve"> Adelina, dr. – secretar științific secție; 6 membri aleși ai Biroului.</w:t>
      </w:r>
    </w:p>
    <w:p w:rsidR="00EF1B8C" w:rsidRPr="00EB6549" w:rsidRDefault="00EF1B8C" w:rsidP="00BD4D8F">
      <w:pPr>
        <w:jc w:val="center"/>
        <w:rPr>
          <w:b/>
          <w:sz w:val="24"/>
          <w:szCs w:val="24"/>
          <w:lang w:val="ro-RO"/>
        </w:rPr>
      </w:pPr>
    </w:p>
    <w:p w:rsidR="00EF1B8C" w:rsidRPr="006E3957" w:rsidRDefault="00EF1B8C" w:rsidP="006E3957">
      <w:pPr>
        <w:spacing w:line="288" w:lineRule="auto"/>
        <w:jc w:val="center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>Agenda şedinţei</w:t>
      </w:r>
    </w:p>
    <w:p w:rsidR="00EF1B8C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Aprobarea avizelor consultative </w:t>
      </w:r>
      <w:r w:rsidR="00B61F4A">
        <w:rPr>
          <w:sz w:val="24"/>
          <w:szCs w:val="24"/>
          <w:lang w:val="ro-RO"/>
        </w:rPr>
        <w:t xml:space="preserve">asupra </w:t>
      </w:r>
      <w:r w:rsidR="00B61F4A" w:rsidRPr="00D569CE">
        <w:rPr>
          <w:sz w:val="24"/>
          <w:szCs w:val="24"/>
          <w:lang w:val="ro-RO"/>
        </w:rPr>
        <w:t>a rapoartelor științifice privind implementarea proiectelor de cercetare</w:t>
      </w:r>
      <w:r w:rsidR="00B61F4A">
        <w:rPr>
          <w:sz w:val="24"/>
          <w:szCs w:val="24"/>
          <w:lang w:val="ro-RO"/>
        </w:rPr>
        <w:t xml:space="preserve"> finalizate în anul 201</w:t>
      </w:r>
      <w:r w:rsidR="00A4421D">
        <w:rPr>
          <w:sz w:val="24"/>
          <w:szCs w:val="24"/>
          <w:lang w:val="ro-RO"/>
        </w:rPr>
        <w:t>9</w:t>
      </w:r>
      <w:r w:rsidR="00B61F4A">
        <w:rPr>
          <w:sz w:val="24"/>
          <w:szCs w:val="24"/>
          <w:lang w:val="ro-RO"/>
        </w:rPr>
        <w:t>.</w:t>
      </w:r>
    </w:p>
    <w:p w:rsidR="00D569CE" w:rsidRDefault="00D569CE" w:rsidP="001A00FF">
      <w:pPr>
        <w:shd w:val="clear" w:color="auto" w:fill="FFFFFF"/>
        <w:jc w:val="both"/>
        <w:rPr>
          <w:sz w:val="24"/>
          <w:szCs w:val="24"/>
          <w:lang w:val="ro-RO"/>
        </w:rPr>
      </w:pPr>
    </w:p>
    <w:p w:rsidR="00EF1B8C" w:rsidRPr="00EA63BC" w:rsidRDefault="006B29EC" w:rsidP="00355317">
      <w:pPr>
        <w:shd w:val="clear" w:color="auto" w:fill="FFFFFF"/>
        <w:ind w:firstLine="364"/>
        <w:jc w:val="both"/>
        <w:rPr>
          <w:sz w:val="24"/>
          <w:szCs w:val="24"/>
          <w:shd w:val="clear" w:color="auto" w:fill="FFFFFF"/>
          <w:lang w:val="ro-RO"/>
        </w:rPr>
      </w:pPr>
      <w:r w:rsidRPr="00EA63BC">
        <w:rPr>
          <w:b/>
          <w:sz w:val="24"/>
          <w:szCs w:val="24"/>
          <w:lang w:val="ro-RO"/>
        </w:rPr>
        <w:t>S-a discutat</w:t>
      </w:r>
      <w:r w:rsidRPr="00EA63BC">
        <w:rPr>
          <w:sz w:val="24"/>
          <w:szCs w:val="24"/>
          <w:lang w:val="ro-RO"/>
        </w:rPr>
        <w:t xml:space="preserve">: </w:t>
      </w:r>
      <w:r w:rsidR="0012528A" w:rsidRPr="00EA63BC">
        <w:rPr>
          <w:sz w:val="24"/>
          <w:szCs w:val="24"/>
          <w:lang w:val="ro-RO"/>
        </w:rPr>
        <w:t>Raportul pe proiectul de cercetare</w:t>
      </w:r>
      <w:r w:rsidR="00B73D30" w:rsidRPr="00EA63BC">
        <w:rPr>
          <w:sz w:val="24"/>
          <w:szCs w:val="24"/>
          <w:lang w:val="ro-RO"/>
        </w:rPr>
        <w:t xml:space="preserve"> instituțional </w:t>
      </w:r>
      <w:r w:rsidR="0092403B" w:rsidRPr="00624886">
        <w:rPr>
          <w:sz w:val="24"/>
          <w:szCs w:val="24"/>
          <w:lang w:val="ro-RO"/>
        </w:rPr>
        <w:t>15.817.02.15A</w:t>
      </w:r>
      <w:r w:rsidR="0038697A">
        <w:rPr>
          <w:sz w:val="24"/>
          <w:szCs w:val="24"/>
          <w:lang w:val="ro-RO"/>
        </w:rPr>
        <w:t xml:space="preserve"> </w:t>
      </w:r>
      <w:r w:rsidR="0092403B" w:rsidRPr="00624886">
        <w:rPr>
          <w:sz w:val="24"/>
          <w:szCs w:val="24"/>
          <w:lang w:val="ro-RO"/>
        </w:rPr>
        <w:t>Controlul stabilității și calității sistemelor ecologice pe termen scurt și lung în Republica Moldova</w:t>
      </w:r>
      <w:r w:rsidR="0092403B">
        <w:rPr>
          <w:sz w:val="24"/>
          <w:szCs w:val="24"/>
          <w:lang w:val="ro-RO"/>
        </w:rPr>
        <w:t xml:space="preserve">, </w:t>
      </w:r>
      <w:r w:rsidR="0092403B" w:rsidRPr="00D06B15">
        <w:rPr>
          <w:sz w:val="24"/>
          <w:szCs w:val="24"/>
          <w:lang w:val="ro-RO"/>
        </w:rPr>
        <w:t xml:space="preserve">director proiect </w:t>
      </w:r>
      <w:r w:rsidR="0092403B" w:rsidRPr="006166E2">
        <w:rPr>
          <w:sz w:val="24"/>
          <w:szCs w:val="24"/>
          <w:lang w:val="ro-RO"/>
        </w:rPr>
        <w:t xml:space="preserve">dr. </w:t>
      </w:r>
      <w:proofErr w:type="spellStart"/>
      <w:r w:rsidR="0092403B" w:rsidRPr="006166E2">
        <w:rPr>
          <w:sz w:val="24"/>
          <w:szCs w:val="24"/>
          <w:lang w:val="ro-RO"/>
        </w:rPr>
        <w:t>hab</w:t>
      </w:r>
      <w:proofErr w:type="spellEnd"/>
      <w:r w:rsidR="0092403B" w:rsidRPr="006166E2">
        <w:rPr>
          <w:sz w:val="24"/>
          <w:szCs w:val="24"/>
          <w:lang w:val="ro-RO"/>
        </w:rPr>
        <w:t xml:space="preserve">. </w:t>
      </w:r>
      <w:r w:rsidR="0092403B">
        <w:rPr>
          <w:sz w:val="24"/>
          <w:szCs w:val="24"/>
          <w:lang w:val="ro-RO"/>
        </w:rPr>
        <w:t>POVAR Igor</w:t>
      </w:r>
      <w:r w:rsidR="001A686C" w:rsidRPr="00EA63BC">
        <w:rPr>
          <w:sz w:val="24"/>
          <w:szCs w:val="24"/>
          <w:lang w:val="ro-RO"/>
        </w:rPr>
        <w:t>,</w:t>
      </w:r>
      <w:r w:rsidR="0038697A">
        <w:rPr>
          <w:sz w:val="24"/>
          <w:szCs w:val="24"/>
          <w:lang w:val="ro-RO"/>
        </w:rPr>
        <w:t xml:space="preserve"> </w:t>
      </w:r>
      <w:r w:rsidR="00C40A94">
        <w:rPr>
          <w:sz w:val="24"/>
          <w:szCs w:val="24"/>
          <w:lang w:val="ro-RO"/>
        </w:rPr>
        <w:t xml:space="preserve">Institutul de </w:t>
      </w:r>
      <w:r w:rsidR="006B3B2A">
        <w:rPr>
          <w:sz w:val="24"/>
          <w:szCs w:val="24"/>
          <w:lang w:val="ro-RO"/>
        </w:rPr>
        <w:t>Chimie</w:t>
      </w:r>
      <w:r w:rsidR="00066FD9" w:rsidRPr="00EA63BC">
        <w:rPr>
          <w:sz w:val="24"/>
          <w:szCs w:val="24"/>
          <w:shd w:val="clear" w:color="auto" w:fill="FFFFFF"/>
          <w:lang w:val="ro-RO"/>
        </w:rPr>
        <w:t>.</w:t>
      </w:r>
    </w:p>
    <w:p w:rsidR="001E7E22" w:rsidRPr="00EA63BC" w:rsidRDefault="001E7E22" w:rsidP="00355317">
      <w:pPr>
        <w:shd w:val="clear" w:color="auto" w:fill="FFFFFF"/>
        <w:ind w:firstLine="364"/>
        <w:jc w:val="both"/>
        <w:rPr>
          <w:sz w:val="22"/>
          <w:szCs w:val="22"/>
          <w:lang w:val="ro-RO"/>
        </w:rPr>
      </w:pPr>
    </w:p>
    <w:p w:rsidR="00EF1B8C" w:rsidRDefault="00EF1B8C" w:rsidP="00EF1B8C">
      <w:pPr>
        <w:ind w:left="360"/>
        <w:jc w:val="both"/>
        <w:rPr>
          <w:b/>
          <w:sz w:val="24"/>
          <w:szCs w:val="24"/>
          <w:lang w:val="ro-RO"/>
        </w:rPr>
      </w:pPr>
      <w:r w:rsidRPr="00EB6549">
        <w:rPr>
          <w:b/>
          <w:sz w:val="24"/>
          <w:szCs w:val="24"/>
          <w:lang w:val="ro-RO"/>
        </w:rPr>
        <w:t xml:space="preserve">S-a decis </w:t>
      </w:r>
      <w:r w:rsidRPr="00EB6549">
        <w:rPr>
          <w:sz w:val="24"/>
          <w:szCs w:val="24"/>
          <w:lang w:val="ro-RO"/>
        </w:rPr>
        <w:t>prin vot unanim</w:t>
      </w:r>
      <w:r w:rsidRPr="00EB6549">
        <w:rPr>
          <w:b/>
          <w:sz w:val="24"/>
          <w:szCs w:val="24"/>
          <w:lang w:val="ro-RO"/>
        </w:rPr>
        <w:t>:</w:t>
      </w:r>
    </w:p>
    <w:p w:rsidR="00082CDA" w:rsidRDefault="00082CDA" w:rsidP="00136D41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Luând în considere </w:t>
      </w:r>
      <w:r w:rsidRPr="00D569CE">
        <w:rPr>
          <w:sz w:val="24"/>
          <w:szCs w:val="24"/>
          <w:lang w:val="ro-RO"/>
        </w:rPr>
        <w:t>dezbaterile din cadrul audierii publice</w:t>
      </w:r>
      <w:r>
        <w:rPr>
          <w:sz w:val="24"/>
          <w:szCs w:val="24"/>
          <w:lang w:val="ro-RO"/>
        </w:rPr>
        <w:t xml:space="preserve"> și avizul expertului, se aprobă următorul aviz </w:t>
      </w:r>
      <w:r w:rsidRPr="00D569CE">
        <w:rPr>
          <w:sz w:val="24"/>
          <w:szCs w:val="24"/>
          <w:lang w:val="ro-RO"/>
        </w:rPr>
        <w:t>consultativ asupra</w:t>
      </w:r>
      <w:r>
        <w:rPr>
          <w:sz w:val="24"/>
          <w:szCs w:val="24"/>
          <w:lang w:val="ro-RO"/>
        </w:rPr>
        <w:t xml:space="preserve"> proiectului</w:t>
      </w:r>
      <w:r w:rsidR="00FE1525">
        <w:rPr>
          <w:sz w:val="24"/>
          <w:szCs w:val="24"/>
          <w:lang w:val="ro-RO"/>
        </w:rPr>
        <w:t>:</w:t>
      </w:r>
    </w:p>
    <w:p w:rsidR="00EF1B8C" w:rsidRDefault="00D57396" w:rsidP="00B841C8">
      <w:pPr>
        <w:ind w:firstLine="56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Proiectului i se atribuie calificativul </w:t>
      </w:r>
      <w:r w:rsidR="00593CB9">
        <w:rPr>
          <w:sz w:val="24"/>
          <w:szCs w:val="24"/>
          <w:lang w:val="ro-RO"/>
        </w:rPr>
        <w:t xml:space="preserve">general </w:t>
      </w:r>
      <w:r w:rsidR="0016342C">
        <w:rPr>
          <w:sz w:val="24"/>
          <w:szCs w:val="24"/>
          <w:lang w:val="ro-RO"/>
        </w:rPr>
        <w:t>„</w:t>
      </w:r>
      <w:r w:rsidR="00FD589F" w:rsidRPr="005063B9">
        <w:rPr>
          <w:b/>
          <w:sz w:val="24"/>
          <w:szCs w:val="24"/>
          <w:lang w:val="ro-RO"/>
        </w:rPr>
        <w:t>Raport</w:t>
      </w:r>
      <w:r w:rsidR="0038697A">
        <w:rPr>
          <w:b/>
          <w:sz w:val="24"/>
          <w:szCs w:val="24"/>
          <w:lang w:val="ro-RO"/>
        </w:rPr>
        <w:t xml:space="preserve"> </w:t>
      </w:r>
      <w:r w:rsidR="00FD589F" w:rsidRPr="005063B9">
        <w:rPr>
          <w:b/>
          <w:sz w:val="24"/>
          <w:szCs w:val="24"/>
          <w:lang w:val="ro-RO"/>
        </w:rPr>
        <w:t>acceptat</w:t>
      </w:r>
      <w:r w:rsidR="0016342C">
        <w:rPr>
          <w:sz w:val="24"/>
          <w:szCs w:val="24"/>
          <w:lang w:val="ro-RO"/>
        </w:rPr>
        <w:t>”</w:t>
      </w:r>
      <w:r w:rsidR="00593CB9">
        <w:rPr>
          <w:sz w:val="24"/>
          <w:szCs w:val="24"/>
          <w:lang w:val="ro-RO"/>
        </w:rPr>
        <w:t>, cu următoarele calificative pe criterii:</w:t>
      </w:r>
    </w:p>
    <w:p w:rsidR="005B369E" w:rsidRPr="00C95976" w:rsidRDefault="005B369E" w:rsidP="005B369E">
      <w:pPr>
        <w:spacing w:line="120" w:lineRule="exact"/>
        <w:ind w:firstLine="567"/>
        <w:rPr>
          <w:sz w:val="24"/>
          <w:szCs w:val="24"/>
          <w:lang w:val="ro-RO"/>
        </w:rPr>
      </w:pPr>
    </w:p>
    <w:p w:rsidR="00593CB9" w:rsidRPr="00C95976" w:rsidRDefault="00C25CD9" w:rsidP="004133A7">
      <w:pPr>
        <w:spacing w:line="264" w:lineRule="auto"/>
        <w:ind w:firstLine="567"/>
        <w:rPr>
          <w:sz w:val="24"/>
          <w:szCs w:val="24"/>
          <w:lang w:val="ro-RO"/>
        </w:rPr>
      </w:pPr>
      <w:r w:rsidRPr="00C95976">
        <w:rPr>
          <w:i/>
          <w:sz w:val="24"/>
          <w:szCs w:val="24"/>
          <w:lang w:val="ro-RO"/>
        </w:rPr>
        <w:t>Noutate si valoarea rezultatelor științifice</w:t>
      </w:r>
      <w:r w:rsidR="0038697A">
        <w:rPr>
          <w:i/>
          <w:sz w:val="24"/>
          <w:szCs w:val="24"/>
          <w:lang w:val="ro-RO"/>
        </w:rPr>
        <w:t xml:space="preserve"> </w:t>
      </w:r>
      <w:r w:rsidR="00CB2343" w:rsidRPr="00C95976">
        <w:rPr>
          <w:sz w:val="24"/>
          <w:szCs w:val="24"/>
          <w:lang w:val="ro-RO"/>
        </w:rPr>
        <w:t>–</w:t>
      </w:r>
      <w:r w:rsidR="0038697A">
        <w:rPr>
          <w:sz w:val="24"/>
          <w:szCs w:val="24"/>
          <w:lang w:val="ro-RO"/>
        </w:rPr>
        <w:t xml:space="preserve"> </w:t>
      </w:r>
      <w:r w:rsidR="005063B9" w:rsidRPr="00C95976">
        <w:rPr>
          <w:sz w:val="24"/>
          <w:szCs w:val="24"/>
          <w:lang w:val="ro-RO"/>
        </w:rPr>
        <w:t>“</w:t>
      </w:r>
      <w:r w:rsidR="00CB2343" w:rsidRPr="00C95976">
        <w:rPr>
          <w:sz w:val="24"/>
          <w:szCs w:val="24"/>
          <w:lang w:val="ro-RO"/>
        </w:rPr>
        <w:t>înaltă</w:t>
      </w:r>
      <w:r w:rsidR="005063B9" w:rsidRPr="00C95976">
        <w:rPr>
          <w:sz w:val="24"/>
          <w:szCs w:val="24"/>
          <w:lang w:val="ro-RO"/>
        </w:rPr>
        <w:t>”</w:t>
      </w:r>
      <w:r w:rsidR="00C47239" w:rsidRPr="00C95976">
        <w:rPr>
          <w:sz w:val="24"/>
          <w:szCs w:val="24"/>
          <w:lang w:val="ro-RO"/>
        </w:rPr>
        <w:t>.</w:t>
      </w:r>
    </w:p>
    <w:p w:rsidR="00B03EEC" w:rsidRPr="00A25B13" w:rsidRDefault="00DA44E7" w:rsidP="004133A7">
      <w:pPr>
        <w:pStyle w:val="ListParagraph"/>
        <w:numPr>
          <w:ilvl w:val="0"/>
          <w:numId w:val="3"/>
        </w:numPr>
        <w:tabs>
          <w:tab w:val="left" w:pos="9498"/>
        </w:tabs>
        <w:spacing w:line="264" w:lineRule="auto"/>
        <w:ind w:right="147"/>
        <w:contextualSpacing w:val="0"/>
        <w:jc w:val="both"/>
        <w:rPr>
          <w:color w:val="000000" w:themeColor="text1"/>
          <w:sz w:val="24"/>
          <w:szCs w:val="24"/>
          <w:lang w:val="ro-RO"/>
        </w:rPr>
      </w:pPr>
      <w:r w:rsidRPr="00A25B13">
        <w:rPr>
          <w:sz w:val="24"/>
          <w:szCs w:val="24"/>
          <w:lang w:val="ro-RO"/>
        </w:rPr>
        <w:t>A fost evaluată acumularea substanţelor poluante de origine organică în sedimente subacvatice şi testată posibilitatea de utilizare a acestor sedimente în calitate de materiale filtrante, substraturi de stabilizare/îmbunătăţire/aprofundare a procesului de purificare a apelor reziduale. Au fost</w:t>
      </w:r>
      <w:r w:rsidRPr="00A25B13">
        <w:rPr>
          <w:bCs/>
          <w:sz w:val="24"/>
          <w:szCs w:val="24"/>
          <w:lang w:val="ro-RO"/>
        </w:rPr>
        <w:t xml:space="preserve"> evaluate proprietăţile de fixare a unor substanţe tensioactive cationice şi </w:t>
      </w:r>
      <w:proofErr w:type="spellStart"/>
      <w:r w:rsidRPr="00A25B13">
        <w:rPr>
          <w:bCs/>
          <w:sz w:val="24"/>
          <w:szCs w:val="24"/>
          <w:lang w:val="ro-RO"/>
        </w:rPr>
        <w:t>anionice</w:t>
      </w:r>
      <w:proofErr w:type="spellEnd"/>
      <w:r w:rsidRPr="00A25B13">
        <w:rPr>
          <w:bCs/>
          <w:sz w:val="24"/>
          <w:szCs w:val="24"/>
          <w:lang w:val="ro-RO"/>
        </w:rPr>
        <w:t xml:space="preserve"> pe fracţia ușoară de sedimente subacvatice.</w:t>
      </w:r>
    </w:p>
    <w:p w:rsidR="005A65ED" w:rsidRPr="008471E7" w:rsidRDefault="005A65ED" w:rsidP="00421771">
      <w:pPr>
        <w:tabs>
          <w:tab w:val="left" w:pos="9498"/>
        </w:tabs>
        <w:spacing w:line="120" w:lineRule="exact"/>
        <w:ind w:right="147"/>
        <w:jc w:val="both"/>
        <w:rPr>
          <w:color w:val="000000" w:themeColor="text1"/>
          <w:sz w:val="24"/>
          <w:szCs w:val="24"/>
          <w:lang w:val="ro-RO"/>
        </w:rPr>
      </w:pPr>
    </w:p>
    <w:p w:rsidR="007C1FE8" w:rsidRPr="001434D4" w:rsidRDefault="00801E12" w:rsidP="00E91F95">
      <w:pPr>
        <w:ind w:firstLine="567"/>
        <w:jc w:val="both"/>
        <w:rPr>
          <w:sz w:val="24"/>
          <w:szCs w:val="24"/>
          <w:lang w:val="ro-MO"/>
        </w:rPr>
      </w:pPr>
      <w:r w:rsidRPr="004536DD">
        <w:rPr>
          <w:sz w:val="24"/>
          <w:szCs w:val="24"/>
          <w:lang w:val="ro-RO"/>
        </w:rPr>
        <w:t xml:space="preserve">Rezultatele au fost publicate </w:t>
      </w:r>
      <w:r w:rsidR="00FE2B98">
        <w:rPr>
          <w:sz w:val="24"/>
          <w:szCs w:val="24"/>
          <w:lang w:val="ro-RO"/>
        </w:rPr>
        <w:t>în</w:t>
      </w:r>
      <w:r w:rsidR="0038697A">
        <w:rPr>
          <w:sz w:val="24"/>
          <w:szCs w:val="24"/>
          <w:lang w:val="ro-RO"/>
        </w:rPr>
        <w:t xml:space="preserve"> </w:t>
      </w:r>
      <w:r w:rsidR="00AC13CB">
        <w:rPr>
          <w:sz w:val="24"/>
          <w:szCs w:val="24"/>
          <w:lang w:val="ro-RO"/>
        </w:rPr>
        <w:t>1 articol</w:t>
      </w:r>
      <w:r w:rsidR="0038697A">
        <w:rPr>
          <w:sz w:val="24"/>
          <w:szCs w:val="24"/>
          <w:lang w:val="ro-RO"/>
        </w:rPr>
        <w:t xml:space="preserve"> </w:t>
      </w:r>
      <w:r w:rsidR="00A82FB9" w:rsidRPr="004536DD">
        <w:rPr>
          <w:sz w:val="24"/>
          <w:szCs w:val="24"/>
          <w:lang w:val="ro-RO"/>
        </w:rPr>
        <w:t xml:space="preserve">în reviste cu factor de impact, </w:t>
      </w:r>
      <w:r w:rsidR="009F3C85">
        <w:rPr>
          <w:sz w:val="24"/>
          <w:szCs w:val="24"/>
          <w:lang w:val="ro-MO"/>
        </w:rPr>
        <w:t>4</w:t>
      </w:r>
      <w:r w:rsidR="001434D4">
        <w:rPr>
          <w:sz w:val="24"/>
          <w:szCs w:val="24"/>
          <w:lang w:val="ro-MO"/>
        </w:rPr>
        <w:t xml:space="preserve"> articole în </w:t>
      </w:r>
      <w:r w:rsidR="000F4AC8">
        <w:rPr>
          <w:sz w:val="24"/>
          <w:szCs w:val="24"/>
          <w:lang w:val="ro-MO"/>
        </w:rPr>
        <w:t xml:space="preserve">alte </w:t>
      </w:r>
      <w:r w:rsidR="001434D4">
        <w:rPr>
          <w:sz w:val="24"/>
          <w:szCs w:val="24"/>
          <w:lang w:val="ro-MO"/>
        </w:rPr>
        <w:t xml:space="preserve">reviste </w:t>
      </w:r>
      <w:r w:rsidR="000F4AC8">
        <w:rPr>
          <w:sz w:val="24"/>
          <w:szCs w:val="24"/>
          <w:lang w:val="ro-MO"/>
        </w:rPr>
        <w:t>internaționale</w:t>
      </w:r>
      <w:r w:rsidR="00FE486B">
        <w:rPr>
          <w:sz w:val="24"/>
          <w:szCs w:val="24"/>
          <w:lang w:val="ro-MO"/>
        </w:rPr>
        <w:t>,</w:t>
      </w:r>
      <w:r w:rsidR="0038697A">
        <w:rPr>
          <w:sz w:val="24"/>
          <w:szCs w:val="24"/>
          <w:lang w:val="ro-MO"/>
        </w:rPr>
        <w:t xml:space="preserve"> </w:t>
      </w:r>
      <w:r w:rsidR="004F3328">
        <w:rPr>
          <w:sz w:val="24"/>
          <w:szCs w:val="24"/>
          <w:lang w:val="ro-MO"/>
        </w:rPr>
        <w:t>2</w:t>
      </w:r>
      <w:r w:rsidR="0038697A">
        <w:rPr>
          <w:sz w:val="24"/>
          <w:szCs w:val="24"/>
          <w:lang w:val="ro-MO"/>
        </w:rPr>
        <w:t xml:space="preserve"> </w:t>
      </w:r>
      <w:r w:rsidR="00FE486B">
        <w:rPr>
          <w:sz w:val="24"/>
          <w:szCs w:val="24"/>
          <w:lang w:val="ro-MO"/>
        </w:rPr>
        <w:t xml:space="preserve">articole în reviste </w:t>
      </w:r>
      <w:r w:rsidR="001434D4">
        <w:rPr>
          <w:sz w:val="24"/>
          <w:szCs w:val="24"/>
          <w:lang w:val="ro-MO"/>
        </w:rPr>
        <w:t>naționale</w:t>
      </w:r>
      <w:r w:rsidR="004F3328">
        <w:rPr>
          <w:sz w:val="24"/>
          <w:szCs w:val="24"/>
          <w:lang w:val="ro-MO"/>
        </w:rPr>
        <w:t xml:space="preserve"> de categoria C</w:t>
      </w:r>
      <w:r w:rsidR="001434D4">
        <w:rPr>
          <w:sz w:val="24"/>
          <w:szCs w:val="24"/>
          <w:lang w:val="ro-MO"/>
        </w:rPr>
        <w:t>,</w:t>
      </w:r>
      <w:r w:rsidR="0038697A">
        <w:rPr>
          <w:sz w:val="24"/>
          <w:szCs w:val="24"/>
          <w:lang w:val="ro-MO"/>
        </w:rPr>
        <w:t xml:space="preserve"> </w:t>
      </w:r>
      <w:r w:rsidR="004F3328">
        <w:rPr>
          <w:sz w:val="24"/>
          <w:szCs w:val="24"/>
          <w:lang w:val="ro-MO"/>
        </w:rPr>
        <w:t xml:space="preserve">2 articole în alte reviste naționale, </w:t>
      </w:r>
      <w:r w:rsidR="005A58FE">
        <w:rPr>
          <w:sz w:val="24"/>
          <w:szCs w:val="24"/>
          <w:lang w:val="ro-MO"/>
        </w:rPr>
        <w:t>8</w:t>
      </w:r>
      <w:r w:rsidR="00980A15">
        <w:rPr>
          <w:sz w:val="24"/>
          <w:szCs w:val="24"/>
          <w:lang w:val="ro-MO"/>
        </w:rPr>
        <w:t xml:space="preserve"> articole în culegeri și </w:t>
      </w:r>
      <w:r w:rsidR="005A58FE">
        <w:rPr>
          <w:sz w:val="24"/>
          <w:szCs w:val="24"/>
          <w:lang w:val="ro-MO"/>
        </w:rPr>
        <w:t>8</w:t>
      </w:r>
      <w:r w:rsidR="0038697A">
        <w:rPr>
          <w:sz w:val="24"/>
          <w:szCs w:val="24"/>
          <w:lang w:val="ro-MO"/>
        </w:rPr>
        <w:t xml:space="preserve"> </w:t>
      </w:r>
      <w:r w:rsidR="00C27B20">
        <w:rPr>
          <w:sz w:val="24"/>
          <w:szCs w:val="24"/>
          <w:lang w:val="ro-RO"/>
        </w:rPr>
        <w:t>teze la conferințe</w:t>
      </w:r>
      <w:r w:rsidR="00D25BBB">
        <w:rPr>
          <w:sz w:val="24"/>
          <w:szCs w:val="24"/>
          <w:lang w:val="ro-RO"/>
        </w:rPr>
        <w:t>. A fost depusă o cerere de brevet</w:t>
      </w:r>
      <w:r w:rsidR="005211D7">
        <w:rPr>
          <w:sz w:val="24"/>
          <w:szCs w:val="24"/>
          <w:lang w:val="ro-RO"/>
        </w:rPr>
        <w:t xml:space="preserve"> de invenție.</w:t>
      </w:r>
    </w:p>
    <w:p w:rsidR="007C1FE8" w:rsidRDefault="007C1FE8" w:rsidP="00E91F95">
      <w:pPr>
        <w:ind w:firstLine="567"/>
        <w:jc w:val="both"/>
        <w:rPr>
          <w:i/>
          <w:sz w:val="24"/>
          <w:szCs w:val="24"/>
          <w:lang w:val="ro-RO"/>
        </w:rPr>
      </w:pPr>
    </w:p>
    <w:p w:rsidR="001C55E3" w:rsidRPr="00856A7D" w:rsidRDefault="007C1FE8" w:rsidP="00E91F9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Aplicarea practică </w:t>
      </w:r>
      <w:r>
        <w:rPr>
          <w:sz w:val="24"/>
          <w:szCs w:val="24"/>
          <w:lang w:val="ro-RO"/>
        </w:rPr>
        <w:t xml:space="preserve">a rezultatelor </w:t>
      </w:r>
      <w:r w:rsidR="00615E7B">
        <w:rPr>
          <w:sz w:val="24"/>
          <w:szCs w:val="24"/>
          <w:lang w:val="ro-RO"/>
        </w:rPr>
        <w:t xml:space="preserve">– </w:t>
      </w:r>
      <w:r w:rsidR="00FC450A">
        <w:rPr>
          <w:sz w:val="24"/>
          <w:szCs w:val="24"/>
          <w:lang w:val="ro-RO"/>
        </w:rPr>
        <w:t>pozitivă</w:t>
      </w:r>
      <w:r w:rsidR="0038697A">
        <w:rPr>
          <w:sz w:val="24"/>
          <w:szCs w:val="24"/>
          <w:lang w:val="ro-RO"/>
        </w:rPr>
        <w:t>. T</w:t>
      </w:r>
      <w:r w:rsidR="001C55E3" w:rsidRPr="001C55E3">
        <w:rPr>
          <w:sz w:val="24"/>
          <w:szCs w:val="24"/>
          <w:lang w:val="ro-RO"/>
        </w:rPr>
        <w:t>ehnologia</w:t>
      </w:r>
      <w:r w:rsidR="0038697A">
        <w:rPr>
          <w:sz w:val="24"/>
          <w:szCs w:val="24"/>
          <w:lang w:val="ro-RO"/>
        </w:rPr>
        <w:t xml:space="preserve"> </w:t>
      </w:r>
      <w:r w:rsidR="00771641">
        <w:rPr>
          <w:sz w:val="24"/>
          <w:szCs w:val="24"/>
          <w:lang w:val="ro-RO"/>
        </w:rPr>
        <w:t>de</w:t>
      </w:r>
      <w:r w:rsidR="001C55E3" w:rsidRPr="001C55E3">
        <w:rPr>
          <w:sz w:val="24"/>
          <w:szCs w:val="24"/>
          <w:lang w:val="ro-RO"/>
        </w:rPr>
        <w:t xml:space="preserve"> epurarea apelor reziduale</w:t>
      </w:r>
      <w:r w:rsidR="00B03EEC">
        <w:rPr>
          <w:sz w:val="24"/>
          <w:szCs w:val="24"/>
          <w:lang w:val="ro-RO"/>
        </w:rPr>
        <w:t xml:space="preserve"> dezvoltată  </w:t>
      </w:r>
      <w:r w:rsidR="001C55E3" w:rsidRPr="001C55E3">
        <w:rPr>
          <w:sz w:val="24"/>
          <w:szCs w:val="24"/>
          <w:lang w:val="ro-RO"/>
        </w:rPr>
        <w:t xml:space="preserve">poate fi utilizată la stațiile de epurare biologică a apelor de canalizare </w:t>
      </w:r>
      <w:r w:rsidR="00B03EEC">
        <w:rPr>
          <w:sz w:val="24"/>
          <w:szCs w:val="24"/>
          <w:lang w:val="ro-RO"/>
        </w:rPr>
        <w:t xml:space="preserve">şi a apelor reziduale. Metoda de </w:t>
      </w:r>
      <w:r w:rsidR="00B03EEC" w:rsidRPr="00B03EEC">
        <w:rPr>
          <w:sz w:val="24"/>
          <w:szCs w:val="24"/>
          <w:lang w:val="ro-RO"/>
        </w:rPr>
        <w:t xml:space="preserve">pre-tratare biologică a apelor uzate menajere din sistemul de epurare a apelor </w:t>
      </w:r>
      <w:r w:rsidR="00B03EEC">
        <w:rPr>
          <w:sz w:val="24"/>
          <w:szCs w:val="24"/>
          <w:lang w:val="ro-RO"/>
        </w:rPr>
        <w:t xml:space="preserve">reziduale din s. </w:t>
      </w:r>
      <w:proofErr w:type="spellStart"/>
      <w:r w:rsidR="00B03EEC">
        <w:rPr>
          <w:sz w:val="24"/>
          <w:szCs w:val="24"/>
          <w:lang w:val="ro-RO"/>
        </w:rPr>
        <w:t>Măgdăcești</w:t>
      </w:r>
      <w:proofErr w:type="spellEnd"/>
      <w:r w:rsidR="00B03EEC">
        <w:rPr>
          <w:sz w:val="24"/>
          <w:szCs w:val="24"/>
          <w:lang w:val="ro-RO"/>
        </w:rPr>
        <w:t xml:space="preserve">, r-nul Criuleni </w:t>
      </w:r>
      <w:r w:rsidR="00B03EEC" w:rsidRPr="00B03EEC">
        <w:rPr>
          <w:sz w:val="24"/>
          <w:szCs w:val="24"/>
          <w:lang w:val="ro-RO"/>
        </w:rPr>
        <w:t>a</w:t>
      </w:r>
      <w:r w:rsidR="00B03EEC">
        <w:rPr>
          <w:sz w:val="24"/>
          <w:szCs w:val="24"/>
          <w:lang w:val="ro-RO"/>
        </w:rPr>
        <w:t xml:space="preserve"> fost confirmat prin </w:t>
      </w:r>
      <w:r w:rsidR="00B03EEC" w:rsidRPr="00B03EEC">
        <w:rPr>
          <w:sz w:val="24"/>
          <w:szCs w:val="24"/>
          <w:lang w:val="ro-RO"/>
        </w:rPr>
        <w:t xml:space="preserve">Actul de testare. </w:t>
      </w:r>
    </w:p>
    <w:p w:rsidR="006D120C" w:rsidRPr="00856A7D" w:rsidRDefault="006D120C" w:rsidP="00E91F95">
      <w:pPr>
        <w:jc w:val="both"/>
        <w:rPr>
          <w:sz w:val="24"/>
          <w:szCs w:val="24"/>
          <w:lang w:val="ro-RO"/>
        </w:rPr>
      </w:pPr>
    </w:p>
    <w:p w:rsidR="00B073AB" w:rsidRDefault="009F27B7" w:rsidP="00E91F95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Participarea tinerilor</w:t>
      </w:r>
      <w:r w:rsidR="00615E7B">
        <w:rPr>
          <w:sz w:val="24"/>
          <w:szCs w:val="24"/>
          <w:lang w:val="ro-RO"/>
        </w:rPr>
        <w:t xml:space="preserve"> – </w:t>
      </w:r>
      <w:r w:rsidR="00BB148F">
        <w:rPr>
          <w:sz w:val="24"/>
          <w:szCs w:val="24"/>
          <w:lang w:val="ro-RO"/>
        </w:rPr>
        <w:t>suficientă</w:t>
      </w:r>
      <w:r w:rsidR="007F4985">
        <w:rPr>
          <w:sz w:val="24"/>
          <w:szCs w:val="24"/>
          <w:lang w:val="ro-RO"/>
        </w:rPr>
        <w:t>, din</w:t>
      </w:r>
      <w:r w:rsidR="0038697A">
        <w:rPr>
          <w:sz w:val="24"/>
          <w:szCs w:val="24"/>
          <w:lang w:val="ro-RO"/>
        </w:rPr>
        <w:t xml:space="preserve"> </w:t>
      </w:r>
      <w:r w:rsidR="00F55A25">
        <w:rPr>
          <w:sz w:val="24"/>
          <w:szCs w:val="24"/>
          <w:lang w:val="ro-RO"/>
        </w:rPr>
        <w:t xml:space="preserve">personalul științific de </w:t>
      </w:r>
      <w:r w:rsidR="003B5A41">
        <w:rPr>
          <w:sz w:val="24"/>
          <w:szCs w:val="24"/>
          <w:lang w:val="ro-RO"/>
        </w:rPr>
        <w:t>9</w:t>
      </w:r>
      <w:r w:rsidR="00F55A25">
        <w:rPr>
          <w:sz w:val="24"/>
          <w:szCs w:val="24"/>
          <w:lang w:val="ro-RO"/>
        </w:rPr>
        <w:t xml:space="preserve"> persoane, </w:t>
      </w:r>
      <w:r w:rsidR="0045291A">
        <w:rPr>
          <w:sz w:val="24"/>
          <w:szCs w:val="24"/>
          <w:lang w:val="ro-RO"/>
        </w:rPr>
        <w:t>2</w:t>
      </w:r>
      <w:r w:rsidR="00296F86">
        <w:rPr>
          <w:sz w:val="24"/>
          <w:szCs w:val="24"/>
          <w:lang w:val="ro-RO"/>
        </w:rPr>
        <w:t xml:space="preserve"> sunt tineri</w:t>
      </w:r>
      <w:r w:rsidR="006F78DA">
        <w:rPr>
          <w:sz w:val="24"/>
          <w:szCs w:val="24"/>
          <w:lang w:val="ro-RO"/>
        </w:rPr>
        <w:t>.</w:t>
      </w:r>
    </w:p>
    <w:p w:rsidR="0050378A" w:rsidRDefault="0050378A" w:rsidP="00E91F95">
      <w:pPr>
        <w:ind w:firstLine="567"/>
        <w:jc w:val="both"/>
        <w:rPr>
          <w:sz w:val="24"/>
          <w:szCs w:val="24"/>
          <w:lang w:val="ro-RO"/>
        </w:rPr>
      </w:pPr>
    </w:p>
    <w:p w:rsidR="000F520D" w:rsidRDefault="000F520D" w:rsidP="00E91F95">
      <w:pPr>
        <w:ind w:firstLine="567"/>
        <w:jc w:val="both"/>
        <w:rPr>
          <w:i/>
          <w:sz w:val="24"/>
          <w:szCs w:val="24"/>
          <w:lang w:val="ro-RO"/>
        </w:rPr>
      </w:pPr>
    </w:p>
    <w:p w:rsidR="000F520D" w:rsidRDefault="000F520D" w:rsidP="00E91F95">
      <w:pPr>
        <w:ind w:firstLine="567"/>
        <w:jc w:val="both"/>
        <w:rPr>
          <w:i/>
          <w:sz w:val="24"/>
          <w:szCs w:val="24"/>
          <w:lang w:val="ro-RO"/>
        </w:rPr>
      </w:pPr>
    </w:p>
    <w:p w:rsidR="004A7E6E" w:rsidRPr="00AA4E7A" w:rsidRDefault="00E74B2F" w:rsidP="00E91F95">
      <w:pPr>
        <w:ind w:firstLine="567"/>
        <w:jc w:val="both"/>
        <w:rPr>
          <w:sz w:val="24"/>
          <w:szCs w:val="24"/>
          <w:lang w:val="ro-RO"/>
        </w:rPr>
      </w:pPr>
      <w:r w:rsidRPr="00FA4FA7">
        <w:rPr>
          <w:i/>
          <w:sz w:val="24"/>
          <w:szCs w:val="24"/>
          <w:lang w:val="ro-RO"/>
        </w:rPr>
        <w:t>Participarea în proiecte internaționale</w:t>
      </w:r>
      <w:r w:rsidR="00615E7B" w:rsidRPr="00FA4FA7">
        <w:rPr>
          <w:sz w:val="24"/>
          <w:szCs w:val="24"/>
          <w:lang w:val="ro-RO"/>
        </w:rPr>
        <w:t xml:space="preserve"> – </w:t>
      </w:r>
      <w:r w:rsidR="00C40D09" w:rsidRPr="00FA4FA7">
        <w:rPr>
          <w:sz w:val="24"/>
          <w:szCs w:val="24"/>
          <w:lang w:val="ro-RO"/>
        </w:rPr>
        <w:t>pozitivă</w:t>
      </w:r>
      <w:r w:rsidR="00FD362E" w:rsidRPr="009714E8">
        <w:rPr>
          <w:sz w:val="24"/>
          <w:szCs w:val="24"/>
          <w:lang w:val="ro-RO"/>
        </w:rPr>
        <w:t>.</w:t>
      </w:r>
      <w:r w:rsidR="009714E8" w:rsidRPr="009714E8">
        <w:rPr>
          <w:sz w:val="24"/>
          <w:szCs w:val="24"/>
          <w:lang w:val="ro-RO"/>
        </w:rPr>
        <w:t xml:space="preserve"> E</w:t>
      </w:r>
      <w:r w:rsidR="004A7E6E" w:rsidRPr="009714E8">
        <w:rPr>
          <w:bCs/>
          <w:sz w:val="24"/>
          <w:szCs w:val="24"/>
          <w:lang w:val="ro-RO"/>
        </w:rPr>
        <w:t xml:space="preserve">chipa a participat </w:t>
      </w:r>
      <w:r w:rsidR="009714E8" w:rsidRPr="009714E8">
        <w:rPr>
          <w:bCs/>
          <w:sz w:val="24"/>
          <w:szCs w:val="24"/>
          <w:lang w:val="ro-RO"/>
        </w:rPr>
        <w:t xml:space="preserve">la implementarea proiectului </w:t>
      </w:r>
      <w:r w:rsidR="009714E8" w:rsidRPr="009714E8">
        <w:rPr>
          <w:bCs/>
          <w:sz w:val="24"/>
          <w:szCs w:val="24"/>
          <w:shd w:val="clear" w:color="auto" w:fill="FFFFFF"/>
          <w:lang w:val="ro-RO"/>
        </w:rPr>
        <w:t xml:space="preserve">COST </w:t>
      </w:r>
      <w:proofErr w:type="spellStart"/>
      <w:r w:rsidR="009714E8" w:rsidRPr="009714E8">
        <w:rPr>
          <w:bCs/>
          <w:sz w:val="24"/>
          <w:szCs w:val="24"/>
          <w:shd w:val="clear" w:color="auto" w:fill="FFFFFF"/>
          <w:lang w:val="ro-RO"/>
        </w:rPr>
        <w:t>Action</w:t>
      </w:r>
      <w:proofErr w:type="spellEnd"/>
      <w:r w:rsidR="009714E8" w:rsidRPr="009714E8">
        <w:rPr>
          <w:bCs/>
          <w:sz w:val="24"/>
          <w:szCs w:val="24"/>
          <w:shd w:val="clear" w:color="auto" w:fill="FFFFFF"/>
          <w:lang w:val="ro-RO"/>
        </w:rPr>
        <w:t xml:space="preserve"> 18202, a unui proiect din </w:t>
      </w:r>
      <w:r w:rsidR="004A7E6E" w:rsidRPr="009714E8">
        <w:rPr>
          <w:sz w:val="24"/>
          <w:szCs w:val="24"/>
          <w:shd w:val="clear" w:color="auto" w:fill="FFFFFF"/>
          <w:lang w:val="ro-RO"/>
        </w:rPr>
        <w:t>Programul de granturi pentru susținerea proiectelor inovatoare ale diasporei</w:t>
      </w:r>
      <w:r w:rsidR="009714E8" w:rsidRPr="009714E8">
        <w:rPr>
          <w:sz w:val="24"/>
          <w:szCs w:val="24"/>
          <w:shd w:val="clear" w:color="auto" w:fill="FFFFFF"/>
          <w:lang w:val="ro-RO"/>
        </w:rPr>
        <w:t xml:space="preserve">, a unui proiect bilateral Moldova-Italia, a proiectului </w:t>
      </w:r>
      <w:proofErr w:type="spellStart"/>
      <w:r w:rsidR="009714E8" w:rsidRPr="009714E8">
        <w:rPr>
          <w:snapToGrid w:val="0"/>
          <w:sz w:val="24"/>
          <w:szCs w:val="24"/>
          <w:shd w:val="clear" w:color="auto" w:fill="FFFFFF"/>
          <w:lang w:val="ro-RO"/>
        </w:rPr>
        <w:t>NanoMed</w:t>
      </w:r>
      <w:proofErr w:type="spellEnd"/>
      <w:r w:rsidR="009714E8" w:rsidRPr="009714E8">
        <w:rPr>
          <w:snapToGrid w:val="0"/>
          <w:sz w:val="24"/>
          <w:szCs w:val="24"/>
          <w:shd w:val="clear" w:color="auto" w:fill="FFFFFF"/>
          <w:lang w:val="ro-RO"/>
        </w:rPr>
        <w:t xml:space="preserve"> din programul Orizont 2020.</w:t>
      </w:r>
      <w:r w:rsidR="009714E8">
        <w:rPr>
          <w:snapToGrid w:val="0"/>
          <w:sz w:val="24"/>
          <w:szCs w:val="24"/>
          <w:shd w:val="clear" w:color="auto" w:fill="FFFFFF"/>
          <w:lang w:val="ro-RO"/>
        </w:rPr>
        <w:t xml:space="preserve"> Au </w:t>
      </w:r>
      <w:r w:rsidR="009714E8" w:rsidRPr="00AA4E7A">
        <w:rPr>
          <w:snapToGrid w:val="0"/>
          <w:sz w:val="24"/>
          <w:szCs w:val="24"/>
          <w:shd w:val="clear" w:color="auto" w:fill="FFFFFF"/>
          <w:lang w:val="ro-RO"/>
        </w:rPr>
        <w:t>fost înaintat</w:t>
      </w:r>
      <w:r w:rsidR="00AA4E7A" w:rsidRPr="00AA4E7A">
        <w:rPr>
          <w:snapToGrid w:val="0"/>
          <w:sz w:val="24"/>
          <w:szCs w:val="24"/>
          <w:shd w:val="clear" w:color="auto" w:fill="FFFFFF"/>
          <w:lang w:val="ro-RO"/>
        </w:rPr>
        <w:t xml:space="preserve">ă opropunere de proiect </w:t>
      </w:r>
      <w:r w:rsidR="00AA4E7A" w:rsidRPr="00AA4E7A">
        <w:rPr>
          <w:sz w:val="24"/>
          <w:szCs w:val="24"/>
          <w:shd w:val="clear" w:color="auto" w:fill="FFFFFF"/>
          <w:lang w:val="ro-RO"/>
        </w:rPr>
        <w:t xml:space="preserve">pentru </w:t>
      </w:r>
      <w:r w:rsidR="004A7E6E" w:rsidRPr="00AA4E7A">
        <w:rPr>
          <w:sz w:val="24"/>
          <w:szCs w:val="24"/>
          <w:shd w:val="clear" w:color="auto" w:fill="FFFFFF"/>
          <w:lang w:val="ro-RO"/>
        </w:rPr>
        <w:t xml:space="preserve">Programul de granturi pentru susținerea proiectelor inovatoare ale diasporei, </w:t>
      </w:r>
      <w:r w:rsidR="00AA4E7A" w:rsidRPr="00AA4E7A">
        <w:rPr>
          <w:sz w:val="24"/>
          <w:szCs w:val="24"/>
          <w:shd w:val="clear" w:color="auto" w:fill="FFFFFF"/>
          <w:lang w:val="ro-RO"/>
        </w:rPr>
        <w:t>o propunere de proiect pentru Programul Oriz</w:t>
      </w:r>
      <w:r w:rsidR="00AA4E7A">
        <w:rPr>
          <w:sz w:val="24"/>
          <w:szCs w:val="24"/>
          <w:shd w:val="clear" w:color="auto" w:fill="FFFFFF"/>
          <w:lang w:val="ro-RO"/>
        </w:rPr>
        <w:t>o</w:t>
      </w:r>
      <w:r w:rsidR="00AA4E7A" w:rsidRPr="00AA4E7A">
        <w:rPr>
          <w:sz w:val="24"/>
          <w:szCs w:val="24"/>
          <w:shd w:val="clear" w:color="auto" w:fill="FFFFFF"/>
          <w:lang w:val="ro-RO"/>
        </w:rPr>
        <w:t xml:space="preserve">nt 2020 </w:t>
      </w:r>
      <w:r w:rsidR="004A7E6E" w:rsidRPr="00AA4E7A">
        <w:rPr>
          <w:sz w:val="24"/>
          <w:szCs w:val="24"/>
          <w:shd w:val="clear" w:color="auto" w:fill="FFFFFF"/>
          <w:lang w:val="ro-RO"/>
        </w:rPr>
        <w:t>H2020-SC5-2019-2</w:t>
      </w:r>
      <w:r w:rsidR="00AA4E7A" w:rsidRPr="00AA4E7A">
        <w:rPr>
          <w:sz w:val="24"/>
          <w:szCs w:val="24"/>
          <w:shd w:val="clear" w:color="auto" w:fill="FFFFFF"/>
          <w:lang w:val="ro-RO"/>
        </w:rPr>
        <w:t xml:space="preserve">. A fost </w:t>
      </w:r>
      <w:r w:rsidR="00AA4E7A" w:rsidRPr="00AA4E7A">
        <w:rPr>
          <w:sz w:val="24"/>
          <w:szCs w:val="24"/>
          <w:lang w:val="ro-RO"/>
        </w:rPr>
        <w:t>câștigat un bonus european</w:t>
      </w:r>
      <w:r w:rsidR="0086366E">
        <w:rPr>
          <w:sz w:val="24"/>
          <w:szCs w:val="24"/>
          <w:lang w:val="ro-RO"/>
        </w:rPr>
        <w:t xml:space="preserve"> </w:t>
      </w:r>
      <w:r w:rsidR="004A7E6E" w:rsidRPr="00AA4E7A">
        <w:rPr>
          <w:sz w:val="24"/>
          <w:szCs w:val="24"/>
          <w:lang w:val="ro-RO"/>
        </w:rPr>
        <w:t xml:space="preserve">pentru participarea în cadrul Programului </w:t>
      </w:r>
      <w:r w:rsidR="00AA4E7A">
        <w:rPr>
          <w:sz w:val="24"/>
          <w:szCs w:val="24"/>
          <w:lang w:val="ro-RO"/>
        </w:rPr>
        <w:t>Orizont</w:t>
      </w:r>
      <w:r w:rsidR="004A7E6E" w:rsidRPr="00AA4E7A">
        <w:rPr>
          <w:sz w:val="24"/>
          <w:szCs w:val="24"/>
          <w:lang w:val="ro-RO"/>
        </w:rPr>
        <w:t xml:space="preserve"> 2020. </w:t>
      </w:r>
    </w:p>
    <w:p w:rsidR="004B4E5E" w:rsidRDefault="004B4E5E" w:rsidP="004B4E5E">
      <w:pPr>
        <w:ind w:firstLine="567"/>
        <w:jc w:val="both"/>
        <w:rPr>
          <w:i/>
          <w:sz w:val="24"/>
          <w:szCs w:val="24"/>
          <w:lang w:val="ro-RO"/>
        </w:rPr>
      </w:pPr>
    </w:p>
    <w:p w:rsidR="004B4E5E" w:rsidRDefault="004B4E5E" w:rsidP="004B4E5E">
      <w:pPr>
        <w:ind w:firstLine="567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Managementul implementării proiectului </w:t>
      </w:r>
      <w:r>
        <w:rPr>
          <w:sz w:val="24"/>
          <w:szCs w:val="24"/>
          <w:lang w:val="ro-RO"/>
        </w:rPr>
        <w:t xml:space="preserve">– pozitiv, rezultatele scontate au fost atinse, devieri de la sarcinile propuse nu s-au înregistrat. </w:t>
      </w:r>
    </w:p>
    <w:p w:rsidR="004B4E5E" w:rsidRDefault="004B4E5E" w:rsidP="00553535">
      <w:pPr>
        <w:tabs>
          <w:tab w:val="num" w:pos="720"/>
        </w:tabs>
        <w:ind w:firstLine="567"/>
        <w:jc w:val="both"/>
        <w:rPr>
          <w:sz w:val="24"/>
          <w:szCs w:val="24"/>
          <w:lang w:val="ro-RO"/>
        </w:rPr>
      </w:pPr>
    </w:p>
    <w:p w:rsidR="002B16E5" w:rsidRPr="00553535" w:rsidRDefault="004F3B9E" w:rsidP="00553535">
      <w:pPr>
        <w:tabs>
          <w:tab w:val="num" w:pos="720"/>
        </w:tabs>
        <w:ind w:firstLine="567"/>
        <w:jc w:val="both"/>
        <w:rPr>
          <w:color w:val="000000"/>
          <w:sz w:val="24"/>
          <w:szCs w:val="24"/>
          <w:lang w:val="ro-RO"/>
        </w:rPr>
      </w:pPr>
      <w:r w:rsidRPr="00553535">
        <w:rPr>
          <w:i/>
          <w:sz w:val="24"/>
          <w:szCs w:val="24"/>
          <w:lang w:val="ro-RO"/>
        </w:rPr>
        <w:t>Infrastructura ș</w:t>
      </w:r>
      <w:r w:rsidR="00D53571" w:rsidRPr="00553535">
        <w:rPr>
          <w:i/>
          <w:sz w:val="24"/>
          <w:szCs w:val="24"/>
          <w:lang w:val="ro-RO"/>
        </w:rPr>
        <w:t>i echipamentul de cercetare utilizat</w:t>
      </w:r>
      <w:r w:rsidR="00615E7B" w:rsidRPr="00553535">
        <w:rPr>
          <w:sz w:val="24"/>
          <w:szCs w:val="24"/>
          <w:lang w:val="ro-RO"/>
        </w:rPr>
        <w:t xml:space="preserve"> – </w:t>
      </w:r>
      <w:r w:rsidR="00E02BDF" w:rsidRPr="00553535">
        <w:rPr>
          <w:sz w:val="24"/>
          <w:szCs w:val="24"/>
          <w:lang w:val="ro-RO"/>
        </w:rPr>
        <w:t>a</w:t>
      </w:r>
      <w:r w:rsidR="00101ED2" w:rsidRPr="00553535">
        <w:rPr>
          <w:sz w:val="24"/>
          <w:szCs w:val="24"/>
          <w:lang w:val="ro-RO"/>
        </w:rPr>
        <w:t xml:space="preserve"> fost utilizat</w:t>
      </w:r>
      <w:r w:rsidR="0066661A" w:rsidRPr="00553535">
        <w:rPr>
          <w:sz w:val="24"/>
          <w:szCs w:val="24"/>
          <w:lang w:val="ro-RO"/>
        </w:rPr>
        <w:t xml:space="preserve">ă </w:t>
      </w:r>
      <w:r w:rsidR="00D14565" w:rsidRPr="00553535">
        <w:rPr>
          <w:sz w:val="24"/>
          <w:szCs w:val="24"/>
          <w:lang w:val="ro-RO"/>
        </w:rPr>
        <w:t xml:space="preserve">infrastructură de </w:t>
      </w:r>
      <w:r w:rsidR="00FA4FA7" w:rsidRPr="00553535">
        <w:rPr>
          <w:sz w:val="24"/>
          <w:szCs w:val="24"/>
          <w:lang w:val="ro-RO"/>
        </w:rPr>
        <w:t xml:space="preserve">cercetare de la Institutul de Chimie, </w:t>
      </w:r>
      <w:r w:rsidR="0072755A" w:rsidRPr="00553535">
        <w:rPr>
          <w:sz w:val="24"/>
          <w:szCs w:val="24"/>
          <w:lang w:val="ro-RO"/>
        </w:rPr>
        <w:t xml:space="preserve">inclusiv </w:t>
      </w:r>
      <w:r w:rsidR="00954BC6" w:rsidRPr="00553535">
        <w:rPr>
          <w:sz w:val="24"/>
          <w:szCs w:val="24"/>
          <w:lang w:val="ro-RO"/>
        </w:rPr>
        <w:t xml:space="preserve">spectrometrul </w:t>
      </w:r>
      <w:r w:rsidR="00954BC6" w:rsidRPr="00553535">
        <w:rPr>
          <w:color w:val="000000"/>
          <w:sz w:val="24"/>
          <w:szCs w:val="24"/>
          <w:lang w:val="ro-RO"/>
        </w:rPr>
        <w:t xml:space="preserve">FT-IR </w:t>
      </w:r>
      <w:proofErr w:type="spellStart"/>
      <w:r w:rsidR="00954BC6" w:rsidRPr="00553535">
        <w:rPr>
          <w:color w:val="000000"/>
          <w:sz w:val="24"/>
          <w:szCs w:val="24"/>
          <w:lang w:val="ro-RO"/>
        </w:rPr>
        <w:t>Spectrum</w:t>
      </w:r>
      <w:proofErr w:type="spellEnd"/>
      <w:r w:rsidR="00954BC6" w:rsidRPr="00553535">
        <w:rPr>
          <w:color w:val="000000"/>
          <w:sz w:val="24"/>
          <w:szCs w:val="24"/>
          <w:lang w:val="ro-RO"/>
        </w:rPr>
        <w:t xml:space="preserve"> 100 </w:t>
      </w:r>
      <w:proofErr w:type="spellStart"/>
      <w:r w:rsidR="00954BC6" w:rsidRPr="00553535">
        <w:rPr>
          <w:color w:val="000000"/>
          <w:sz w:val="24"/>
          <w:szCs w:val="24"/>
          <w:lang w:val="ro-RO"/>
        </w:rPr>
        <w:t>Perkin</w:t>
      </w:r>
      <w:proofErr w:type="spellEnd"/>
      <w:r w:rsidR="0086366E">
        <w:rPr>
          <w:color w:val="000000"/>
          <w:sz w:val="24"/>
          <w:szCs w:val="24"/>
          <w:lang w:val="ro-RO"/>
        </w:rPr>
        <w:t xml:space="preserve"> </w:t>
      </w:r>
      <w:r w:rsidR="00954BC6" w:rsidRPr="00553535">
        <w:rPr>
          <w:color w:val="000000"/>
          <w:sz w:val="24"/>
          <w:szCs w:val="24"/>
          <w:lang w:val="ro-RO"/>
        </w:rPr>
        <w:t xml:space="preserve">Elmer, </w:t>
      </w:r>
      <w:r w:rsidR="00553535" w:rsidRPr="00553535">
        <w:rPr>
          <w:color w:val="000000"/>
          <w:sz w:val="24"/>
          <w:szCs w:val="24"/>
          <w:lang w:val="ro-RO"/>
        </w:rPr>
        <w:t>t</w:t>
      </w:r>
      <w:r w:rsidR="0024205E" w:rsidRPr="00553535">
        <w:rPr>
          <w:color w:val="000000"/>
          <w:sz w:val="24"/>
          <w:szCs w:val="24"/>
          <w:lang w:val="ro-RO"/>
        </w:rPr>
        <w:t>itrator</w:t>
      </w:r>
      <w:r w:rsidR="00553535" w:rsidRPr="00553535">
        <w:rPr>
          <w:color w:val="000000"/>
          <w:sz w:val="24"/>
          <w:szCs w:val="24"/>
          <w:lang w:val="ro-RO"/>
        </w:rPr>
        <w:t xml:space="preserve">ul automat TITRINO PLUS 848 </w:t>
      </w:r>
      <w:proofErr w:type="spellStart"/>
      <w:r w:rsidR="00553535" w:rsidRPr="00553535">
        <w:rPr>
          <w:color w:val="000000"/>
          <w:sz w:val="24"/>
          <w:szCs w:val="24"/>
          <w:lang w:val="ro-RO"/>
        </w:rPr>
        <w:t>Metrohm</w:t>
      </w:r>
      <w:proofErr w:type="spellEnd"/>
      <w:r w:rsidR="00553535" w:rsidRPr="00553535">
        <w:rPr>
          <w:color w:val="000000"/>
          <w:sz w:val="24"/>
          <w:szCs w:val="24"/>
          <w:lang w:val="ro-RO"/>
        </w:rPr>
        <w:t xml:space="preserve">, </w:t>
      </w:r>
      <w:proofErr w:type="spellStart"/>
      <w:r w:rsidR="00553535" w:rsidRPr="00553535">
        <w:rPr>
          <w:color w:val="000000"/>
          <w:sz w:val="24"/>
          <w:szCs w:val="24"/>
          <w:lang w:val="ro-RO"/>
        </w:rPr>
        <w:t>potențiostatele</w:t>
      </w:r>
      <w:proofErr w:type="spellEnd"/>
      <w:r w:rsidR="00553535" w:rsidRPr="00553535">
        <w:rPr>
          <w:color w:val="000000"/>
          <w:sz w:val="24"/>
          <w:szCs w:val="24"/>
          <w:lang w:val="ro-RO"/>
        </w:rPr>
        <w:t xml:space="preserve"> și galvanostatele</w:t>
      </w:r>
      <w:r w:rsidR="0024205E" w:rsidRPr="00553535">
        <w:rPr>
          <w:color w:val="000000"/>
          <w:sz w:val="24"/>
          <w:szCs w:val="24"/>
          <w:lang w:val="ro-RO"/>
        </w:rPr>
        <w:t>PI-50</w:t>
      </w:r>
      <w:r w:rsidR="0024205E" w:rsidRPr="00553535">
        <w:rPr>
          <w:color w:val="000000"/>
          <w:sz w:val="24"/>
          <w:szCs w:val="24"/>
          <w:lang w:val="ro-RO"/>
        </w:rPr>
        <w:tab/>
      </w:r>
      <w:r w:rsidR="00553535" w:rsidRPr="00553535">
        <w:rPr>
          <w:color w:val="000000"/>
          <w:sz w:val="24"/>
          <w:szCs w:val="24"/>
          <w:lang w:val="ro-RO"/>
        </w:rPr>
        <w:t xml:space="preserve"> și PGSTAT 128N, p</w:t>
      </w:r>
      <w:r w:rsidR="0024205E" w:rsidRPr="00553535">
        <w:rPr>
          <w:color w:val="000000"/>
          <w:sz w:val="24"/>
          <w:szCs w:val="24"/>
          <w:lang w:val="ro-RO"/>
        </w:rPr>
        <w:t>olarograf</w:t>
      </w:r>
      <w:r w:rsidR="00553535" w:rsidRPr="00553535">
        <w:rPr>
          <w:color w:val="000000"/>
          <w:sz w:val="24"/>
          <w:szCs w:val="24"/>
          <w:lang w:val="ro-RO"/>
        </w:rPr>
        <w:t xml:space="preserve">ul PA-3, analizatorul compoziției chimice </w:t>
      </w:r>
      <w:r w:rsidR="002B16E5" w:rsidRPr="00553535">
        <w:rPr>
          <w:color w:val="000000"/>
          <w:sz w:val="24"/>
          <w:szCs w:val="24"/>
          <w:lang w:val="ro-RO"/>
        </w:rPr>
        <w:t>VARIOEL III</w:t>
      </w:r>
      <w:r w:rsidR="00553535" w:rsidRPr="00553535">
        <w:rPr>
          <w:color w:val="000000"/>
          <w:sz w:val="24"/>
          <w:szCs w:val="24"/>
          <w:lang w:val="ro-RO"/>
        </w:rPr>
        <w:t xml:space="preserve"> etc.</w:t>
      </w:r>
      <w:r w:rsidR="002B16E5" w:rsidRPr="00553535">
        <w:rPr>
          <w:color w:val="000000"/>
          <w:sz w:val="24"/>
          <w:szCs w:val="24"/>
          <w:lang w:val="ro-RO"/>
        </w:rPr>
        <w:tab/>
      </w:r>
    </w:p>
    <w:p w:rsidR="00CD10CE" w:rsidRDefault="00CD10CE" w:rsidP="0080152F">
      <w:pPr>
        <w:jc w:val="both"/>
        <w:rPr>
          <w:color w:val="000000"/>
          <w:sz w:val="24"/>
          <w:szCs w:val="24"/>
          <w:lang w:val="ro-RO"/>
        </w:rPr>
      </w:pPr>
    </w:p>
    <w:p w:rsidR="00206FFF" w:rsidRPr="00553535" w:rsidRDefault="00206FFF" w:rsidP="0080152F">
      <w:pPr>
        <w:jc w:val="both"/>
        <w:rPr>
          <w:color w:val="000000"/>
          <w:sz w:val="24"/>
          <w:szCs w:val="24"/>
          <w:lang w:val="ro-RO"/>
        </w:rPr>
      </w:pPr>
    </w:p>
    <w:p w:rsidR="004C2277" w:rsidRDefault="004C2277" w:rsidP="004C227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 al </w:t>
      </w:r>
    </w:p>
    <w:p w:rsidR="004C2277" w:rsidRDefault="004C2277" w:rsidP="004C227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Secției Științe Exacte și Inginerești </w:t>
      </w:r>
    </w:p>
    <w:p w:rsidR="004C2277" w:rsidRDefault="004C2277" w:rsidP="004C2277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m. c.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Svetlana Cojocaru</w:t>
      </w:r>
    </w:p>
    <w:p w:rsidR="004C2277" w:rsidRDefault="004C2277" w:rsidP="004C2277">
      <w:pPr>
        <w:rPr>
          <w:b/>
          <w:sz w:val="24"/>
          <w:szCs w:val="24"/>
          <w:lang w:val="ro-RO"/>
        </w:rPr>
      </w:pPr>
    </w:p>
    <w:p w:rsidR="004C2277" w:rsidRDefault="004C2277" w:rsidP="004C2277">
      <w:pPr>
        <w:rPr>
          <w:color w:val="000000" w:themeColor="text1"/>
          <w:sz w:val="24"/>
          <w:szCs w:val="24"/>
          <w:lang w:val="ro-RO" w:eastAsia="en-US"/>
        </w:rPr>
      </w:pPr>
      <w:r>
        <w:rPr>
          <w:sz w:val="24"/>
          <w:szCs w:val="24"/>
          <w:lang w:val="ro-RO"/>
        </w:rPr>
        <w:t xml:space="preserve">Secretar Științific al Secției </w:t>
      </w:r>
    </w:p>
    <w:p w:rsidR="004C2277" w:rsidRDefault="004C2277" w:rsidP="004C2277">
      <w:pPr>
        <w:rPr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 w:eastAsia="en-US"/>
        </w:rPr>
        <w:t xml:space="preserve">Dr. </w:t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</w:r>
      <w:r>
        <w:rPr>
          <w:color w:val="000000" w:themeColor="text1"/>
          <w:sz w:val="24"/>
          <w:szCs w:val="24"/>
          <w:lang w:val="ro-RO" w:eastAsia="en-US"/>
        </w:rPr>
        <w:tab/>
        <w:t xml:space="preserve">   Adelina </w:t>
      </w:r>
      <w:proofErr w:type="spellStart"/>
      <w:r>
        <w:rPr>
          <w:color w:val="000000" w:themeColor="text1"/>
          <w:sz w:val="24"/>
          <w:szCs w:val="24"/>
          <w:lang w:val="ro-RO" w:eastAsia="en-US"/>
        </w:rPr>
        <w:t>Dodon</w:t>
      </w:r>
      <w:proofErr w:type="spellEnd"/>
    </w:p>
    <w:p w:rsidR="000A1E09" w:rsidRPr="0065046E" w:rsidRDefault="000A1E09" w:rsidP="004C2277">
      <w:pPr>
        <w:rPr>
          <w:sz w:val="24"/>
          <w:szCs w:val="24"/>
          <w:lang w:val="ro-RO"/>
        </w:rPr>
      </w:pPr>
      <w:bookmarkStart w:id="0" w:name="_GoBack"/>
      <w:bookmarkEnd w:id="0"/>
    </w:p>
    <w:sectPr w:rsidR="000A1E09" w:rsidRPr="0065046E" w:rsidSect="00021F26">
      <w:footerReference w:type="default" r:id="rId8"/>
      <w:pgSz w:w="11906" w:h="16838"/>
      <w:pgMar w:top="-598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640" w:rsidRDefault="00507640" w:rsidP="007204DD">
      <w:r>
        <w:separator/>
      </w:r>
    </w:p>
  </w:endnote>
  <w:endnote w:type="continuationSeparator" w:id="1">
    <w:p w:rsidR="00507640" w:rsidRDefault="00507640" w:rsidP="007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425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A59" w:rsidRDefault="009E2528">
        <w:pPr>
          <w:pStyle w:val="Footer"/>
          <w:jc w:val="right"/>
        </w:pPr>
        <w:r>
          <w:fldChar w:fldCharType="begin"/>
        </w:r>
        <w:r w:rsidR="00D45A59">
          <w:instrText xml:space="preserve"> PAGE   \* MERGEFORMAT </w:instrText>
        </w:r>
        <w:r>
          <w:fldChar w:fldCharType="separate"/>
        </w:r>
        <w:r w:rsidR="008636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4DD" w:rsidRDefault="007204DD" w:rsidP="00FB03FE">
    <w:pPr>
      <w:pStyle w:val="Footer"/>
      <w:tabs>
        <w:tab w:val="clear" w:pos="4844"/>
        <w:tab w:val="clear" w:pos="9689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640" w:rsidRDefault="00507640" w:rsidP="007204DD">
      <w:r>
        <w:separator/>
      </w:r>
    </w:p>
  </w:footnote>
  <w:footnote w:type="continuationSeparator" w:id="1">
    <w:p w:rsidR="00507640" w:rsidRDefault="00507640" w:rsidP="0072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818A5"/>
    <w:multiLevelType w:val="hybridMultilevel"/>
    <w:tmpl w:val="48B81F1E"/>
    <w:lvl w:ilvl="0" w:tplc="4BA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0C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83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4B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E2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03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C1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08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2E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E1C62"/>
    <w:multiLevelType w:val="hybridMultilevel"/>
    <w:tmpl w:val="37D2CB7C"/>
    <w:lvl w:ilvl="0" w:tplc="DAE4D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6E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25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2A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25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0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82D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C9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24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1973C60"/>
    <w:multiLevelType w:val="hybridMultilevel"/>
    <w:tmpl w:val="C56A0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12CAF8E">
      <w:start w:val="2"/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E0EA5"/>
    <w:multiLevelType w:val="hybridMultilevel"/>
    <w:tmpl w:val="05C0E044"/>
    <w:lvl w:ilvl="0" w:tplc="5218D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4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D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C9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E1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E2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0D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A2B88"/>
    <w:multiLevelType w:val="hybridMultilevel"/>
    <w:tmpl w:val="5492E968"/>
    <w:lvl w:ilvl="0" w:tplc="F522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67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6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E6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C1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29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18"/>
    <w:rsid w:val="00000BE2"/>
    <w:rsid w:val="00014542"/>
    <w:rsid w:val="00015238"/>
    <w:rsid w:val="0001525B"/>
    <w:rsid w:val="00015502"/>
    <w:rsid w:val="00020645"/>
    <w:rsid w:val="00021F26"/>
    <w:rsid w:val="00022EC0"/>
    <w:rsid w:val="00025DE9"/>
    <w:rsid w:val="0003104A"/>
    <w:rsid w:val="00031D6D"/>
    <w:rsid w:val="00032266"/>
    <w:rsid w:val="00032DFE"/>
    <w:rsid w:val="0003554A"/>
    <w:rsid w:val="0004098E"/>
    <w:rsid w:val="000417D3"/>
    <w:rsid w:val="0005024D"/>
    <w:rsid w:val="00055FB4"/>
    <w:rsid w:val="00061D70"/>
    <w:rsid w:val="000644E2"/>
    <w:rsid w:val="00064F26"/>
    <w:rsid w:val="00066FD9"/>
    <w:rsid w:val="000723E3"/>
    <w:rsid w:val="0007787D"/>
    <w:rsid w:val="000825ED"/>
    <w:rsid w:val="00082CDA"/>
    <w:rsid w:val="000830AD"/>
    <w:rsid w:val="00085D46"/>
    <w:rsid w:val="00087374"/>
    <w:rsid w:val="00090C33"/>
    <w:rsid w:val="000911C6"/>
    <w:rsid w:val="00096304"/>
    <w:rsid w:val="00097513"/>
    <w:rsid w:val="0009772C"/>
    <w:rsid w:val="000A1E09"/>
    <w:rsid w:val="000A4C53"/>
    <w:rsid w:val="000A66C2"/>
    <w:rsid w:val="000B3FDC"/>
    <w:rsid w:val="000C24BA"/>
    <w:rsid w:val="000C7802"/>
    <w:rsid w:val="000D1340"/>
    <w:rsid w:val="000D5382"/>
    <w:rsid w:val="000E6258"/>
    <w:rsid w:val="000F11DE"/>
    <w:rsid w:val="000F4AC8"/>
    <w:rsid w:val="000F4F2D"/>
    <w:rsid w:val="000F4F74"/>
    <w:rsid w:val="000F520D"/>
    <w:rsid w:val="00101ED2"/>
    <w:rsid w:val="001029BE"/>
    <w:rsid w:val="00104A16"/>
    <w:rsid w:val="00106634"/>
    <w:rsid w:val="00106D22"/>
    <w:rsid w:val="00111E2F"/>
    <w:rsid w:val="0011488C"/>
    <w:rsid w:val="00115D37"/>
    <w:rsid w:val="00124045"/>
    <w:rsid w:val="0012528A"/>
    <w:rsid w:val="0012783F"/>
    <w:rsid w:val="00130D31"/>
    <w:rsid w:val="00132190"/>
    <w:rsid w:val="001342A6"/>
    <w:rsid w:val="00136D41"/>
    <w:rsid w:val="00136FB0"/>
    <w:rsid w:val="001401A6"/>
    <w:rsid w:val="00141178"/>
    <w:rsid w:val="001434D4"/>
    <w:rsid w:val="001439C1"/>
    <w:rsid w:val="00145335"/>
    <w:rsid w:val="00145EC0"/>
    <w:rsid w:val="00146926"/>
    <w:rsid w:val="00150033"/>
    <w:rsid w:val="0016342C"/>
    <w:rsid w:val="00166ADE"/>
    <w:rsid w:val="0016762C"/>
    <w:rsid w:val="00171E84"/>
    <w:rsid w:val="00172FCF"/>
    <w:rsid w:val="00181684"/>
    <w:rsid w:val="00182F9E"/>
    <w:rsid w:val="00184971"/>
    <w:rsid w:val="001945EA"/>
    <w:rsid w:val="00196835"/>
    <w:rsid w:val="001A00FF"/>
    <w:rsid w:val="001A33A9"/>
    <w:rsid w:val="001A36C7"/>
    <w:rsid w:val="001A686C"/>
    <w:rsid w:val="001A7F20"/>
    <w:rsid w:val="001B2786"/>
    <w:rsid w:val="001B4111"/>
    <w:rsid w:val="001B7F7B"/>
    <w:rsid w:val="001C04AD"/>
    <w:rsid w:val="001C0F5E"/>
    <w:rsid w:val="001C1856"/>
    <w:rsid w:val="001C55E3"/>
    <w:rsid w:val="001D2C8F"/>
    <w:rsid w:val="001D458E"/>
    <w:rsid w:val="001D6D96"/>
    <w:rsid w:val="001E74EB"/>
    <w:rsid w:val="001E7E22"/>
    <w:rsid w:val="001F4D3D"/>
    <w:rsid w:val="002000C0"/>
    <w:rsid w:val="002031D4"/>
    <w:rsid w:val="0020454B"/>
    <w:rsid w:val="00206FFF"/>
    <w:rsid w:val="0021165F"/>
    <w:rsid w:val="00212A3D"/>
    <w:rsid w:val="002144CF"/>
    <w:rsid w:val="00217FF0"/>
    <w:rsid w:val="00222763"/>
    <w:rsid w:val="0022525F"/>
    <w:rsid w:val="0022671C"/>
    <w:rsid w:val="00226743"/>
    <w:rsid w:val="00233CED"/>
    <w:rsid w:val="00234DFD"/>
    <w:rsid w:val="00235540"/>
    <w:rsid w:val="00235CB1"/>
    <w:rsid w:val="00241C08"/>
    <w:rsid w:val="0024205E"/>
    <w:rsid w:val="00243208"/>
    <w:rsid w:val="00243860"/>
    <w:rsid w:val="00246E35"/>
    <w:rsid w:val="0025476F"/>
    <w:rsid w:val="002610F6"/>
    <w:rsid w:val="00271CF6"/>
    <w:rsid w:val="002723B5"/>
    <w:rsid w:val="002743AD"/>
    <w:rsid w:val="002746C1"/>
    <w:rsid w:val="00275280"/>
    <w:rsid w:val="00280673"/>
    <w:rsid w:val="00296F86"/>
    <w:rsid w:val="002A2AB6"/>
    <w:rsid w:val="002A4D41"/>
    <w:rsid w:val="002A5123"/>
    <w:rsid w:val="002A7497"/>
    <w:rsid w:val="002B16E5"/>
    <w:rsid w:val="002B56CC"/>
    <w:rsid w:val="002B6D36"/>
    <w:rsid w:val="002C2E26"/>
    <w:rsid w:val="002D4C4A"/>
    <w:rsid w:val="002D6279"/>
    <w:rsid w:val="002D663B"/>
    <w:rsid w:val="002D781F"/>
    <w:rsid w:val="002E1BE8"/>
    <w:rsid w:val="002E1E9D"/>
    <w:rsid w:val="002E2469"/>
    <w:rsid w:val="002E277A"/>
    <w:rsid w:val="002E4261"/>
    <w:rsid w:val="002F2364"/>
    <w:rsid w:val="002F559B"/>
    <w:rsid w:val="003029AB"/>
    <w:rsid w:val="00310CA5"/>
    <w:rsid w:val="00317B92"/>
    <w:rsid w:val="00322382"/>
    <w:rsid w:val="00326F11"/>
    <w:rsid w:val="00337FF2"/>
    <w:rsid w:val="00342C6D"/>
    <w:rsid w:val="0035277E"/>
    <w:rsid w:val="00352AF2"/>
    <w:rsid w:val="003530BD"/>
    <w:rsid w:val="00355317"/>
    <w:rsid w:val="0035608F"/>
    <w:rsid w:val="00360D8E"/>
    <w:rsid w:val="00363188"/>
    <w:rsid w:val="0036632A"/>
    <w:rsid w:val="00371FFE"/>
    <w:rsid w:val="003731F8"/>
    <w:rsid w:val="0037699F"/>
    <w:rsid w:val="0038256E"/>
    <w:rsid w:val="003839AB"/>
    <w:rsid w:val="00385D02"/>
    <w:rsid w:val="0038697A"/>
    <w:rsid w:val="0039002E"/>
    <w:rsid w:val="00392B16"/>
    <w:rsid w:val="00395328"/>
    <w:rsid w:val="00395BCB"/>
    <w:rsid w:val="003964EA"/>
    <w:rsid w:val="003A2096"/>
    <w:rsid w:val="003A20E9"/>
    <w:rsid w:val="003A3927"/>
    <w:rsid w:val="003A753B"/>
    <w:rsid w:val="003B5A41"/>
    <w:rsid w:val="003B6591"/>
    <w:rsid w:val="003C380C"/>
    <w:rsid w:val="003C383A"/>
    <w:rsid w:val="003C4D7F"/>
    <w:rsid w:val="003C6539"/>
    <w:rsid w:val="003D0213"/>
    <w:rsid w:val="003D2E89"/>
    <w:rsid w:val="003E0B3D"/>
    <w:rsid w:val="003E17CB"/>
    <w:rsid w:val="003F1BDA"/>
    <w:rsid w:val="003F52E4"/>
    <w:rsid w:val="003F57BB"/>
    <w:rsid w:val="003F69E7"/>
    <w:rsid w:val="003F717B"/>
    <w:rsid w:val="004044F7"/>
    <w:rsid w:val="00404A24"/>
    <w:rsid w:val="00406F44"/>
    <w:rsid w:val="004133A7"/>
    <w:rsid w:val="0041377F"/>
    <w:rsid w:val="0041524A"/>
    <w:rsid w:val="004215EC"/>
    <w:rsid w:val="00421771"/>
    <w:rsid w:val="00424972"/>
    <w:rsid w:val="00424CD8"/>
    <w:rsid w:val="00425549"/>
    <w:rsid w:val="00427969"/>
    <w:rsid w:val="00433E28"/>
    <w:rsid w:val="00435001"/>
    <w:rsid w:val="0044251E"/>
    <w:rsid w:val="00446580"/>
    <w:rsid w:val="00446E15"/>
    <w:rsid w:val="0045291A"/>
    <w:rsid w:val="004536DD"/>
    <w:rsid w:val="00456270"/>
    <w:rsid w:val="004606D2"/>
    <w:rsid w:val="004627A2"/>
    <w:rsid w:val="00482470"/>
    <w:rsid w:val="00491EFB"/>
    <w:rsid w:val="004958B7"/>
    <w:rsid w:val="00496B7C"/>
    <w:rsid w:val="004A0A3D"/>
    <w:rsid w:val="004A1F71"/>
    <w:rsid w:val="004A4DF5"/>
    <w:rsid w:val="004A7E6E"/>
    <w:rsid w:val="004B4E5E"/>
    <w:rsid w:val="004B60E7"/>
    <w:rsid w:val="004C2277"/>
    <w:rsid w:val="004C445D"/>
    <w:rsid w:val="004C5F8F"/>
    <w:rsid w:val="004D7191"/>
    <w:rsid w:val="004E6A5B"/>
    <w:rsid w:val="004F23D0"/>
    <w:rsid w:val="004F3328"/>
    <w:rsid w:val="004F3580"/>
    <w:rsid w:val="004F3B9E"/>
    <w:rsid w:val="004F6BA1"/>
    <w:rsid w:val="004F750E"/>
    <w:rsid w:val="0050120A"/>
    <w:rsid w:val="0050326E"/>
    <w:rsid w:val="0050378A"/>
    <w:rsid w:val="00505FC9"/>
    <w:rsid w:val="005063B9"/>
    <w:rsid w:val="005067AC"/>
    <w:rsid w:val="00507640"/>
    <w:rsid w:val="0051005A"/>
    <w:rsid w:val="00513666"/>
    <w:rsid w:val="0051395D"/>
    <w:rsid w:val="00513B47"/>
    <w:rsid w:val="00517863"/>
    <w:rsid w:val="00520868"/>
    <w:rsid w:val="00520BA4"/>
    <w:rsid w:val="005211D7"/>
    <w:rsid w:val="00527493"/>
    <w:rsid w:val="005376EB"/>
    <w:rsid w:val="00540356"/>
    <w:rsid w:val="00544D75"/>
    <w:rsid w:val="00546187"/>
    <w:rsid w:val="00547EBC"/>
    <w:rsid w:val="005503B5"/>
    <w:rsid w:val="00550868"/>
    <w:rsid w:val="00552BD5"/>
    <w:rsid w:val="00552D17"/>
    <w:rsid w:val="00553535"/>
    <w:rsid w:val="005612E6"/>
    <w:rsid w:val="00564B7D"/>
    <w:rsid w:val="0057562E"/>
    <w:rsid w:val="00577B32"/>
    <w:rsid w:val="005823DB"/>
    <w:rsid w:val="0058665A"/>
    <w:rsid w:val="00586C36"/>
    <w:rsid w:val="00590390"/>
    <w:rsid w:val="00592ABB"/>
    <w:rsid w:val="00593CB9"/>
    <w:rsid w:val="005A3D28"/>
    <w:rsid w:val="005A58FE"/>
    <w:rsid w:val="005A65ED"/>
    <w:rsid w:val="005B369E"/>
    <w:rsid w:val="005C2AA6"/>
    <w:rsid w:val="005C302F"/>
    <w:rsid w:val="005C56C2"/>
    <w:rsid w:val="005D233A"/>
    <w:rsid w:val="005D3C60"/>
    <w:rsid w:val="005D7BBD"/>
    <w:rsid w:val="005E2A11"/>
    <w:rsid w:val="005E699A"/>
    <w:rsid w:val="005E7429"/>
    <w:rsid w:val="005F4CE1"/>
    <w:rsid w:val="0060255F"/>
    <w:rsid w:val="00605700"/>
    <w:rsid w:val="00611274"/>
    <w:rsid w:val="00614959"/>
    <w:rsid w:val="00615D68"/>
    <w:rsid w:val="00615E7B"/>
    <w:rsid w:val="00624380"/>
    <w:rsid w:val="00624749"/>
    <w:rsid w:val="00624886"/>
    <w:rsid w:val="0062503D"/>
    <w:rsid w:val="00635C26"/>
    <w:rsid w:val="006369EF"/>
    <w:rsid w:val="00637D5E"/>
    <w:rsid w:val="00640613"/>
    <w:rsid w:val="006409BF"/>
    <w:rsid w:val="00643506"/>
    <w:rsid w:val="006503B0"/>
    <w:rsid w:val="0065046E"/>
    <w:rsid w:val="00650BEE"/>
    <w:rsid w:val="00651D33"/>
    <w:rsid w:val="00652DBF"/>
    <w:rsid w:val="00656041"/>
    <w:rsid w:val="00661799"/>
    <w:rsid w:val="0066661A"/>
    <w:rsid w:val="00666F21"/>
    <w:rsid w:val="00670BCF"/>
    <w:rsid w:val="00672F92"/>
    <w:rsid w:val="006736A4"/>
    <w:rsid w:val="00673AFD"/>
    <w:rsid w:val="00675A95"/>
    <w:rsid w:val="0067772A"/>
    <w:rsid w:val="00681A30"/>
    <w:rsid w:val="00683C23"/>
    <w:rsid w:val="00683DD9"/>
    <w:rsid w:val="00685E48"/>
    <w:rsid w:val="0068710B"/>
    <w:rsid w:val="006953DF"/>
    <w:rsid w:val="006955A4"/>
    <w:rsid w:val="006A3C18"/>
    <w:rsid w:val="006A59FC"/>
    <w:rsid w:val="006B29EC"/>
    <w:rsid w:val="006B3B2A"/>
    <w:rsid w:val="006C09FD"/>
    <w:rsid w:val="006C22EC"/>
    <w:rsid w:val="006D09E7"/>
    <w:rsid w:val="006D120C"/>
    <w:rsid w:val="006D1E7C"/>
    <w:rsid w:val="006D686B"/>
    <w:rsid w:val="006E3519"/>
    <w:rsid w:val="006E3957"/>
    <w:rsid w:val="006E4BA7"/>
    <w:rsid w:val="006F32AE"/>
    <w:rsid w:val="006F3680"/>
    <w:rsid w:val="006F4CEF"/>
    <w:rsid w:val="006F78DA"/>
    <w:rsid w:val="007030F6"/>
    <w:rsid w:val="0070500A"/>
    <w:rsid w:val="00706729"/>
    <w:rsid w:val="00710882"/>
    <w:rsid w:val="00712188"/>
    <w:rsid w:val="00712668"/>
    <w:rsid w:val="007126CF"/>
    <w:rsid w:val="007204DD"/>
    <w:rsid w:val="00722DE0"/>
    <w:rsid w:val="00722FF7"/>
    <w:rsid w:val="00724954"/>
    <w:rsid w:val="00725ABE"/>
    <w:rsid w:val="0072755A"/>
    <w:rsid w:val="0073597C"/>
    <w:rsid w:val="00742CEA"/>
    <w:rsid w:val="00751F98"/>
    <w:rsid w:val="00753F4E"/>
    <w:rsid w:val="00771641"/>
    <w:rsid w:val="007723CD"/>
    <w:rsid w:val="00773546"/>
    <w:rsid w:val="007738DC"/>
    <w:rsid w:val="00774DAC"/>
    <w:rsid w:val="00775F22"/>
    <w:rsid w:val="00780EA7"/>
    <w:rsid w:val="00782799"/>
    <w:rsid w:val="00783E0D"/>
    <w:rsid w:val="00791B1E"/>
    <w:rsid w:val="007959BF"/>
    <w:rsid w:val="007A260B"/>
    <w:rsid w:val="007A4263"/>
    <w:rsid w:val="007A6967"/>
    <w:rsid w:val="007A733C"/>
    <w:rsid w:val="007A7BAA"/>
    <w:rsid w:val="007B611C"/>
    <w:rsid w:val="007B7FA0"/>
    <w:rsid w:val="007C0792"/>
    <w:rsid w:val="007C1A0B"/>
    <w:rsid w:val="007C1FE8"/>
    <w:rsid w:val="007C35AF"/>
    <w:rsid w:val="007C3DD0"/>
    <w:rsid w:val="007C4605"/>
    <w:rsid w:val="007C7680"/>
    <w:rsid w:val="007D2EFB"/>
    <w:rsid w:val="007D4EF0"/>
    <w:rsid w:val="007D50F5"/>
    <w:rsid w:val="007D7DB4"/>
    <w:rsid w:val="007E1539"/>
    <w:rsid w:val="007E1E8F"/>
    <w:rsid w:val="007E2D07"/>
    <w:rsid w:val="007E5313"/>
    <w:rsid w:val="007F1D94"/>
    <w:rsid w:val="007F2869"/>
    <w:rsid w:val="007F4985"/>
    <w:rsid w:val="007F600B"/>
    <w:rsid w:val="0080152F"/>
    <w:rsid w:val="00801E12"/>
    <w:rsid w:val="00804747"/>
    <w:rsid w:val="00804E25"/>
    <w:rsid w:val="00810AE2"/>
    <w:rsid w:val="0081188D"/>
    <w:rsid w:val="00815258"/>
    <w:rsid w:val="008201AE"/>
    <w:rsid w:val="0082310A"/>
    <w:rsid w:val="00835BB6"/>
    <w:rsid w:val="008409D3"/>
    <w:rsid w:val="00842E4B"/>
    <w:rsid w:val="00844B93"/>
    <w:rsid w:val="00845549"/>
    <w:rsid w:val="008471E7"/>
    <w:rsid w:val="00853B59"/>
    <w:rsid w:val="00856A7D"/>
    <w:rsid w:val="00860B09"/>
    <w:rsid w:val="008635D8"/>
    <w:rsid w:val="0086366E"/>
    <w:rsid w:val="008676D4"/>
    <w:rsid w:val="008764A6"/>
    <w:rsid w:val="008804B6"/>
    <w:rsid w:val="00880509"/>
    <w:rsid w:val="008818F6"/>
    <w:rsid w:val="008931C8"/>
    <w:rsid w:val="008A1673"/>
    <w:rsid w:val="008A2160"/>
    <w:rsid w:val="008B11C6"/>
    <w:rsid w:val="008B3018"/>
    <w:rsid w:val="008C4DA6"/>
    <w:rsid w:val="008C6AD6"/>
    <w:rsid w:val="008C6DAA"/>
    <w:rsid w:val="008E18DB"/>
    <w:rsid w:val="008E68AA"/>
    <w:rsid w:val="008E7A18"/>
    <w:rsid w:val="008F092A"/>
    <w:rsid w:val="008F4E3B"/>
    <w:rsid w:val="008F6504"/>
    <w:rsid w:val="008F652A"/>
    <w:rsid w:val="00911DDC"/>
    <w:rsid w:val="00921177"/>
    <w:rsid w:val="0092403B"/>
    <w:rsid w:val="00924F90"/>
    <w:rsid w:val="009253AF"/>
    <w:rsid w:val="0092540D"/>
    <w:rsid w:val="009269C5"/>
    <w:rsid w:val="00940AFD"/>
    <w:rsid w:val="00941823"/>
    <w:rsid w:val="0094639F"/>
    <w:rsid w:val="00954BC6"/>
    <w:rsid w:val="00955206"/>
    <w:rsid w:val="00964C67"/>
    <w:rsid w:val="009714E8"/>
    <w:rsid w:val="00974397"/>
    <w:rsid w:val="00974740"/>
    <w:rsid w:val="00974A0C"/>
    <w:rsid w:val="00975065"/>
    <w:rsid w:val="009756B7"/>
    <w:rsid w:val="009768FE"/>
    <w:rsid w:val="00980A15"/>
    <w:rsid w:val="009815F1"/>
    <w:rsid w:val="00981803"/>
    <w:rsid w:val="0098757A"/>
    <w:rsid w:val="00987E80"/>
    <w:rsid w:val="00996881"/>
    <w:rsid w:val="009A79DC"/>
    <w:rsid w:val="009B3849"/>
    <w:rsid w:val="009B5226"/>
    <w:rsid w:val="009B661A"/>
    <w:rsid w:val="009B776B"/>
    <w:rsid w:val="009B7837"/>
    <w:rsid w:val="009B7C9C"/>
    <w:rsid w:val="009C315A"/>
    <w:rsid w:val="009C48FF"/>
    <w:rsid w:val="009C5EE0"/>
    <w:rsid w:val="009D1834"/>
    <w:rsid w:val="009D26AB"/>
    <w:rsid w:val="009D3999"/>
    <w:rsid w:val="009D4A93"/>
    <w:rsid w:val="009D63CB"/>
    <w:rsid w:val="009E2528"/>
    <w:rsid w:val="009E3387"/>
    <w:rsid w:val="009E653D"/>
    <w:rsid w:val="009E6F7B"/>
    <w:rsid w:val="009F27B7"/>
    <w:rsid w:val="009F29FF"/>
    <w:rsid w:val="009F3C85"/>
    <w:rsid w:val="00A00E33"/>
    <w:rsid w:val="00A015D2"/>
    <w:rsid w:val="00A13EF2"/>
    <w:rsid w:val="00A14CA5"/>
    <w:rsid w:val="00A1698A"/>
    <w:rsid w:val="00A16DF8"/>
    <w:rsid w:val="00A17814"/>
    <w:rsid w:val="00A21C73"/>
    <w:rsid w:val="00A24ED5"/>
    <w:rsid w:val="00A25B13"/>
    <w:rsid w:val="00A326A8"/>
    <w:rsid w:val="00A354C4"/>
    <w:rsid w:val="00A413B8"/>
    <w:rsid w:val="00A4421D"/>
    <w:rsid w:val="00A44ADA"/>
    <w:rsid w:val="00A50D99"/>
    <w:rsid w:val="00A52D80"/>
    <w:rsid w:val="00A53E2D"/>
    <w:rsid w:val="00A56076"/>
    <w:rsid w:val="00A6074D"/>
    <w:rsid w:val="00A647D2"/>
    <w:rsid w:val="00A666BD"/>
    <w:rsid w:val="00A67BDA"/>
    <w:rsid w:val="00A7108D"/>
    <w:rsid w:val="00A72F1E"/>
    <w:rsid w:val="00A759ED"/>
    <w:rsid w:val="00A77DE1"/>
    <w:rsid w:val="00A81A79"/>
    <w:rsid w:val="00A82DA3"/>
    <w:rsid w:val="00A82FB9"/>
    <w:rsid w:val="00A853D6"/>
    <w:rsid w:val="00A87613"/>
    <w:rsid w:val="00A909EC"/>
    <w:rsid w:val="00A93C43"/>
    <w:rsid w:val="00AA4E7A"/>
    <w:rsid w:val="00AB4889"/>
    <w:rsid w:val="00AC13CB"/>
    <w:rsid w:val="00AC1479"/>
    <w:rsid w:val="00AC5F38"/>
    <w:rsid w:val="00AD60CE"/>
    <w:rsid w:val="00AE68DF"/>
    <w:rsid w:val="00AF437E"/>
    <w:rsid w:val="00AF60B3"/>
    <w:rsid w:val="00B01D80"/>
    <w:rsid w:val="00B03EEC"/>
    <w:rsid w:val="00B07378"/>
    <w:rsid w:val="00B073AB"/>
    <w:rsid w:val="00B11B77"/>
    <w:rsid w:val="00B121F0"/>
    <w:rsid w:val="00B13754"/>
    <w:rsid w:val="00B165E3"/>
    <w:rsid w:val="00B172DB"/>
    <w:rsid w:val="00B20145"/>
    <w:rsid w:val="00B233A3"/>
    <w:rsid w:val="00B23F65"/>
    <w:rsid w:val="00B31604"/>
    <w:rsid w:val="00B3284B"/>
    <w:rsid w:val="00B344D0"/>
    <w:rsid w:val="00B35833"/>
    <w:rsid w:val="00B36FD2"/>
    <w:rsid w:val="00B409F9"/>
    <w:rsid w:val="00B41E0C"/>
    <w:rsid w:val="00B43720"/>
    <w:rsid w:val="00B46C97"/>
    <w:rsid w:val="00B60AB0"/>
    <w:rsid w:val="00B614E6"/>
    <w:rsid w:val="00B618F0"/>
    <w:rsid w:val="00B61F4A"/>
    <w:rsid w:val="00B6278A"/>
    <w:rsid w:val="00B652E3"/>
    <w:rsid w:val="00B73D30"/>
    <w:rsid w:val="00B824E8"/>
    <w:rsid w:val="00B841C8"/>
    <w:rsid w:val="00B86DAC"/>
    <w:rsid w:val="00B87375"/>
    <w:rsid w:val="00B87F89"/>
    <w:rsid w:val="00B9312C"/>
    <w:rsid w:val="00B9399C"/>
    <w:rsid w:val="00B9427C"/>
    <w:rsid w:val="00B970B9"/>
    <w:rsid w:val="00B97AF8"/>
    <w:rsid w:val="00BA1EB4"/>
    <w:rsid w:val="00BB148F"/>
    <w:rsid w:val="00BB4003"/>
    <w:rsid w:val="00BC0ADE"/>
    <w:rsid w:val="00BC5421"/>
    <w:rsid w:val="00BD4D8F"/>
    <w:rsid w:val="00BE1EAA"/>
    <w:rsid w:val="00BF4AC4"/>
    <w:rsid w:val="00BF5731"/>
    <w:rsid w:val="00C00670"/>
    <w:rsid w:val="00C0156F"/>
    <w:rsid w:val="00C02FA7"/>
    <w:rsid w:val="00C04630"/>
    <w:rsid w:val="00C10556"/>
    <w:rsid w:val="00C20BED"/>
    <w:rsid w:val="00C213B6"/>
    <w:rsid w:val="00C25CD9"/>
    <w:rsid w:val="00C27B20"/>
    <w:rsid w:val="00C31F4B"/>
    <w:rsid w:val="00C3603D"/>
    <w:rsid w:val="00C377AF"/>
    <w:rsid w:val="00C40A94"/>
    <w:rsid w:val="00C40B4E"/>
    <w:rsid w:val="00C40D09"/>
    <w:rsid w:val="00C46284"/>
    <w:rsid w:val="00C47239"/>
    <w:rsid w:val="00C47E2F"/>
    <w:rsid w:val="00C5037D"/>
    <w:rsid w:val="00C51D24"/>
    <w:rsid w:val="00C5357E"/>
    <w:rsid w:val="00C53FCB"/>
    <w:rsid w:val="00C5474D"/>
    <w:rsid w:val="00C560C3"/>
    <w:rsid w:val="00C57C89"/>
    <w:rsid w:val="00C6254F"/>
    <w:rsid w:val="00C6495C"/>
    <w:rsid w:val="00C649EE"/>
    <w:rsid w:val="00C65E3E"/>
    <w:rsid w:val="00C72ABB"/>
    <w:rsid w:val="00C81885"/>
    <w:rsid w:val="00C84884"/>
    <w:rsid w:val="00C92529"/>
    <w:rsid w:val="00C935F7"/>
    <w:rsid w:val="00C93E6A"/>
    <w:rsid w:val="00C95976"/>
    <w:rsid w:val="00CA2C06"/>
    <w:rsid w:val="00CA2CFA"/>
    <w:rsid w:val="00CA4EA6"/>
    <w:rsid w:val="00CA5D17"/>
    <w:rsid w:val="00CA6B60"/>
    <w:rsid w:val="00CB1EB6"/>
    <w:rsid w:val="00CB2343"/>
    <w:rsid w:val="00CB3513"/>
    <w:rsid w:val="00CB450B"/>
    <w:rsid w:val="00CC2666"/>
    <w:rsid w:val="00CC5130"/>
    <w:rsid w:val="00CD1075"/>
    <w:rsid w:val="00CD10CE"/>
    <w:rsid w:val="00CD15F9"/>
    <w:rsid w:val="00CD204A"/>
    <w:rsid w:val="00CD6D75"/>
    <w:rsid w:val="00CE65DE"/>
    <w:rsid w:val="00CE7114"/>
    <w:rsid w:val="00CF135B"/>
    <w:rsid w:val="00CF312B"/>
    <w:rsid w:val="00CF430A"/>
    <w:rsid w:val="00CF4936"/>
    <w:rsid w:val="00CF592C"/>
    <w:rsid w:val="00D01EAA"/>
    <w:rsid w:val="00D059DF"/>
    <w:rsid w:val="00D06B15"/>
    <w:rsid w:val="00D06D1F"/>
    <w:rsid w:val="00D113B5"/>
    <w:rsid w:val="00D1314B"/>
    <w:rsid w:val="00D13A7F"/>
    <w:rsid w:val="00D14565"/>
    <w:rsid w:val="00D15176"/>
    <w:rsid w:val="00D15BAF"/>
    <w:rsid w:val="00D15E23"/>
    <w:rsid w:val="00D17C98"/>
    <w:rsid w:val="00D20AEB"/>
    <w:rsid w:val="00D25BBB"/>
    <w:rsid w:val="00D26E56"/>
    <w:rsid w:val="00D27140"/>
    <w:rsid w:val="00D311FE"/>
    <w:rsid w:val="00D415ED"/>
    <w:rsid w:val="00D423AB"/>
    <w:rsid w:val="00D42BCF"/>
    <w:rsid w:val="00D45A59"/>
    <w:rsid w:val="00D50C6C"/>
    <w:rsid w:val="00D50E73"/>
    <w:rsid w:val="00D53571"/>
    <w:rsid w:val="00D53592"/>
    <w:rsid w:val="00D569CE"/>
    <w:rsid w:val="00D57396"/>
    <w:rsid w:val="00D606CF"/>
    <w:rsid w:val="00D60B4A"/>
    <w:rsid w:val="00D81E26"/>
    <w:rsid w:val="00D82A0E"/>
    <w:rsid w:val="00D9025F"/>
    <w:rsid w:val="00D917AA"/>
    <w:rsid w:val="00D97038"/>
    <w:rsid w:val="00DA44E7"/>
    <w:rsid w:val="00DB7190"/>
    <w:rsid w:val="00DD5333"/>
    <w:rsid w:val="00DD6A11"/>
    <w:rsid w:val="00DD70E6"/>
    <w:rsid w:val="00DD7DFB"/>
    <w:rsid w:val="00DE3472"/>
    <w:rsid w:val="00DF1312"/>
    <w:rsid w:val="00DF1854"/>
    <w:rsid w:val="00DF1A47"/>
    <w:rsid w:val="00DF25B8"/>
    <w:rsid w:val="00DF48E8"/>
    <w:rsid w:val="00DF5CB4"/>
    <w:rsid w:val="00DF65BC"/>
    <w:rsid w:val="00E02974"/>
    <w:rsid w:val="00E02BDF"/>
    <w:rsid w:val="00E03D6D"/>
    <w:rsid w:val="00E05A12"/>
    <w:rsid w:val="00E1222C"/>
    <w:rsid w:val="00E12BA5"/>
    <w:rsid w:val="00E158C7"/>
    <w:rsid w:val="00E17524"/>
    <w:rsid w:val="00E17E4D"/>
    <w:rsid w:val="00E22522"/>
    <w:rsid w:val="00E23CBD"/>
    <w:rsid w:val="00E26859"/>
    <w:rsid w:val="00E27770"/>
    <w:rsid w:val="00E3174D"/>
    <w:rsid w:val="00E31BA8"/>
    <w:rsid w:val="00E335D9"/>
    <w:rsid w:val="00E402D8"/>
    <w:rsid w:val="00E4031D"/>
    <w:rsid w:val="00E413EC"/>
    <w:rsid w:val="00E449F3"/>
    <w:rsid w:val="00E56E73"/>
    <w:rsid w:val="00E622CD"/>
    <w:rsid w:val="00E64874"/>
    <w:rsid w:val="00E66115"/>
    <w:rsid w:val="00E6720A"/>
    <w:rsid w:val="00E71CB3"/>
    <w:rsid w:val="00E74B2F"/>
    <w:rsid w:val="00E75446"/>
    <w:rsid w:val="00E76364"/>
    <w:rsid w:val="00E82208"/>
    <w:rsid w:val="00E91F95"/>
    <w:rsid w:val="00E97C56"/>
    <w:rsid w:val="00EA16DE"/>
    <w:rsid w:val="00EA63BC"/>
    <w:rsid w:val="00EA7FD3"/>
    <w:rsid w:val="00EB0C02"/>
    <w:rsid w:val="00EB61ED"/>
    <w:rsid w:val="00EB6549"/>
    <w:rsid w:val="00ED536F"/>
    <w:rsid w:val="00ED7259"/>
    <w:rsid w:val="00EE136A"/>
    <w:rsid w:val="00EE1A51"/>
    <w:rsid w:val="00EF1A04"/>
    <w:rsid w:val="00EF1B8C"/>
    <w:rsid w:val="00EF5135"/>
    <w:rsid w:val="00EF5A11"/>
    <w:rsid w:val="00F02EA7"/>
    <w:rsid w:val="00F07200"/>
    <w:rsid w:val="00F15AD5"/>
    <w:rsid w:val="00F218D7"/>
    <w:rsid w:val="00F23E40"/>
    <w:rsid w:val="00F255DC"/>
    <w:rsid w:val="00F25A7F"/>
    <w:rsid w:val="00F309C5"/>
    <w:rsid w:val="00F35B5A"/>
    <w:rsid w:val="00F43B62"/>
    <w:rsid w:val="00F445D1"/>
    <w:rsid w:val="00F470B1"/>
    <w:rsid w:val="00F475C3"/>
    <w:rsid w:val="00F51750"/>
    <w:rsid w:val="00F51D18"/>
    <w:rsid w:val="00F55A25"/>
    <w:rsid w:val="00F62665"/>
    <w:rsid w:val="00F6266E"/>
    <w:rsid w:val="00F65AD9"/>
    <w:rsid w:val="00F704F2"/>
    <w:rsid w:val="00F7091F"/>
    <w:rsid w:val="00F7199B"/>
    <w:rsid w:val="00F73D8E"/>
    <w:rsid w:val="00F7405B"/>
    <w:rsid w:val="00F76E5E"/>
    <w:rsid w:val="00F93BEF"/>
    <w:rsid w:val="00F964C8"/>
    <w:rsid w:val="00FA11C3"/>
    <w:rsid w:val="00FA4FA7"/>
    <w:rsid w:val="00FA5078"/>
    <w:rsid w:val="00FA7C5C"/>
    <w:rsid w:val="00FB03FE"/>
    <w:rsid w:val="00FB10A1"/>
    <w:rsid w:val="00FB235B"/>
    <w:rsid w:val="00FB5CEB"/>
    <w:rsid w:val="00FC1161"/>
    <w:rsid w:val="00FC450A"/>
    <w:rsid w:val="00FD2E97"/>
    <w:rsid w:val="00FD362E"/>
    <w:rsid w:val="00FD589F"/>
    <w:rsid w:val="00FE0CA4"/>
    <w:rsid w:val="00FE1525"/>
    <w:rsid w:val="00FE2B98"/>
    <w:rsid w:val="00FE43FB"/>
    <w:rsid w:val="00FE486B"/>
    <w:rsid w:val="00FE4DA1"/>
    <w:rsid w:val="00FE673A"/>
    <w:rsid w:val="00FE75FE"/>
    <w:rsid w:val="00FF0AC2"/>
    <w:rsid w:val="00FF3E69"/>
    <w:rsid w:val="00FF568D"/>
    <w:rsid w:val="00FF6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Heading8">
    <w:name w:val="heading 8"/>
    <w:basedOn w:val="Normal"/>
    <w:next w:val="Normal"/>
    <w:link w:val="Heading8Cha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8Char">
    <w:name w:val="Heading 8 Char"/>
    <w:basedOn w:val="DefaultParagraphFont"/>
    <w:link w:val="Heading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ph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phChar"/>
    <w:uiPriority w:val="34"/>
    <w:qFormat/>
    <w:rsid w:val="00B31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0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D6D75"/>
    <w:rPr>
      <w:color w:val="0000FF"/>
      <w:u w:val="single"/>
    </w:rPr>
  </w:style>
  <w:style w:type="character" w:customStyle="1" w:styleId="ListParagraphChar">
    <w:name w:val="List Paragraph Char"/>
    <w:aliases w:val="Loetelu (bulletid) Char,Referncias Char,1st level - Bullet List Paragraph Char,Lettre d'introduction Char,Paragrafo elenco Char,List Paragraph1 Char,Medium Grid 1 - Accent 21 Char,Normal bullet 2 Char,Bullet list Char,Puces Char"/>
    <w:link w:val="ListParagraph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Academy</cp:lastModifiedBy>
  <cp:revision>267</cp:revision>
  <cp:lastPrinted>2016-04-12T06:18:00Z</cp:lastPrinted>
  <dcterms:created xsi:type="dcterms:W3CDTF">2019-05-06T17:01:00Z</dcterms:created>
  <dcterms:modified xsi:type="dcterms:W3CDTF">2020-03-17T16:55:00Z</dcterms:modified>
</cp:coreProperties>
</file>