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905"/>
        <w:tblW w:w="10330" w:type="dxa"/>
        <w:tblLayout w:type="fixed"/>
        <w:tblCellMar>
          <w:left w:w="70" w:type="dxa"/>
          <w:right w:w="70" w:type="dxa"/>
        </w:tblCellMar>
        <w:tblLook w:val="0000" w:firstRow="0" w:lastRow="0" w:firstColumn="0" w:lastColumn="0" w:noHBand="0" w:noVBand="0"/>
      </w:tblPr>
      <w:tblGrid>
        <w:gridCol w:w="4390"/>
        <w:gridCol w:w="1440"/>
        <w:gridCol w:w="4500"/>
      </w:tblGrid>
      <w:tr w:rsidR="000C5D19" w:rsidRPr="001161DB" w:rsidTr="00863C2A">
        <w:trPr>
          <w:trHeight w:val="2122"/>
        </w:trPr>
        <w:tc>
          <w:tcPr>
            <w:tcW w:w="4390" w:type="dxa"/>
          </w:tcPr>
          <w:p w:rsidR="000C5D19" w:rsidRPr="001161DB" w:rsidRDefault="000C5D19" w:rsidP="00863C2A">
            <w:pPr>
              <w:spacing w:before="240" w:after="0" w:line="240" w:lineRule="auto"/>
              <w:jc w:val="center"/>
              <w:outlineLvl w:val="7"/>
              <w:rPr>
                <w:rFonts w:ascii="Times New Roman" w:eastAsia="Times New Roman" w:hAnsi="Times New Roman" w:cs="Times New Roman"/>
                <w:b/>
                <w:iCs/>
                <w:sz w:val="24"/>
                <w:szCs w:val="24"/>
                <w:lang w:val="ro-RO" w:eastAsia="ru-RU"/>
              </w:rPr>
            </w:pPr>
            <w:r w:rsidRPr="001161DB">
              <w:rPr>
                <w:rFonts w:ascii="Times New Roman" w:eastAsia="Times New Roman" w:hAnsi="Times New Roman" w:cs="Times New Roman"/>
                <w:b/>
                <w:iCs/>
                <w:sz w:val="24"/>
                <w:szCs w:val="24"/>
                <w:lang w:val="ro-RO" w:eastAsia="ru-RU"/>
              </w:rPr>
              <w:t>ACADEMIA DE ŞTIINŢE</w:t>
            </w:r>
          </w:p>
          <w:p w:rsidR="000C5D19" w:rsidRPr="001161DB" w:rsidRDefault="000C5D19" w:rsidP="00863C2A">
            <w:pPr>
              <w:spacing w:after="0" w:line="240" w:lineRule="auto"/>
              <w:jc w:val="center"/>
              <w:rPr>
                <w:rFonts w:ascii="Times New Roman" w:eastAsia="Times New Roman" w:hAnsi="Times New Roman" w:cs="Times New Roman"/>
                <w:b/>
                <w:sz w:val="24"/>
                <w:szCs w:val="24"/>
                <w:lang w:val="ro-RO" w:eastAsia="ru-RU"/>
              </w:rPr>
            </w:pPr>
            <w:r w:rsidRPr="001161DB">
              <w:rPr>
                <w:rFonts w:ascii="Times New Roman" w:eastAsia="Times New Roman" w:hAnsi="Times New Roman" w:cs="Times New Roman"/>
                <w:b/>
                <w:sz w:val="24"/>
                <w:szCs w:val="24"/>
                <w:lang w:val="ro-RO" w:eastAsia="ru-RU"/>
              </w:rPr>
              <w:t>A MOLDOVEI</w:t>
            </w:r>
          </w:p>
          <w:p w:rsidR="000C5D19" w:rsidRPr="001161DB" w:rsidRDefault="000C5D19" w:rsidP="00863C2A">
            <w:pPr>
              <w:spacing w:after="0" w:line="240" w:lineRule="auto"/>
              <w:jc w:val="center"/>
              <w:rPr>
                <w:rFonts w:ascii="Times New Roman" w:eastAsia="Times New Roman" w:hAnsi="Times New Roman" w:cs="Times New Roman"/>
                <w:b/>
                <w:sz w:val="20"/>
                <w:szCs w:val="20"/>
                <w:lang w:val="ro-RO" w:eastAsia="ru-RU"/>
              </w:rPr>
            </w:pPr>
            <w:r w:rsidRPr="001161DB">
              <w:rPr>
                <w:rFonts w:ascii="Times New Roman" w:eastAsia="Times New Roman" w:hAnsi="Times New Roman" w:cs="Times New Roman"/>
                <w:b/>
                <w:sz w:val="20"/>
                <w:szCs w:val="20"/>
                <w:lang w:val="ro-RO" w:eastAsia="ru-RU"/>
              </w:rPr>
              <w:t>SECŢIA ŞTIINŢE ALE VIEȚII</w:t>
            </w:r>
          </w:p>
          <w:p w:rsidR="000C5D19" w:rsidRPr="001161DB" w:rsidRDefault="000C5D19" w:rsidP="00863C2A">
            <w:pPr>
              <w:spacing w:after="0" w:line="240" w:lineRule="auto"/>
              <w:jc w:val="center"/>
              <w:rPr>
                <w:rFonts w:ascii="Times New Roman" w:eastAsia="Times New Roman" w:hAnsi="Times New Roman" w:cs="Times New Roman"/>
                <w:b/>
                <w:sz w:val="20"/>
                <w:szCs w:val="20"/>
                <w:lang w:val="ro-RO" w:eastAsia="ru-RU"/>
              </w:rPr>
            </w:pPr>
            <w:r w:rsidRPr="001161DB">
              <w:rPr>
                <w:rFonts w:ascii="Times New Roman" w:eastAsia="Times New Roman" w:hAnsi="Times New Roman" w:cs="Times New Roman"/>
                <w:b/>
                <w:sz w:val="20"/>
                <w:szCs w:val="20"/>
                <w:lang w:val="ro-RO" w:eastAsia="ru-RU"/>
              </w:rPr>
              <w:t>bd. Ştefan cel Mare , 1</w:t>
            </w:r>
          </w:p>
          <w:p w:rsidR="000C5D19" w:rsidRPr="001161DB" w:rsidRDefault="000C5D19" w:rsidP="00863C2A">
            <w:pPr>
              <w:spacing w:after="0" w:line="240" w:lineRule="auto"/>
              <w:jc w:val="center"/>
              <w:rPr>
                <w:rFonts w:ascii="Times New Roman" w:eastAsia="Times New Roman" w:hAnsi="Times New Roman" w:cs="Times New Roman"/>
                <w:b/>
                <w:sz w:val="20"/>
                <w:szCs w:val="20"/>
                <w:lang w:val="ro-RO" w:eastAsia="ru-RU"/>
              </w:rPr>
            </w:pPr>
            <w:r w:rsidRPr="001161DB">
              <w:rPr>
                <w:rFonts w:ascii="Times New Roman" w:eastAsia="Times New Roman" w:hAnsi="Times New Roman" w:cs="Times New Roman"/>
                <w:b/>
                <w:sz w:val="20"/>
                <w:szCs w:val="20"/>
                <w:lang w:val="ro-RO" w:eastAsia="ru-RU"/>
              </w:rPr>
              <w:t>MD-2028 Chişinău, Republica Moldova</w:t>
            </w:r>
          </w:p>
          <w:p w:rsidR="000C5D19" w:rsidRPr="001161DB" w:rsidRDefault="000C5D19" w:rsidP="00863C2A">
            <w:pPr>
              <w:spacing w:after="0" w:line="240" w:lineRule="auto"/>
              <w:jc w:val="center"/>
              <w:rPr>
                <w:rFonts w:ascii="Times New Roman" w:eastAsia="Times New Roman" w:hAnsi="Times New Roman" w:cs="Times New Roman"/>
                <w:b/>
                <w:sz w:val="20"/>
                <w:szCs w:val="20"/>
                <w:lang w:val="ro-RO" w:eastAsia="ru-RU"/>
              </w:rPr>
            </w:pPr>
            <w:r w:rsidRPr="001161DB">
              <w:rPr>
                <w:rFonts w:ascii="Times New Roman" w:eastAsia="Times New Roman" w:hAnsi="Times New Roman" w:cs="Times New Roman"/>
                <w:b/>
                <w:sz w:val="20"/>
                <w:szCs w:val="20"/>
                <w:lang w:val="ro-RO" w:eastAsia="ru-RU"/>
              </w:rPr>
              <w:t>Tel. (373-22) 21-05-02</w:t>
            </w:r>
          </w:p>
          <w:p w:rsidR="000C5D19" w:rsidRPr="001161DB" w:rsidRDefault="000C5D19" w:rsidP="00863C2A">
            <w:pPr>
              <w:spacing w:after="0" w:line="240" w:lineRule="auto"/>
              <w:jc w:val="center"/>
              <w:rPr>
                <w:rFonts w:ascii="Times New Roman" w:eastAsia="Times New Roman" w:hAnsi="Times New Roman" w:cs="Times New Roman"/>
                <w:b/>
                <w:sz w:val="20"/>
                <w:szCs w:val="20"/>
                <w:lang w:val="ro-RO" w:eastAsia="ru-RU"/>
              </w:rPr>
            </w:pPr>
            <w:r w:rsidRPr="001161DB">
              <w:rPr>
                <w:rFonts w:ascii="Times New Roman" w:eastAsia="Times New Roman" w:hAnsi="Times New Roman" w:cs="Times New Roman"/>
                <w:b/>
                <w:sz w:val="20"/>
                <w:szCs w:val="20"/>
                <w:lang w:val="ro-RO" w:eastAsia="ru-RU"/>
              </w:rPr>
              <w:t>Fax. (373-22) 23-28-74</w:t>
            </w:r>
          </w:p>
          <w:p w:rsidR="000C5D19" w:rsidRPr="001161DB" w:rsidRDefault="000C5D19" w:rsidP="00863C2A">
            <w:pPr>
              <w:spacing w:after="0" w:line="240" w:lineRule="auto"/>
              <w:jc w:val="center"/>
              <w:rPr>
                <w:rFonts w:ascii="Times New Roman" w:eastAsia="Times New Roman" w:hAnsi="Times New Roman" w:cs="Times New Roman"/>
                <w:b/>
                <w:sz w:val="20"/>
                <w:szCs w:val="20"/>
                <w:lang w:val="ro-RO" w:eastAsia="ru-RU"/>
              </w:rPr>
            </w:pPr>
            <w:r w:rsidRPr="001161DB">
              <w:rPr>
                <w:rFonts w:ascii="Times New Roman" w:eastAsia="Times New Roman" w:hAnsi="Times New Roman" w:cs="Times New Roman"/>
                <w:b/>
                <w:sz w:val="20"/>
                <w:szCs w:val="20"/>
                <w:lang w:val="ro-RO" w:eastAsia="ru-RU"/>
              </w:rPr>
              <w:t xml:space="preserve">E-mail: </w:t>
            </w:r>
            <w:hyperlink r:id="rId7" w:history="1">
              <w:r w:rsidRPr="001161DB">
                <w:rPr>
                  <w:rFonts w:ascii="Times New Roman" w:eastAsia="Times New Roman" w:hAnsi="Times New Roman" w:cs="Times New Roman"/>
                  <w:b/>
                  <w:color w:val="0000FF"/>
                  <w:sz w:val="20"/>
                  <w:szCs w:val="20"/>
                  <w:u w:val="single"/>
                  <w:lang w:val="ro-RO" w:eastAsia="ru-RU"/>
                </w:rPr>
                <w:t>ssagricola@rambler.ru</w:t>
              </w:r>
            </w:hyperlink>
            <w:r w:rsidRPr="001161DB">
              <w:rPr>
                <w:rFonts w:ascii="Times New Roman" w:eastAsia="Times New Roman" w:hAnsi="Times New Roman" w:cs="Times New Roman"/>
                <w:b/>
                <w:sz w:val="20"/>
                <w:szCs w:val="20"/>
                <w:lang w:val="ro-RO" w:eastAsia="ru-RU"/>
              </w:rPr>
              <w:t xml:space="preserve"> </w:t>
            </w:r>
          </w:p>
          <w:p w:rsidR="000C5D19" w:rsidRPr="001161DB" w:rsidRDefault="000C5D19" w:rsidP="00863C2A">
            <w:pPr>
              <w:spacing w:after="0" w:line="240" w:lineRule="auto"/>
              <w:jc w:val="center"/>
              <w:rPr>
                <w:rFonts w:ascii="Times New Roman" w:eastAsia="Times New Roman" w:hAnsi="Times New Roman" w:cs="Times New Roman"/>
                <w:b/>
                <w:sz w:val="20"/>
                <w:szCs w:val="20"/>
                <w:lang w:val="ro-RO" w:eastAsia="ru-RU"/>
              </w:rPr>
            </w:pPr>
          </w:p>
        </w:tc>
        <w:tc>
          <w:tcPr>
            <w:tcW w:w="1440" w:type="dxa"/>
          </w:tcPr>
          <w:p w:rsidR="000C5D19" w:rsidRPr="001161DB" w:rsidRDefault="000C5D19" w:rsidP="00863C2A">
            <w:pPr>
              <w:spacing w:after="0" w:line="240" w:lineRule="auto"/>
              <w:ind w:left="-70" w:firstLine="12"/>
              <w:jc w:val="center"/>
              <w:rPr>
                <w:rFonts w:ascii="Times New Roman" w:eastAsia="Times New Roman" w:hAnsi="Times New Roman" w:cs="Times New Roman"/>
                <w:b/>
                <w:sz w:val="20"/>
                <w:szCs w:val="20"/>
                <w:lang w:val="ro-RO" w:eastAsia="ru-RU"/>
              </w:rPr>
            </w:pPr>
            <w:r w:rsidRPr="001161DB">
              <w:rPr>
                <w:rFonts w:ascii="Times New Roman" w:eastAsia="Times New Roman" w:hAnsi="Times New Roman" w:cs="Times New Roman"/>
                <w:noProof/>
                <w:sz w:val="20"/>
                <w:szCs w:val="20"/>
                <w:lang w:eastAsia="ru-RU"/>
              </w:rPr>
              <w:drawing>
                <wp:inline distT="0" distB="0" distL="0" distR="0" wp14:anchorId="6597D5ED" wp14:editId="0CF6CC6D">
                  <wp:extent cx="857250" cy="1114425"/>
                  <wp:effectExtent l="0" t="0" r="0" b="9525"/>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nt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1114425"/>
                          </a:xfrm>
                          <a:prstGeom prst="rect">
                            <a:avLst/>
                          </a:prstGeom>
                          <a:noFill/>
                          <a:ln>
                            <a:noFill/>
                          </a:ln>
                        </pic:spPr>
                      </pic:pic>
                    </a:graphicData>
                  </a:graphic>
                </wp:inline>
              </w:drawing>
            </w:r>
          </w:p>
          <w:p w:rsidR="000C5D19" w:rsidRPr="001161DB" w:rsidRDefault="000C5D19" w:rsidP="00863C2A">
            <w:pPr>
              <w:spacing w:after="0" w:line="240" w:lineRule="auto"/>
              <w:jc w:val="center"/>
              <w:rPr>
                <w:rFonts w:ascii="Times New Roman" w:eastAsia="Times New Roman" w:hAnsi="Times New Roman" w:cs="Times New Roman"/>
                <w:b/>
                <w:sz w:val="20"/>
                <w:szCs w:val="20"/>
                <w:lang w:val="ro-RO" w:eastAsia="ru-RU"/>
              </w:rPr>
            </w:pPr>
          </w:p>
        </w:tc>
        <w:tc>
          <w:tcPr>
            <w:tcW w:w="4500" w:type="dxa"/>
          </w:tcPr>
          <w:p w:rsidR="000C5D19" w:rsidRPr="001161DB" w:rsidRDefault="000C5D19" w:rsidP="00863C2A">
            <w:pPr>
              <w:spacing w:after="0" w:line="240" w:lineRule="auto"/>
              <w:jc w:val="center"/>
              <w:rPr>
                <w:rFonts w:ascii="Times New Roman" w:eastAsia="Times New Roman" w:hAnsi="Times New Roman" w:cs="Times New Roman"/>
                <w:b/>
                <w:sz w:val="24"/>
                <w:szCs w:val="24"/>
                <w:lang w:val="ro-RO" w:eastAsia="ru-RU"/>
              </w:rPr>
            </w:pPr>
          </w:p>
          <w:p w:rsidR="000C5D19" w:rsidRPr="001161DB" w:rsidRDefault="000C5D19" w:rsidP="00863C2A">
            <w:pPr>
              <w:spacing w:after="0" w:line="240" w:lineRule="auto"/>
              <w:jc w:val="center"/>
              <w:rPr>
                <w:rFonts w:ascii="Times New Roman" w:eastAsia="Times New Roman" w:hAnsi="Times New Roman" w:cs="Times New Roman"/>
                <w:b/>
                <w:sz w:val="24"/>
                <w:szCs w:val="24"/>
                <w:lang w:val="ro-RO" w:eastAsia="ru-RU"/>
              </w:rPr>
            </w:pPr>
            <w:r w:rsidRPr="001161DB">
              <w:rPr>
                <w:rFonts w:ascii="Times New Roman" w:eastAsia="Times New Roman" w:hAnsi="Times New Roman" w:cs="Times New Roman"/>
                <w:b/>
                <w:sz w:val="24"/>
                <w:szCs w:val="24"/>
                <w:lang w:val="ro-RO" w:eastAsia="ru-RU"/>
              </w:rPr>
              <w:t>ACADEMY OF SCIENCES</w:t>
            </w:r>
          </w:p>
          <w:p w:rsidR="000C5D19" w:rsidRPr="001161DB" w:rsidRDefault="000C5D19" w:rsidP="00863C2A">
            <w:pPr>
              <w:spacing w:after="0" w:line="240" w:lineRule="auto"/>
              <w:jc w:val="center"/>
              <w:rPr>
                <w:rFonts w:ascii="Times New Roman" w:eastAsia="Times New Roman" w:hAnsi="Times New Roman" w:cs="Times New Roman"/>
                <w:b/>
                <w:sz w:val="24"/>
                <w:szCs w:val="24"/>
                <w:lang w:val="ro-RO" w:eastAsia="ru-RU"/>
              </w:rPr>
            </w:pPr>
            <w:r w:rsidRPr="001161DB">
              <w:rPr>
                <w:rFonts w:ascii="Times New Roman" w:eastAsia="Times New Roman" w:hAnsi="Times New Roman" w:cs="Times New Roman"/>
                <w:b/>
                <w:sz w:val="24"/>
                <w:szCs w:val="24"/>
                <w:lang w:val="ro-RO" w:eastAsia="ru-RU"/>
              </w:rPr>
              <w:t>OF MOLDOVA</w:t>
            </w:r>
          </w:p>
          <w:p w:rsidR="000C5D19" w:rsidRPr="001161DB" w:rsidRDefault="000C5D19" w:rsidP="00863C2A">
            <w:pPr>
              <w:spacing w:after="0" w:line="240" w:lineRule="auto"/>
              <w:ind w:left="691"/>
              <w:rPr>
                <w:rFonts w:ascii="Times New Roman" w:eastAsia="Times New Roman" w:hAnsi="Times New Roman" w:cs="Times New Roman"/>
                <w:b/>
                <w:sz w:val="20"/>
                <w:szCs w:val="20"/>
                <w:lang w:val="ro-RO" w:eastAsia="ru-RU"/>
              </w:rPr>
            </w:pPr>
            <w:r w:rsidRPr="001161DB">
              <w:rPr>
                <w:rFonts w:ascii="Times New Roman" w:eastAsia="Times New Roman" w:hAnsi="Times New Roman" w:cs="Times New Roman"/>
                <w:b/>
                <w:sz w:val="20"/>
                <w:szCs w:val="20"/>
                <w:lang w:val="ro-RO" w:eastAsia="ru-RU"/>
              </w:rPr>
              <w:t>DIVISION OF LIVES SCIENCES</w:t>
            </w:r>
          </w:p>
          <w:p w:rsidR="000C5D19" w:rsidRPr="001161DB" w:rsidRDefault="000C5D19" w:rsidP="00863C2A">
            <w:pPr>
              <w:spacing w:after="0" w:line="240" w:lineRule="auto"/>
              <w:jc w:val="center"/>
              <w:rPr>
                <w:rFonts w:ascii="Times New Roman" w:eastAsia="Times New Roman" w:hAnsi="Times New Roman" w:cs="Times New Roman"/>
                <w:b/>
                <w:sz w:val="20"/>
                <w:szCs w:val="20"/>
                <w:lang w:val="ro-RO" w:eastAsia="ru-RU"/>
              </w:rPr>
            </w:pPr>
            <w:r w:rsidRPr="001161DB">
              <w:rPr>
                <w:rFonts w:ascii="Times New Roman" w:eastAsia="Times New Roman" w:hAnsi="Times New Roman" w:cs="Times New Roman"/>
                <w:b/>
                <w:sz w:val="20"/>
                <w:szCs w:val="20"/>
                <w:lang w:val="ro-RO" w:eastAsia="ru-RU"/>
              </w:rPr>
              <w:t>Stefan cel Mare Ave., 1</w:t>
            </w:r>
          </w:p>
          <w:p w:rsidR="000C5D19" w:rsidRPr="001161DB" w:rsidRDefault="000C5D19" w:rsidP="00863C2A">
            <w:pPr>
              <w:spacing w:after="0" w:line="240" w:lineRule="auto"/>
              <w:jc w:val="center"/>
              <w:rPr>
                <w:rFonts w:ascii="Times New Roman" w:eastAsia="Times New Roman" w:hAnsi="Times New Roman" w:cs="Times New Roman"/>
                <w:b/>
                <w:sz w:val="20"/>
                <w:szCs w:val="20"/>
                <w:lang w:val="ro-RO" w:eastAsia="ru-RU"/>
              </w:rPr>
            </w:pPr>
            <w:r w:rsidRPr="001161DB">
              <w:rPr>
                <w:rFonts w:ascii="Times New Roman" w:eastAsia="Times New Roman" w:hAnsi="Times New Roman" w:cs="Times New Roman"/>
                <w:b/>
                <w:sz w:val="20"/>
                <w:szCs w:val="20"/>
                <w:lang w:val="ro-RO" w:eastAsia="ru-RU"/>
              </w:rPr>
              <w:t xml:space="preserve">MD-2001 </w:t>
            </w:r>
            <w:proofErr w:type="spellStart"/>
            <w:r w:rsidRPr="001161DB">
              <w:rPr>
                <w:rFonts w:ascii="Times New Roman" w:eastAsia="Times New Roman" w:hAnsi="Times New Roman" w:cs="Times New Roman"/>
                <w:b/>
                <w:sz w:val="20"/>
                <w:szCs w:val="20"/>
                <w:lang w:val="ro-RO" w:eastAsia="ru-RU"/>
              </w:rPr>
              <w:t>Chisinau</w:t>
            </w:r>
            <w:proofErr w:type="spellEnd"/>
            <w:r w:rsidRPr="001161DB">
              <w:rPr>
                <w:rFonts w:ascii="Times New Roman" w:eastAsia="Times New Roman" w:hAnsi="Times New Roman" w:cs="Times New Roman"/>
                <w:b/>
                <w:sz w:val="20"/>
                <w:szCs w:val="20"/>
                <w:lang w:val="ro-RO" w:eastAsia="ru-RU"/>
              </w:rPr>
              <w:t>, Republic of Moldova</w:t>
            </w:r>
          </w:p>
          <w:p w:rsidR="000C5D19" w:rsidRPr="001161DB" w:rsidRDefault="000C5D19" w:rsidP="00863C2A">
            <w:pPr>
              <w:spacing w:after="0" w:line="240" w:lineRule="auto"/>
              <w:jc w:val="center"/>
              <w:rPr>
                <w:rFonts w:ascii="Times New Roman" w:eastAsia="Times New Roman" w:hAnsi="Times New Roman" w:cs="Times New Roman"/>
                <w:b/>
                <w:sz w:val="20"/>
                <w:szCs w:val="20"/>
                <w:lang w:val="ro-RO" w:eastAsia="ru-RU"/>
              </w:rPr>
            </w:pPr>
            <w:r w:rsidRPr="001161DB">
              <w:rPr>
                <w:rFonts w:ascii="Times New Roman" w:eastAsia="Times New Roman" w:hAnsi="Times New Roman" w:cs="Times New Roman"/>
                <w:b/>
                <w:sz w:val="20"/>
                <w:szCs w:val="20"/>
                <w:lang w:val="ro-RO" w:eastAsia="ru-RU"/>
              </w:rPr>
              <w:t>Tel. (373-22) 21-05-02</w:t>
            </w:r>
          </w:p>
          <w:p w:rsidR="000C5D19" w:rsidRPr="001161DB" w:rsidRDefault="000C5D19" w:rsidP="00863C2A">
            <w:pPr>
              <w:spacing w:after="0" w:line="240" w:lineRule="auto"/>
              <w:jc w:val="center"/>
              <w:rPr>
                <w:rFonts w:ascii="Times New Roman" w:eastAsia="Times New Roman" w:hAnsi="Times New Roman" w:cs="Times New Roman"/>
                <w:b/>
                <w:sz w:val="20"/>
                <w:szCs w:val="20"/>
                <w:lang w:val="ro-RO" w:eastAsia="ru-RU"/>
              </w:rPr>
            </w:pPr>
            <w:r w:rsidRPr="001161DB">
              <w:rPr>
                <w:rFonts w:ascii="Times New Roman" w:eastAsia="Times New Roman" w:hAnsi="Times New Roman" w:cs="Times New Roman"/>
                <w:b/>
                <w:sz w:val="20"/>
                <w:szCs w:val="20"/>
                <w:lang w:val="ro-RO" w:eastAsia="ru-RU"/>
              </w:rPr>
              <w:t>Fax. (373-22) 23-28-74</w:t>
            </w:r>
          </w:p>
          <w:p w:rsidR="000C5D19" w:rsidRPr="001161DB" w:rsidRDefault="000C5D19" w:rsidP="00863C2A">
            <w:pPr>
              <w:spacing w:after="0" w:line="240" w:lineRule="auto"/>
              <w:jc w:val="center"/>
              <w:rPr>
                <w:rFonts w:ascii="Times New Roman" w:eastAsia="Times New Roman" w:hAnsi="Times New Roman" w:cs="Times New Roman"/>
                <w:b/>
                <w:sz w:val="20"/>
                <w:szCs w:val="20"/>
                <w:lang w:val="ro-RO" w:eastAsia="ru-RU"/>
              </w:rPr>
            </w:pPr>
            <w:r w:rsidRPr="001161DB">
              <w:rPr>
                <w:rFonts w:ascii="Times New Roman" w:eastAsia="Times New Roman" w:hAnsi="Times New Roman" w:cs="Times New Roman"/>
                <w:b/>
                <w:sz w:val="20"/>
                <w:szCs w:val="20"/>
                <w:lang w:val="ro-RO" w:eastAsia="ru-RU"/>
              </w:rPr>
              <w:t xml:space="preserve">E-mail: </w:t>
            </w:r>
            <w:hyperlink r:id="rId9" w:history="1">
              <w:r w:rsidRPr="001161DB">
                <w:rPr>
                  <w:rFonts w:ascii="Times New Roman" w:eastAsia="Times New Roman" w:hAnsi="Times New Roman" w:cs="Times New Roman"/>
                  <w:b/>
                  <w:color w:val="0000FF"/>
                  <w:sz w:val="20"/>
                  <w:szCs w:val="20"/>
                  <w:u w:val="single"/>
                  <w:lang w:val="ro-RO" w:eastAsia="ru-RU"/>
                </w:rPr>
                <w:t>ssagricola@rambler.ru</w:t>
              </w:r>
            </w:hyperlink>
            <w:r w:rsidRPr="001161DB">
              <w:rPr>
                <w:rFonts w:ascii="Times New Roman" w:eastAsia="Times New Roman" w:hAnsi="Times New Roman" w:cs="Times New Roman"/>
                <w:b/>
                <w:sz w:val="20"/>
                <w:szCs w:val="20"/>
                <w:lang w:val="ro-RO" w:eastAsia="ru-RU"/>
              </w:rPr>
              <w:t xml:space="preserve"> </w:t>
            </w:r>
          </w:p>
          <w:p w:rsidR="000C5D19" w:rsidRPr="001161DB" w:rsidRDefault="000C5D19" w:rsidP="00863C2A">
            <w:pPr>
              <w:spacing w:after="0" w:line="240" w:lineRule="auto"/>
              <w:jc w:val="center"/>
              <w:rPr>
                <w:rFonts w:ascii="Times New Roman" w:eastAsia="Times New Roman" w:hAnsi="Times New Roman" w:cs="Times New Roman"/>
                <w:b/>
                <w:color w:val="0000FF"/>
                <w:sz w:val="20"/>
                <w:szCs w:val="20"/>
                <w:lang w:val="ro-RO" w:eastAsia="ru-RU"/>
              </w:rPr>
            </w:pPr>
          </w:p>
        </w:tc>
      </w:tr>
    </w:tbl>
    <w:p w:rsidR="000C5D19" w:rsidRPr="000C5D19" w:rsidRDefault="000C5D19" w:rsidP="000C5D19">
      <w:pPr>
        <w:spacing w:after="0" w:line="240" w:lineRule="auto"/>
        <w:jc w:val="center"/>
        <w:rPr>
          <w:rFonts w:ascii="Times New Roman" w:eastAsia="Times New Roman" w:hAnsi="Times New Roman" w:cs="Times New Roman"/>
          <w:b/>
          <w:noProof/>
          <w:sz w:val="24"/>
          <w:szCs w:val="24"/>
          <w:lang w:val="ro-RO" w:eastAsia="ru-RU"/>
        </w:rPr>
      </w:pPr>
      <w:r w:rsidRPr="000C5D19">
        <w:rPr>
          <w:rFonts w:ascii="Times New Roman" w:eastAsia="Times New Roman" w:hAnsi="Times New Roman" w:cs="Times New Roman"/>
          <w:b/>
          <w:noProof/>
          <w:sz w:val="24"/>
          <w:szCs w:val="24"/>
          <w:lang w:val="ro-RO" w:eastAsia="ru-RU"/>
        </w:rPr>
        <w:t>AVIZ</w:t>
      </w:r>
    </w:p>
    <w:p w:rsidR="000C5D19" w:rsidRPr="000C5D19" w:rsidRDefault="000C5D19" w:rsidP="000C5D19">
      <w:pPr>
        <w:pStyle w:val="Default"/>
        <w:jc w:val="center"/>
        <w:rPr>
          <w:b/>
          <w:lang w:val="ro-RO"/>
        </w:rPr>
      </w:pPr>
      <w:r w:rsidRPr="000C5D19">
        <w:rPr>
          <w:rFonts w:eastAsia="Times New Roman"/>
          <w:b/>
          <w:noProof/>
          <w:lang w:val="ro-RO" w:eastAsia="ru-RU"/>
        </w:rPr>
        <w:t xml:space="preserve">asupra rezultatelor proiectului </w:t>
      </w:r>
      <w:r w:rsidRPr="000C5D19">
        <w:rPr>
          <w:b/>
          <w:bCs/>
        </w:rPr>
        <w:t>15.817.05.27A</w:t>
      </w:r>
      <w:r w:rsidRPr="000C5D19">
        <w:rPr>
          <w:b/>
          <w:bCs/>
          <w:lang w:val="fr-FR"/>
        </w:rPr>
        <w:t xml:space="preserve"> </w:t>
      </w:r>
      <w:r w:rsidRPr="000C5D19">
        <w:rPr>
          <w:b/>
        </w:rPr>
        <w:t xml:space="preserve"> </w:t>
      </w:r>
      <w:proofErr w:type="spellStart"/>
      <w:r w:rsidRPr="000C5D19">
        <w:rPr>
          <w:b/>
          <w:bCs/>
        </w:rPr>
        <w:t>Cercetări</w:t>
      </w:r>
      <w:proofErr w:type="spellEnd"/>
      <w:r w:rsidRPr="000C5D19">
        <w:rPr>
          <w:b/>
          <w:bCs/>
        </w:rPr>
        <w:t xml:space="preserve"> </w:t>
      </w:r>
      <w:proofErr w:type="spellStart"/>
      <w:r w:rsidRPr="000C5D19">
        <w:rPr>
          <w:b/>
          <w:bCs/>
        </w:rPr>
        <w:t>agroecologice</w:t>
      </w:r>
      <w:proofErr w:type="spellEnd"/>
      <w:r w:rsidRPr="000C5D19">
        <w:rPr>
          <w:b/>
          <w:bCs/>
        </w:rPr>
        <w:t xml:space="preserve"> </w:t>
      </w:r>
      <w:proofErr w:type="spellStart"/>
      <w:r w:rsidRPr="000C5D19">
        <w:rPr>
          <w:b/>
          <w:bCs/>
        </w:rPr>
        <w:t>comparative</w:t>
      </w:r>
      <w:proofErr w:type="spellEnd"/>
      <w:r w:rsidRPr="000C5D19">
        <w:rPr>
          <w:b/>
          <w:bCs/>
        </w:rPr>
        <w:t xml:space="preserve"> </w:t>
      </w:r>
      <w:proofErr w:type="spellStart"/>
      <w:r w:rsidRPr="000C5D19">
        <w:rPr>
          <w:b/>
          <w:bCs/>
        </w:rPr>
        <w:t>privind</w:t>
      </w:r>
      <w:proofErr w:type="spellEnd"/>
      <w:r w:rsidRPr="000C5D19">
        <w:rPr>
          <w:b/>
          <w:bCs/>
        </w:rPr>
        <w:t xml:space="preserve"> </w:t>
      </w:r>
      <w:proofErr w:type="spellStart"/>
      <w:r w:rsidRPr="000C5D19">
        <w:rPr>
          <w:b/>
          <w:bCs/>
        </w:rPr>
        <w:t>sistemele</w:t>
      </w:r>
      <w:proofErr w:type="spellEnd"/>
      <w:r w:rsidRPr="000C5D19">
        <w:rPr>
          <w:b/>
          <w:bCs/>
        </w:rPr>
        <w:t xml:space="preserve"> </w:t>
      </w:r>
      <w:proofErr w:type="spellStart"/>
      <w:r w:rsidRPr="000C5D19">
        <w:rPr>
          <w:b/>
          <w:bCs/>
        </w:rPr>
        <w:t>convenţionale</w:t>
      </w:r>
      <w:proofErr w:type="spellEnd"/>
      <w:r w:rsidRPr="000C5D19">
        <w:rPr>
          <w:b/>
          <w:bCs/>
        </w:rPr>
        <w:t xml:space="preserve"> </w:t>
      </w:r>
      <w:proofErr w:type="spellStart"/>
      <w:r w:rsidRPr="000C5D19">
        <w:rPr>
          <w:b/>
          <w:bCs/>
        </w:rPr>
        <w:t>şi</w:t>
      </w:r>
      <w:proofErr w:type="spellEnd"/>
      <w:r w:rsidRPr="000C5D19">
        <w:rPr>
          <w:b/>
          <w:bCs/>
        </w:rPr>
        <w:t xml:space="preserve"> </w:t>
      </w:r>
      <w:proofErr w:type="spellStart"/>
      <w:r w:rsidRPr="000C5D19">
        <w:rPr>
          <w:b/>
          <w:bCs/>
        </w:rPr>
        <w:t>conservative</w:t>
      </w:r>
      <w:proofErr w:type="spellEnd"/>
      <w:r w:rsidRPr="000C5D19">
        <w:rPr>
          <w:b/>
          <w:bCs/>
        </w:rPr>
        <w:t xml:space="preserve"> </w:t>
      </w:r>
      <w:proofErr w:type="spellStart"/>
      <w:r w:rsidRPr="000C5D19">
        <w:rPr>
          <w:b/>
          <w:bCs/>
        </w:rPr>
        <w:t>de</w:t>
      </w:r>
      <w:proofErr w:type="spellEnd"/>
      <w:r w:rsidRPr="000C5D19">
        <w:rPr>
          <w:b/>
          <w:bCs/>
        </w:rPr>
        <w:t xml:space="preserve"> </w:t>
      </w:r>
      <w:proofErr w:type="spellStart"/>
      <w:r w:rsidRPr="000C5D19">
        <w:rPr>
          <w:b/>
          <w:bCs/>
        </w:rPr>
        <w:t>lucrare</w:t>
      </w:r>
      <w:proofErr w:type="spellEnd"/>
      <w:r w:rsidRPr="000C5D19">
        <w:rPr>
          <w:b/>
          <w:bCs/>
        </w:rPr>
        <w:t xml:space="preserve"> a </w:t>
      </w:r>
      <w:proofErr w:type="spellStart"/>
      <w:r w:rsidRPr="000C5D19">
        <w:rPr>
          <w:b/>
          <w:bCs/>
        </w:rPr>
        <w:t>solului</w:t>
      </w:r>
      <w:proofErr w:type="spellEnd"/>
      <w:r w:rsidRPr="000C5D19">
        <w:rPr>
          <w:b/>
          <w:bCs/>
        </w:rPr>
        <w:t xml:space="preserve"> </w:t>
      </w:r>
      <w:proofErr w:type="spellStart"/>
      <w:r w:rsidRPr="000C5D19">
        <w:rPr>
          <w:b/>
          <w:bCs/>
        </w:rPr>
        <w:t>în</w:t>
      </w:r>
      <w:proofErr w:type="spellEnd"/>
      <w:r w:rsidRPr="000C5D19">
        <w:rPr>
          <w:b/>
          <w:bCs/>
        </w:rPr>
        <w:t xml:space="preserve"> </w:t>
      </w:r>
      <w:proofErr w:type="spellStart"/>
      <w:r w:rsidRPr="000C5D19">
        <w:rPr>
          <w:b/>
          <w:bCs/>
        </w:rPr>
        <w:t>scopul</w:t>
      </w:r>
      <w:proofErr w:type="spellEnd"/>
      <w:r w:rsidRPr="000C5D19">
        <w:rPr>
          <w:b/>
          <w:bCs/>
        </w:rPr>
        <w:t xml:space="preserve"> </w:t>
      </w:r>
      <w:proofErr w:type="spellStart"/>
      <w:r w:rsidRPr="000C5D19">
        <w:rPr>
          <w:b/>
          <w:bCs/>
        </w:rPr>
        <w:t>utilizării</w:t>
      </w:r>
      <w:proofErr w:type="spellEnd"/>
      <w:r w:rsidRPr="000C5D19">
        <w:rPr>
          <w:b/>
          <w:bCs/>
        </w:rPr>
        <w:t xml:space="preserve"> </w:t>
      </w:r>
      <w:proofErr w:type="spellStart"/>
      <w:r w:rsidRPr="000C5D19">
        <w:rPr>
          <w:b/>
          <w:bCs/>
        </w:rPr>
        <w:t>raţionale</w:t>
      </w:r>
      <w:proofErr w:type="spellEnd"/>
      <w:r w:rsidRPr="000C5D19">
        <w:rPr>
          <w:b/>
          <w:bCs/>
        </w:rPr>
        <w:t xml:space="preserve"> a </w:t>
      </w:r>
      <w:proofErr w:type="spellStart"/>
      <w:r w:rsidRPr="000C5D19">
        <w:rPr>
          <w:b/>
          <w:bCs/>
        </w:rPr>
        <w:t>resurselor</w:t>
      </w:r>
      <w:proofErr w:type="spellEnd"/>
      <w:r w:rsidRPr="000C5D19">
        <w:rPr>
          <w:b/>
          <w:bCs/>
        </w:rPr>
        <w:t xml:space="preserve"> </w:t>
      </w:r>
      <w:proofErr w:type="spellStart"/>
      <w:r w:rsidRPr="000C5D19">
        <w:rPr>
          <w:b/>
          <w:bCs/>
        </w:rPr>
        <w:t>naturale</w:t>
      </w:r>
      <w:proofErr w:type="spellEnd"/>
      <w:r w:rsidRPr="000C5D19">
        <w:rPr>
          <w:b/>
          <w:bCs/>
        </w:rPr>
        <w:t xml:space="preserve"> </w:t>
      </w:r>
      <w:proofErr w:type="spellStart"/>
      <w:r w:rsidRPr="000C5D19">
        <w:rPr>
          <w:b/>
          <w:bCs/>
        </w:rPr>
        <w:t>şi</w:t>
      </w:r>
      <w:proofErr w:type="spellEnd"/>
      <w:r w:rsidRPr="000C5D19">
        <w:rPr>
          <w:b/>
          <w:bCs/>
        </w:rPr>
        <w:t xml:space="preserve"> </w:t>
      </w:r>
      <w:proofErr w:type="spellStart"/>
      <w:r w:rsidRPr="000C5D19">
        <w:rPr>
          <w:b/>
          <w:bCs/>
        </w:rPr>
        <w:t>promovării</w:t>
      </w:r>
      <w:proofErr w:type="spellEnd"/>
      <w:r w:rsidRPr="000C5D19">
        <w:rPr>
          <w:b/>
          <w:bCs/>
        </w:rPr>
        <w:t xml:space="preserve"> </w:t>
      </w:r>
      <w:proofErr w:type="spellStart"/>
      <w:r w:rsidRPr="000C5D19">
        <w:rPr>
          <w:b/>
          <w:bCs/>
        </w:rPr>
        <w:t>agriculturii</w:t>
      </w:r>
      <w:proofErr w:type="spellEnd"/>
      <w:r w:rsidRPr="000C5D19">
        <w:rPr>
          <w:b/>
          <w:bCs/>
        </w:rPr>
        <w:t xml:space="preserve"> </w:t>
      </w:r>
      <w:proofErr w:type="spellStart"/>
      <w:r w:rsidRPr="000C5D19">
        <w:rPr>
          <w:b/>
          <w:bCs/>
        </w:rPr>
        <w:t>durabile</w:t>
      </w:r>
      <w:proofErr w:type="spellEnd"/>
      <w:r w:rsidRPr="000C5D19">
        <w:rPr>
          <w:b/>
          <w:bCs/>
          <w:lang w:val="fr-FR"/>
        </w:rPr>
        <w:t xml:space="preserve">, </w:t>
      </w:r>
      <w:r w:rsidRPr="000C5D19">
        <w:rPr>
          <w:b/>
          <w:lang w:val="ro-RO"/>
        </w:rPr>
        <w:t>dr.</w:t>
      </w:r>
      <w:r w:rsidRPr="000C5D19">
        <w:rPr>
          <w:b/>
        </w:rPr>
        <w:t xml:space="preserve"> </w:t>
      </w:r>
      <w:proofErr w:type="spellStart"/>
      <w:r w:rsidRPr="000C5D19">
        <w:rPr>
          <w:b/>
        </w:rPr>
        <w:t>Andriucă</w:t>
      </w:r>
      <w:proofErr w:type="spellEnd"/>
      <w:r w:rsidRPr="000C5D19">
        <w:rPr>
          <w:b/>
        </w:rPr>
        <w:t xml:space="preserve"> </w:t>
      </w:r>
      <w:proofErr w:type="spellStart"/>
      <w:r w:rsidRPr="000C5D19">
        <w:rPr>
          <w:b/>
        </w:rPr>
        <w:t>Valentina</w:t>
      </w:r>
      <w:proofErr w:type="spellEnd"/>
      <w:r w:rsidRPr="000C5D19">
        <w:rPr>
          <w:b/>
          <w:lang w:val="ro-RO"/>
        </w:rPr>
        <w:t>, Universitatea Agrara de Stat din Moldova</w:t>
      </w:r>
    </w:p>
    <w:p w:rsidR="000C5D19" w:rsidRPr="001161DB" w:rsidRDefault="000C5D19" w:rsidP="000C5D19">
      <w:pPr>
        <w:spacing w:after="0" w:line="240" w:lineRule="auto"/>
        <w:jc w:val="center"/>
        <w:rPr>
          <w:rFonts w:ascii="Times New Roman" w:eastAsia="Times New Roman" w:hAnsi="Times New Roman" w:cs="Times New Roman"/>
          <w:i/>
          <w:noProof/>
          <w:lang w:val="ro-RO" w:eastAsia="ru-RU"/>
        </w:rPr>
      </w:pPr>
      <w:r w:rsidRPr="001161DB">
        <w:rPr>
          <w:rFonts w:ascii="Times New Roman" w:eastAsia="Times New Roman" w:hAnsi="Times New Roman" w:cs="Times New Roman"/>
          <w:i/>
          <w:noProof/>
          <w:lang w:val="ro-RO" w:eastAsia="ru-RU"/>
        </w:rPr>
        <w:t xml:space="preserve"> (perfectat în baza procesului-verbal nr. 3 al Biroului Secției Științe ale Vieții a AŞM din 31 martie 2020)</w:t>
      </w:r>
    </w:p>
    <w:p w:rsidR="000C5D19" w:rsidRPr="000C5D19" w:rsidRDefault="000C5D19" w:rsidP="000C5D19">
      <w:pPr>
        <w:pStyle w:val="Default"/>
        <w:jc w:val="both"/>
        <w:rPr>
          <w:lang w:val="ro-RO"/>
        </w:rPr>
      </w:pPr>
      <w:r w:rsidRPr="001161DB">
        <w:rPr>
          <w:rFonts w:eastAsia="Times New Roman"/>
          <w:b/>
          <w:lang w:val="ro-RO"/>
        </w:rPr>
        <w:t>S-a discutat:</w:t>
      </w:r>
      <w:r w:rsidRPr="001161DB">
        <w:rPr>
          <w:rFonts w:eastAsia="Times New Roman"/>
          <w:lang w:val="ro-RO"/>
        </w:rPr>
        <w:t xml:space="preserve"> Cu privire la audierea raportului proiectului </w:t>
      </w:r>
      <w:r w:rsidRPr="000C5D19">
        <w:rPr>
          <w:bCs/>
        </w:rPr>
        <w:t>15.817.05.27A</w:t>
      </w:r>
      <w:r w:rsidRPr="000C5D19">
        <w:rPr>
          <w:b/>
          <w:bCs/>
          <w:lang w:val="fr-FR"/>
        </w:rPr>
        <w:t xml:space="preserve"> </w:t>
      </w:r>
      <w:proofErr w:type="spellStart"/>
      <w:r w:rsidRPr="000C5D19">
        <w:rPr>
          <w:bCs/>
        </w:rPr>
        <w:t>Cercetări</w:t>
      </w:r>
      <w:proofErr w:type="spellEnd"/>
      <w:r w:rsidRPr="000C5D19">
        <w:rPr>
          <w:bCs/>
        </w:rPr>
        <w:t xml:space="preserve"> </w:t>
      </w:r>
      <w:proofErr w:type="spellStart"/>
      <w:r w:rsidRPr="000C5D19">
        <w:rPr>
          <w:bCs/>
        </w:rPr>
        <w:t>agroecologice</w:t>
      </w:r>
      <w:proofErr w:type="spellEnd"/>
      <w:r w:rsidRPr="000C5D19">
        <w:rPr>
          <w:bCs/>
        </w:rPr>
        <w:t xml:space="preserve"> </w:t>
      </w:r>
      <w:proofErr w:type="spellStart"/>
      <w:r w:rsidRPr="000C5D19">
        <w:rPr>
          <w:bCs/>
        </w:rPr>
        <w:t>comparative</w:t>
      </w:r>
      <w:proofErr w:type="spellEnd"/>
      <w:r w:rsidRPr="000C5D19">
        <w:rPr>
          <w:bCs/>
        </w:rPr>
        <w:t xml:space="preserve"> </w:t>
      </w:r>
      <w:proofErr w:type="spellStart"/>
      <w:r w:rsidRPr="000C5D19">
        <w:rPr>
          <w:bCs/>
        </w:rPr>
        <w:t>privind</w:t>
      </w:r>
      <w:proofErr w:type="spellEnd"/>
      <w:r w:rsidRPr="000C5D19">
        <w:rPr>
          <w:bCs/>
        </w:rPr>
        <w:t xml:space="preserve"> </w:t>
      </w:r>
      <w:proofErr w:type="spellStart"/>
      <w:r w:rsidRPr="000C5D19">
        <w:rPr>
          <w:bCs/>
        </w:rPr>
        <w:t>sistemele</w:t>
      </w:r>
      <w:proofErr w:type="spellEnd"/>
      <w:r w:rsidRPr="000C5D19">
        <w:rPr>
          <w:bCs/>
        </w:rPr>
        <w:t xml:space="preserve"> </w:t>
      </w:r>
      <w:proofErr w:type="spellStart"/>
      <w:r w:rsidRPr="000C5D19">
        <w:rPr>
          <w:bCs/>
        </w:rPr>
        <w:t>convenţionale</w:t>
      </w:r>
      <w:proofErr w:type="spellEnd"/>
      <w:r w:rsidRPr="000C5D19">
        <w:rPr>
          <w:bCs/>
        </w:rPr>
        <w:t xml:space="preserve"> </w:t>
      </w:r>
      <w:proofErr w:type="spellStart"/>
      <w:r w:rsidRPr="000C5D19">
        <w:rPr>
          <w:bCs/>
        </w:rPr>
        <w:t>şi</w:t>
      </w:r>
      <w:proofErr w:type="spellEnd"/>
      <w:r w:rsidRPr="000C5D19">
        <w:rPr>
          <w:bCs/>
        </w:rPr>
        <w:t xml:space="preserve"> </w:t>
      </w:r>
      <w:proofErr w:type="spellStart"/>
      <w:r w:rsidRPr="000C5D19">
        <w:rPr>
          <w:bCs/>
        </w:rPr>
        <w:t>conservative</w:t>
      </w:r>
      <w:proofErr w:type="spellEnd"/>
      <w:r w:rsidRPr="000C5D19">
        <w:rPr>
          <w:bCs/>
        </w:rPr>
        <w:t xml:space="preserve"> </w:t>
      </w:r>
      <w:proofErr w:type="spellStart"/>
      <w:r w:rsidRPr="000C5D19">
        <w:rPr>
          <w:bCs/>
        </w:rPr>
        <w:t>de</w:t>
      </w:r>
      <w:proofErr w:type="spellEnd"/>
      <w:r w:rsidRPr="000C5D19">
        <w:rPr>
          <w:bCs/>
        </w:rPr>
        <w:t xml:space="preserve"> </w:t>
      </w:r>
      <w:proofErr w:type="spellStart"/>
      <w:r w:rsidRPr="000C5D19">
        <w:rPr>
          <w:bCs/>
        </w:rPr>
        <w:t>lucrare</w:t>
      </w:r>
      <w:proofErr w:type="spellEnd"/>
      <w:r w:rsidRPr="000C5D19">
        <w:rPr>
          <w:bCs/>
        </w:rPr>
        <w:t xml:space="preserve"> a </w:t>
      </w:r>
      <w:proofErr w:type="spellStart"/>
      <w:r w:rsidRPr="000C5D19">
        <w:rPr>
          <w:bCs/>
        </w:rPr>
        <w:t>solului</w:t>
      </w:r>
      <w:proofErr w:type="spellEnd"/>
      <w:r w:rsidRPr="000C5D19">
        <w:rPr>
          <w:bCs/>
        </w:rPr>
        <w:t xml:space="preserve"> </w:t>
      </w:r>
      <w:proofErr w:type="spellStart"/>
      <w:r w:rsidRPr="000C5D19">
        <w:rPr>
          <w:bCs/>
        </w:rPr>
        <w:t>în</w:t>
      </w:r>
      <w:proofErr w:type="spellEnd"/>
      <w:r w:rsidRPr="000C5D19">
        <w:rPr>
          <w:bCs/>
        </w:rPr>
        <w:t xml:space="preserve"> </w:t>
      </w:r>
      <w:proofErr w:type="spellStart"/>
      <w:r w:rsidRPr="000C5D19">
        <w:rPr>
          <w:bCs/>
        </w:rPr>
        <w:t>scopul</w:t>
      </w:r>
      <w:proofErr w:type="spellEnd"/>
      <w:r w:rsidRPr="000C5D19">
        <w:rPr>
          <w:bCs/>
        </w:rPr>
        <w:t xml:space="preserve"> </w:t>
      </w:r>
      <w:proofErr w:type="spellStart"/>
      <w:r w:rsidRPr="000C5D19">
        <w:rPr>
          <w:bCs/>
        </w:rPr>
        <w:t>utilizării</w:t>
      </w:r>
      <w:proofErr w:type="spellEnd"/>
      <w:r w:rsidRPr="000C5D19">
        <w:rPr>
          <w:bCs/>
        </w:rPr>
        <w:t xml:space="preserve"> </w:t>
      </w:r>
      <w:proofErr w:type="spellStart"/>
      <w:r w:rsidRPr="000C5D19">
        <w:rPr>
          <w:bCs/>
        </w:rPr>
        <w:t>raţionale</w:t>
      </w:r>
      <w:proofErr w:type="spellEnd"/>
      <w:r w:rsidRPr="000C5D19">
        <w:rPr>
          <w:bCs/>
        </w:rPr>
        <w:t xml:space="preserve"> a </w:t>
      </w:r>
      <w:proofErr w:type="spellStart"/>
      <w:r w:rsidRPr="000C5D19">
        <w:rPr>
          <w:bCs/>
        </w:rPr>
        <w:t>resurselor</w:t>
      </w:r>
      <w:proofErr w:type="spellEnd"/>
      <w:r w:rsidRPr="000C5D19">
        <w:rPr>
          <w:bCs/>
        </w:rPr>
        <w:t xml:space="preserve"> </w:t>
      </w:r>
      <w:proofErr w:type="spellStart"/>
      <w:r w:rsidRPr="000C5D19">
        <w:rPr>
          <w:bCs/>
        </w:rPr>
        <w:t>naturale</w:t>
      </w:r>
      <w:proofErr w:type="spellEnd"/>
      <w:r w:rsidRPr="000C5D19">
        <w:rPr>
          <w:bCs/>
        </w:rPr>
        <w:t xml:space="preserve"> </w:t>
      </w:r>
      <w:proofErr w:type="spellStart"/>
      <w:r w:rsidRPr="000C5D19">
        <w:rPr>
          <w:bCs/>
        </w:rPr>
        <w:t>şi</w:t>
      </w:r>
      <w:proofErr w:type="spellEnd"/>
      <w:r w:rsidRPr="000C5D19">
        <w:rPr>
          <w:bCs/>
        </w:rPr>
        <w:t xml:space="preserve"> </w:t>
      </w:r>
      <w:proofErr w:type="spellStart"/>
      <w:r w:rsidRPr="000C5D19">
        <w:rPr>
          <w:bCs/>
        </w:rPr>
        <w:t>promovării</w:t>
      </w:r>
      <w:proofErr w:type="spellEnd"/>
      <w:r w:rsidRPr="000C5D19">
        <w:rPr>
          <w:bCs/>
        </w:rPr>
        <w:t xml:space="preserve"> </w:t>
      </w:r>
      <w:proofErr w:type="spellStart"/>
      <w:r w:rsidRPr="000C5D19">
        <w:rPr>
          <w:bCs/>
        </w:rPr>
        <w:t>agriculturii</w:t>
      </w:r>
      <w:proofErr w:type="spellEnd"/>
      <w:r w:rsidRPr="000C5D19">
        <w:rPr>
          <w:bCs/>
        </w:rPr>
        <w:t xml:space="preserve"> </w:t>
      </w:r>
      <w:proofErr w:type="spellStart"/>
      <w:r w:rsidRPr="000C5D19">
        <w:rPr>
          <w:bCs/>
        </w:rPr>
        <w:t>durabile</w:t>
      </w:r>
      <w:proofErr w:type="spellEnd"/>
      <w:r w:rsidRPr="000C5D19">
        <w:rPr>
          <w:bCs/>
          <w:lang w:val="fr-FR"/>
        </w:rPr>
        <w:t xml:space="preserve">, </w:t>
      </w:r>
      <w:r w:rsidRPr="000C5D19">
        <w:rPr>
          <w:lang w:val="ro-RO"/>
        </w:rPr>
        <w:t>dr.</w:t>
      </w:r>
      <w:r w:rsidRPr="000C5D19">
        <w:t xml:space="preserve"> </w:t>
      </w:r>
      <w:proofErr w:type="spellStart"/>
      <w:r w:rsidRPr="000C5D19">
        <w:t>Andriucă</w:t>
      </w:r>
      <w:proofErr w:type="spellEnd"/>
      <w:r w:rsidRPr="000C5D19">
        <w:t xml:space="preserve"> </w:t>
      </w:r>
      <w:proofErr w:type="spellStart"/>
      <w:r w:rsidRPr="000C5D19">
        <w:t>Valentina</w:t>
      </w:r>
      <w:proofErr w:type="spellEnd"/>
      <w:r w:rsidRPr="000C5D19">
        <w:rPr>
          <w:lang w:val="ro-RO"/>
        </w:rPr>
        <w:t>, Universitatea Agrara de Stat din Moldova</w:t>
      </w:r>
      <w:r>
        <w:rPr>
          <w:lang w:val="ro-RO"/>
        </w:rPr>
        <w:t>.</w:t>
      </w:r>
    </w:p>
    <w:p w:rsidR="000C5D19" w:rsidRDefault="000C5D19" w:rsidP="000C5D19">
      <w:pPr>
        <w:pStyle w:val="Default"/>
        <w:jc w:val="both"/>
        <w:rPr>
          <w:rFonts w:eastAsia="Times New Roman"/>
          <w:shd w:val="clear" w:color="auto" w:fill="FFFFFF"/>
          <w:lang w:val="ro-RO" w:eastAsia="ru-RU"/>
        </w:rPr>
      </w:pPr>
      <w:r w:rsidRPr="001161DB">
        <w:rPr>
          <w:rFonts w:eastAsia="Times New Roman"/>
          <w:lang w:val="ro-RO" w:eastAsia="ru-RU"/>
        </w:rPr>
        <w:t xml:space="preserve">A fost audiat public </w:t>
      </w:r>
      <w:r w:rsidRPr="001161DB">
        <w:rPr>
          <w:rFonts w:eastAsia="Times New Roman"/>
          <w:lang w:val="ro-RO"/>
        </w:rPr>
        <w:t xml:space="preserve">raportul proiectului </w:t>
      </w:r>
      <w:r w:rsidRPr="000C5D19">
        <w:rPr>
          <w:bCs/>
        </w:rPr>
        <w:t>15.817.05.27A</w:t>
      </w:r>
      <w:r w:rsidRPr="000C5D19">
        <w:rPr>
          <w:b/>
          <w:bCs/>
          <w:lang w:val="fr-FR"/>
        </w:rPr>
        <w:t xml:space="preserve"> </w:t>
      </w:r>
      <w:proofErr w:type="spellStart"/>
      <w:r w:rsidRPr="000C5D19">
        <w:rPr>
          <w:bCs/>
        </w:rPr>
        <w:t>Cercetări</w:t>
      </w:r>
      <w:proofErr w:type="spellEnd"/>
      <w:r w:rsidRPr="000C5D19">
        <w:rPr>
          <w:bCs/>
        </w:rPr>
        <w:t xml:space="preserve"> </w:t>
      </w:r>
      <w:proofErr w:type="spellStart"/>
      <w:r w:rsidRPr="000C5D19">
        <w:rPr>
          <w:bCs/>
        </w:rPr>
        <w:t>agroecologice</w:t>
      </w:r>
      <w:proofErr w:type="spellEnd"/>
      <w:r w:rsidRPr="000C5D19">
        <w:rPr>
          <w:bCs/>
        </w:rPr>
        <w:t xml:space="preserve"> </w:t>
      </w:r>
      <w:proofErr w:type="spellStart"/>
      <w:r w:rsidRPr="000C5D19">
        <w:rPr>
          <w:bCs/>
        </w:rPr>
        <w:t>comparative</w:t>
      </w:r>
      <w:proofErr w:type="spellEnd"/>
      <w:r w:rsidRPr="000C5D19">
        <w:rPr>
          <w:bCs/>
        </w:rPr>
        <w:t xml:space="preserve"> </w:t>
      </w:r>
      <w:proofErr w:type="spellStart"/>
      <w:r w:rsidRPr="000C5D19">
        <w:rPr>
          <w:bCs/>
        </w:rPr>
        <w:t>privind</w:t>
      </w:r>
      <w:proofErr w:type="spellEnd"/>
      <w:r w:rsidRPr="000C5D19">
        <w:rPr>
          <w:bCs/>
        </w:rPr>
        <w:t xml:space="preserve"> </w:t>
      </w:r>
      <w:proofErr w:type="spellStart"/>
      <w:r w:rsidRPr="000C5D19">
        <w:rPr>
          <w:bCs/>
        </w:rPr>
        <w:t>sistemele</w:t>
      </w:r>
      <w:proofErr w:type="spellEnd"/>
      <w:r w:rsidRPr="000C5D19">
        <w:rPr>
          <w:bCs/>
        </w:rPr>
        <w:t xml:space="preserve"> </w:t>
      </w:r>
      <w:proofErr w:type="spellStart"/>
      <w:r w:rsidRPr="000C5D19">
        <w:rPr>
          <w:bCs/>
        </w:rPr>
        <w:t>convenţionale</w:t>
      </w:r>
      <w:proofErr w:type="spellEnd"/>
      <w:r w:rsidRPr="000C5D19">
        <w:rPr>
          <w:bCs/>
        </w:rPr>
        <w:t xml:space="preserve"> </w:t>
      </w:r>
      <w:proofErr w:type="spellStart"/>
      <w:r w:rsidRPr="000C5D19">
        <w:rPr>
          <w:bCs/>
        </w:rPr>
        <w:t>şi</w:t>
      </w:r>
      <w:proofErr w:type="spellEnd"/>
      <w:r w:rsidRPr="000C5D19">
        <w:rPr>
          <w:bCs/>
        </w:rPr>
        <w:t xml:space="preserve"> </w:t>
      </w:r>
      <w:proofErr w:type="spellStart"/>
      <w:r w:rsidRPr="000C5D19">
        <w:rPr>
          <w:bCs/>
        </w:rPr>
        <w:t>conservative</w:t>
      </w:r>
      <w:proofErr w:type="spellEnd"/>
      <w:r w:rsidRPr="000C5D19">
        <w:rPr>
          <w:bCs/>
        </w:rPr>
        <w:t xml:space="preserve"> </w:t>
      </w:r>
      <w:proofErr w:type="spellStart"/>
      <w:r w:rsidRPr="000C5D19">
        <w:rPr>
          <w:bCs/>
        </w:rPr>
        <w:t>de</w:t>
      </w:r>
      <w:proofErr w:type="spellEnd"/>
      <w:r w:rsidRPr="000C5D19">
        <w:rPr>
          <w:bCs/>
        </w:rPr>
        <w:t xml:space="preserve"> </w:t>
      </w:r>
      <w:proofErr w:type="spellStart"/>
      <w:r w:rsidRPr="000C5D19">
        <w:rPr>
          <w:bCs/>
        </w:rPr>
        <w:t>lucrare</w:t>
      </w:r>
      <w:proofErr w:type="spellEnd"/>
      <w:r w:rsidRPr="000C5D19">
        <w:rPr>
          <w:bCs/>
        </w:rPr>
        <w:t xml:space="preserve"> a </w:t>
      </w:r>
      <w:proofErr w:type="spellStart"/>
      <w:r w:rsidRPr="000C5D19">
        <w:rPr>
          <w:bCs/>
        </w:rPr>
        <w:t>solului</w:t>
      </w:r>
      <w:proofErr w:type="spellEnd"/>
      <w:r w:rsidRPr="000C5D19">
        <w:rPr>
          <w:bCs/>
        </w:rPr>
        <w:t xml:space="preserve"> </w:t>
      </w:r>
      <w:proofErr w:type="spellStart"/>
      <w:r w:rsidRPr="000C5D19">
        <w:rPr>
          <w:bCs/>
        </w:rPr>
        <w:t>în</w:t>
      </w:r>
      <w:proofErr w:type="spellEnd"/>
      <w:r w:rsidRPr="000C5D19">
        <w:rPr>
          <w:bCs/>
        </w:rPr>
        <w:t xml:space="preserve"> </w:t>
      </w:r>
      <w:proofErr w:type="spellStart"/>
      <w:r w:rsidRPr="000C5D19">
        <w:rPr>
          <w:bCs/>
        </w:rPr>
        <w:t>scopul</w:t>
      </w:r>
      <w:proofErr w:type="spellEnd"/>
      <w:r w:rsidRPr="000C5D19">
        <w:rPr>
          <w:bCs/>
        </w:rPr>
        <w:t xml:space="preserve"> </w:t>
      </w:r>
      <w:proofErr w:type="spellStart"/>
      <w:r w:rsidRPr="000C5D19">
        <w:rPr>
          <w:bCs/>
        </w:rPr>
        <w:t>utilizării</w:t>
      </w:r>
      <w:proofErr w:type="spellEnd"/>
      <w:r w:rsidRPr="000C5D19">
        <w:rPr>
          <w:bCs/>
        </w:rPr>
        <w:t xml:space="preserve"> </w:t>
      </w:r>
      <w:proofErr w:type="spellStart"/>
      <w:r w:rsidRPr="000C5D19">
        <w:rPr>
          <w:bCs/>
        </w:rPr>
        <w:t>raţionale</w:t>
      </w:r>
      <w:proofErr w:type="spellEnd"/>
      <w:r w:rsidRPr="000C5D19">
        <w:rPr>
          <w:bCs/>
        </w:rPr>
        <w:t xml:space="preserve"> a </w:t>
      </w:r>
      <w:proofErr w:type="spellStart"/>
      <w:r w:rsidRPr="000C5D19">
        <w:rPr>
          <w:bCs/>
        </w:rPr>
        <w:t>resurselor</w:t>
      </w:r>
      <w:proofErr w:type="spellEnd"/>
      <w:r w:rsidRPr="000C5D19">
        <w:rPr>
          <w:bCs/>
        </w:rPr>
        <w:t xml:space="preserve"> </w:t>
      </w:r>
      <w:proofErr w:type="spellStart"/>
      <w:r w:rsidRPr="000C5D19">
        <w:rPr>
          <w:bCs/>
        </w:rPr>
        <w:t>naturale</w:t>
      </w:r>
      <w:proofErr w:type="spellEnd"/>
      <w:r w:rsidRPr="000C5D19">
        <w:rPr>
          <w:bCs/>
        </w:rPr>
        <w:t xml:space="preserve"> </w:t>
      </w:r>
      <w:proofErr w:type="spellStart"/>
      <w:r w:rsidRPr="000C5D19">
        <w:rPr>
          <w:bCs/>
        </w:rPr>
        <w:t>şi</w:t>
      </w:r>
      <w:proofErr w:type="spellEnd"/>
      <w:r w:rsidRPr="000C5D19">
        <w:rPr>
          <w:bCs/>
        </w:rPr>
        <w:t xml:space="preserve"> </w:t>
      </w:r>
      <w:proofErr w:type="spellStart"/>
      <w:r w:rsidRPr="000C5D19">
        <w:rPr>
          <w:bCs/>
        </w:rPr>
        <w:t>promovării</w:t>
      </w:r>
      <w:proofErr w:type="spellEnd"/>
      <w:r w:rsidRPr="000C5D19">
        <w:rPr>
          <w:bCs/>
        </w:rPr>
        <w:t xml:space="preserve"> </w:t>
      </w:r>
      <w:proofErr w:type="spellStart"/>
      <w:r w:rsidRPr="000C5D19">
        <w:rPr>
          <w:bCs/>
        </w:rPr>
        <w:t>agriculturii</w:t>
      </w:r>
      <w:proofErr w:type="spellEnd"/>
      <w:r w:rsidRPr="000C5D19">
        <w:rPr>
          <w:bCs/>
        </w:rPr>
        <w:t xml:space="preserve"> </w:t>
      </w:r>
      <w:proofErr w:type="spellStart"/>
      <w:r w:rsidRPr="000C5D19">
        <w:rPr>
          <w:bCs/>
        </w:rPr>
        <w:t>durabile</w:t>
      </w:r>
      <w:proofErr w:type="spellEnd"/>
      <w:r w:rsidRPr="000C5D19">
        <w:rPr>
          <w:bCs/>
          <w:lang w:val="fr-FR"/>
        </w:rPr>
        <w:t xml:space="preserve">, </w:t>
      </w:r>
      <w:r w:rsidRPr="000C5D19">
        <w:rPr>
          <w:lang w:val="ro-RO"/>
        </w:rPr>
        <w:t>dr.</w:t>
      </w:r>
      <w:r w:rsidRPr="000C5D19">
        <w:t xml:space="preserve"> </w:t>
      </w:r>
      <w:proofErr w:type="spellStart"/>
      <w:r w:rsidRPr="000C5D19">
        <w:t>Andriucă</w:t>
      </w:r>
      <w:proofErr w:type="spellEnd"/>
      <w:r w:rsidRPr="000C5D19">
        <w:t xml:space="preserve"> </w:t>
      </w:r>
      <w:proofErr w:type="spellStart"/>
      <w:r w:rsidRPr="000C5D19">
        <w:t>Valentina</w:t>
      </w:r>
      <w:proofErr w:type="spellEnd"/>
      <w:r w:rsidRPr="000C5D19">
        <w:rPr>
          <w:lang w:val="ro-RO"/>
        </w:rPr>
        <w:t xml:space="preserve">, </w:t>
      </w:r>
      <w:r w:rsidRPr="001161DB">
        <w:rPr>
          <w:rFonts w:eastAsia="Times New Roman"/>
          <w:lang w:val="ro-RO" w:eastAsia="ru-RU"/>
        </w:rPr>
        <w:t xml:space="preserve">care a </w:t>
      </w:r>
      <w:r w:rsidRPr="001161DB">
        <w:rPr>
          <w:rFonts w:eastAsia="Times New Roman"/>
          <w:shd w:val="clear" w:color="auto" w:fill="FFFFFF"/>
          <w:lang w:val="ro-RO" w:eastAsia="ru-RU"/>
        </w:rPr>
        <w:t xml:space="preserve">scos în evidență faptul că cercetările ştiinţifice planificate pentru anul 2019 au fost îndeplinite în volumul planificat, în termeni stabiliţi şi la un nivel metodic adecvat, ce se confirmă prin următoarele rezultate. </w:t>
      </w:r>
    </w:p>
    <w:p w:rsidR="00E46B95" w:rsidRDefault="00CE71FE" w:rsidP="00CE71FE">
      <w:pPr>
        <w:autoSpaceDE w:val="0"/>
        <w:autoSpaceDN w:val="0"/>
        <w:adjustRightInd w:val="0"/>
        <w:spacing w:after="0" w:line="240" w:lineRule="auto"/>
        <w:jc w:val="both"/>
        <w:rPr>
          <w:rFonts w:ascii="Times New Roman" w:hAnsi="Times New Roman" w:cs="Times New Roman"/>
          <w:color w:val="000000"/>
          <w:sz w:val="24"/>
          <w:szCs w:val="24"/>
          <w:lang w:val="ro-RO"/>
        </w:rPr>
      </w:pPr>
      <w:r w:rsidRPr="00CE71FE">
        <w:rPr>
          <w:rFonts w:ascii="Times New Roman" w:hAnsi="Times New Roman" w:cs="Times New Roman"/>
          <w:color w:val="000000"/>
          <w:sz w:val="24"/>
          <w:szCs w:val="24"/>
          <w:lang w:val="ro-RO"/>
        </w:rPr>
        <w:t xml:space="preserve">Modificările agrofizice ale solurilor agricole sunt direct influențate de sistemul de lucrare, de agrocenoză, faza de dezvoltare a culturilor de câmp şi condiţiile climatice. Învelișul de sol al localității Plop, Dondușeni reprezintă o variabilitate corespunzătoare altitudinal Podișului Moldovei de Nord. Pe platouri și cumpenele de apă s-au format solurile cenușii tipice și </w:t>
      </w:r>
      <w:proofErr w:type="spellStart"/>
      <w:r w:rsidRPr="00CE71FE">
        <w:rPr>
          <w:rFonts w:ascii="Times New Roman" w:hAnsi="Times New Roman" w:cs="Times New Roman"/>
          <w:color w:val="000000"/>
          <w:sz w:val="24"/>
          <w:szCs w:val="24"/>
          <w:lang w:val="ro-RO"/>
        </w:rPr>
        <w:t>molice</w:t>
      </w:r>
      <w:proofErr w:type="spellEnd"/>
      <w:r w:rsidRPr="00CE71FE">
        <w:rPr>
          <w:rFonts w:ascii="Times New Roman" w:hAnsi="Times New Roman" w:cs="Times New Roman"/>
          <w:color w:val="000000"/>
          <w:sz w:val="24"/>
          <w:szCs w:val="24"/>
          <w:lang w:val="ro-RO"/>
        </w:rPr>
        <w:t xml:space="preserve"> luto-argiloase care contactează cu cernoziomurile </w:t>
      </w:r>
      <w:proofErr w:type="spellStart"/>
      <w:r w:rsidRPr="00CE71FE">
        <w:rPr>
          <w:rFonts w:ascii="Times New Roman" w:hAnsi="Times New Roman" w:cs="Times New Roman"/>
          <w:color w:val="000000"/>
          <w:sz w:val="24"/>
          <w:szCs w:val="24"/>
          <w:lang w:val="ro-RO"/>
        </w:rPr>
        <w:t>argilo-iluviale</w:t>
      </w:r>
      <w:proofErr w:type="spellEnd"/>
      <w:r w:rsidRPr="00CE71FE">
        <w:rPr>
          <w:rFonts w:ascii="Times New Roman" w:hAnsi="Times New Roman" w:cs="Times New Roman"/>
          <w:color w:val="000000"/>
          <w:sz w:val="24"/>
          <w:szCs w:val="24"/>
          <w:lang w:val="ro-RO"/>
        </w:rPr>
        <w:t xml:space="preserve"> şi cernoziomurile levigate. </w:t>
      </w:r>
    </w:p>
    <w:p w:rsidR="00CE71FE" w:rsidRDefault="00CE71FE" w:rsidP="00CE71FE">
      <w:pPr>
        <w:autoSpaceDE w:val="0"/>
        <w:autoSpaceDN w:val="0"/>
        <w:adjustRightInd w:val="0"/>
        <w:spacing w:after="0" w:line="240" w:lineRule="auto"/>
        <w:jc w:val="both"/>
        <w:rPr>
          <w:rFonts w:ascii="Times New Roman" w:hAnsi="Times New Roman" w:cs="Times New Roman"/>
          <w:sz w:val="24"/>
          <w:szCs w:val="24"/>
          <w:lang w:val="ro-RO"/>
        </w:rPr>
      </w:pPr>
      <w:r w:rsidRPr="00CE71FE">
        <w:rPr>
          <w:rFonts w:ascii="Times New Roman" w:hAnsi="Times New Roman" w:cs="Times New Roman"/>
          <w:color w:val="000000"/>
          <w:sz w:val="24"/>
          <w:szCs w:val="24"/>
          <w:lang w:val="ro-RO"/>
        </w:rPr>
        <w:t xml:space="preserve">S-a stabilit, că poligoanele de cercetare a agrocenozelor studiate în anul 2019, GŢ </w:t>
      </w:r>
      <w:proofErr w:type="spellStart"/>
      <w:r w:rsidRPr="00CE71FE">
        <w:rPr>
          <w:rFonts w:ascii="Times New Roman" w:hAnsi="Times New Roman" w:cs="Times New Roman"/>
          <w:color w:val="000000"/>
          <w:sz w:val="24"/>
          <w:szCs w:val="24"/>
          <w:lang w:val="ro-RO"/>
        </w:rPr>
        <w:t>Agro</w:t>
      </w:r>
      <w:proofErr w:type="spellEnd"/>
      <w:r w:rsidRPr="00CE71FE">
        <w:rPr>
          <w:rFonts w:ascii="Times New Roman" w:hAnsi="Times New Roman" w:cs="Times New Roman"/>
          <w:color w:val="000000"/>
          <w:sz w:val="24"/>
          <w:szCs w:val="24"/>
          <w:lang w:val="ro-RO"/>
        </w:rPr>
        <w:t xml:space="preserve"> </w:t>
      </w:r>
      <w:proofErr w:type="spellStart"/>
      <w:r w:rsidRPr="00CE71FE">
        <w:rPr>
          <w:rFonts w:ascii="Times New Roman" w:hAnsi="Times New Roman" w:cs="Times New Roman"/>
          <w:color w:val="000000"/>
          <w:sz w:val="24"/>
          <w:szCs w:val="24"/>
          <w:lang w:val="ro-RO"/>
        </w:rPr>
        <w:t>Panfil</w:t>
      </w:r>
      <w:proofErr w:type="spellEnd"/>
      <w:r w:rsidRPr="00CE71FE">
        <w:rPr>
          <w:rFonts w:ascii="Times New Roman" w:hAnsi="Times New Roman" w:cs="Times New Roman"/>
          <w:color w:val="000000"/>
          <w:sz w:val="24"/>
          <w:szCs w:val="24"/>
          <w:lang w:val="ro-RO"/>
        </w:rPr>
        <w:t xml:space="preserve">, Plop Donduşeni sunt amplasate pe cernoziom levigat lito-argilos, conținut de humus de cca. 3,15-3,16%, suma cationilor de Ca++ și Mg++ de cca. 27,9-30,9 </w:t>
      </w:r>
      <w:proofErr w:type="spellStart"/>
      <w:r w:rsidRPr="00CE71FE">
        <w:rPr>
          <w:rFonts w:ascii="Times New Roman" w:hAnsi="Times New Roman" w:cs="Times New Roman"/>
          <w:color w:val="000000"/>
          <w:sz w:val="24"/>
          <w:szCs w:val="24"/>
          <w:lang w:val="ro-RO"/>
        </w:rPr>
        <w:t>me</w:t>
      </w:r>
      <w:proofErr w:type="spellEnd"/>
      <w:r w:rsidRPr="00CE71FE">
        <w:rPr>
          <w:rFonts w:ascii="Times New Roman" w:hAnsi="Times New Roman" w:cs="Times New Roman"/>
          <w:color w:val="000000"/>
          <w:sz w:val="24"/>
          <w:szCs w:val="24"/>
          <w:lang w:val="ro-RO"/>
        </w:rPr>
        <w:t xml:space="preserve">\100g sol.. </w:t>
      </w:r>
      <w:r w:rsidRPr="00CE71FE">
        <w:rPr>
          <w:rFonts w:ascii="Times New Roman" w:hAnsi="Times New Roman" w:cs="Times New Roman"/>
          <w:sz w:val="24"/>
          <w:szCs w:val="24"/>
          <w:lang w:val="ro-RO"/>
        </w:rPr>
        <w:t xml:space="preserve">S-a evidenţiat, că un impediment de aplicare largă a sistemului conservativ de lucrare a solului, </w:t>
      </w:r>
      <w:proofErr w:type="spellStart"/>
      <w:r w:rsidRPr="00CE71FE">
        <w:rPr>
          <w:rFonts w:ascii="Times New Roman" w:hAnsi="Times New Roman" w:cs="Times New Roman"/>
          <w:sz w:val="24"/>
          <w:szCs w:val="24"/>
          <w:lang w:val="ro-RO"/>
        </w:rPr>
        <w:t>No-till</w:t>
      </w:r>
      <w:proofErr w:type="spellEnd"/>
      <w:r w:rsidRPr="00CE71FE">
        <w:rPr>
          <w:rFonts w:ascii="Times New Roman" w:hAnsi="Times New Roman" w:cs="Times New Roman"/>
          <w:sz w:val="24"/>
          <w:szCs w:val="24"/>
          <w:lang w:val="ro-RO"/>
        </w:rPr>
        <w:t xml:space="preserve"> în RM este compactarea înaltă a părţii superioare a profilului pedogenetic al cernoziomurilor</w:t>
      </w:r>
    </w:p>
    <w:p w:rsidR="00CE71FE" w:rsidRPr="00CE71FE" w:rsidRDefault="00CE71FE" w:rsidP="00CE71FE">
      <w:pPr>
        <w:autoSpaceDE w:val="0"/>
        <w:autoSpaceDN w:val="0"/>
        <w:adjustRightInd w:val="0"/>
        <w:spacing w:after="0" w:line="240" w:lineRule="auto"/>
        <w:jc w:val="both"/>
        <w:rPr>
          <w:rFonts w:ascii="Times New Roman" w:hAnsi="Times New Roman" w:cs="Times New Roman"/>
          <w:color w:val="000000"/>
          <w:sz w:val="24"/>
          <w:szCs w:val="24"/>
          <w:lang w:val="ro-RO"/>
        </w:rPr>
      </w:pPr>
      <w:r w:rsidRPr="00CE71FE">
        <w:rPr>
          <w:rFonts w:ascii="Times New Roman" w:hAnsi="Times New Roman" w:cs="Times New Roman"/>
          <w:color w:val="000000"/>
          <w:sz w:val="24"/>
          <w:szCs w:val="24"/>
          <w:lang w:val="ro-RO"/>
        </w:rPr>
        <w:t xml:space="preserve">Un rol semnificativ în eficacitatea aplicării sistemului conservativ de lucrare a solului, </w:t>
      </w:r>
      <w:proofErr w:type="spellStart"/>
      <w:r w:rsidRPr="00CE71FE">
        <w:rPr>
          <w:rFonts w:ascii="Times New Roman" w:hAnsi="Times New Roman" w:cs="Times New Roman"/>
          <w:color w:val="000000"/>
          <w:sz w:val="24"/>
          <w:szCs w:val="24"/>
          <w:lang w:val="ro-RO"/>
        </w:rPr>
        <w:t>No-till</w:t>
      </w:r>
      <w:proofErr w:type="spellEnd"/>
      <w:r w:rsidRPr="00CE71FE">
        <w:rPr>
          <w:rFonts w:ascii="Times New Roman" w:hAnsi="Times New Roman" w:cs="Times New Roman"/>
          <w:color w:val="000000"/>
          <w:sz w:val="24"/>
          <w:szCs w:val="24"/>
          <w:lang w:val="ro-RO"/>
        </w:rPr>
        <w:t xml:space="preserve"> pe cernoziomuri îl are condiţiile climatice specifice ale RM. Aceasta s-a confirmat în baza monitorizării detaliate a parametrilor agrofizici ai solului şi datelor staţiei meteo din localitatea Plop Donduşeni, GŢ </w:t>
      </w:r>
      <w:proofErr w:type="spellStart"/>
      <w:r w:rsidRPr="00CE71FE">
        <w:rPr>
          <w:rFonts w:ascii="Times New Roman" w:hAnsi="Times New Roman" w:cs="Times New Roman"/>
          <w:color w:val="000000"/>
          <w:sz w:val="24"/>
          <w:szCs w:val="24"/>
          <w:lang w:val="ro-RO"/>
        </w:rPr>
        <w:t>Agro</w:t>
      </w:r>
      <w:proofErr w:type="spellEnd"/>
      <w:r w:rsidRPr="00CE71FE">
        <w:rPr>
          <w:rFonts w:ascii="Times New Roman" w:hAnsi="Times New Roman" w:cs="Times New Roman"/>
          <w:color w:val="000000"/>
          <w:sz w:val="24"/>
          <w:szCs w:val="24"/>
          <w:lang w:val="ro-RO"/>
        </w:rPr>
        <w:t xml:space="preserve"> </w:t>
      </w:r>
      <w:proofErr w:type="spellStart"/>
      <w:r w:rsidRPr="00CE71FE">
        <w:rPr>
          <w:rFonts w:ascii="Times New Roman" w:hAnsi="Times New Roman" w:cs="Times New Roman"/>
          <w:color w:val="000000"/>
          <w:sz w:val="24"/>
          <w:szCs w:val="24"/>
          <w:lang w:val="ro-RO"/>
        </w:rPr>
        <w:t>Panfil</w:t>
      </w:r>
      <w:proofErr w:type="spellEnd"/>
      <w:r w:rsidRPr="00CE71FE">
        <w:rPr>
          <w:rFonts w:ascii="Times New Roman" w:hAnsi="Times New Roman" w:cs="Times New Roman"/>
          <w:color w:val="000000"/>
          <w:sz w:val="24"/>
          <w:szCs w:val="24"/>
          <w:lang w:val="ro-RO"/>
        </w:rPr>
        <w:t xml:space="preserve">. Efectuarea scarificării solului, care a produs decompactarea profilului pedogenetic al cernoziomului levigat în perioada toamnă - primăvară, nu a menţinut condiţii favorabile de dezvoltare a sistemului radicular la sfecla pentru zahăr în perioada mai – iunie, în care s-au înregistrat 150 mm de precipitaţii atmosferice. </w:t>
      </w:r>
    </w:p>
    <w:p w:rsidR="00CE71FE" w:rsidRPr="00CE71FE" w:rsidRDefault="00CE71FE" w:rsidP="00CE71FE">
      <w:pPr>
        <w:pStyle w:val="Default"/>
        <w:jc w:val="both"/>
        <w:rPr>
          <w:rFonts w:eastAsia="Times New Roman"/>
          <w:b/>
          <w:lang w:val="ro-RO" w:eastAsia="ru-RU"/>
        </w:rPr>
      </w:pPr>
      <w:r w:rsidRPr="00CE71FE">
        <w:rPr>
          <w:lang w:val="ro-RO"/>
        </w:rPr>
        <w:t>S-a stabilit, că proprietăţile agrofizice – densitatea aparentă, rezistenţa la penetrare, umiditatea, inclusiv umiditatea productivă exprimă culturile premergătoare, cerinţele de utilizare a apei din sol, capacitatea de dezvoltare a sistemului radicular</w:t>
      </w:r>
    </w:p>
    <w:p w:rsidR="000C5D19" w:rsidRDefault="000C5D19" w:rsidP="000C5D19">
      <w:pPr>
        <w:pStyle w:val="Default"/>
        <w:jc w:val="both"/>
        <w:rPr>
          <w:rFonts w:eastAsia="Times New Roman"/>
          <w:lang w:val="ro-RO" w:eastAsia="ru-RU"/>
        </w:rPr>
      </w:pPr>
      <w:r w:rsidRPr="001161DB">
        <w:rPr>
          <w:rFonts w:eastAsia="Times New Roman"/>
          <w:b/>
          <w:lang w:val="ro-RO" w:eastAsia="ru-RU"/>
        </w:rPr>
        <w:t>S-a decis:</w:t>
      </w:r>
      <w:r w:rsidRPr="001161DB">
        <w:rPr>
          <w:rFonts w:eastAsia="Times New Roman"/>
          <w:lang w:val="ro-RO" w:eastAsia="ru-RU"/>
        </w:rPr>
        <w:t xml:space="preserve"> În baza audierii publice a raportului prezentat de directorul de proiect </w:t>
      </w:r>
      <w:r w:rsidRPr="000C5D19">
        <w:rPr>
          <w:lang w:val="ro-RO"/>
        </w:rPr>
        <w:t>dr.</w:t>
      </w:r>
      <w:r w:rsidRPr="000C5D19">
        <w:t xml:space="preserve"> </w:t>
      </w:r>
      <w:proofErr w:type="spellStart"/>
      <w:r w:rsidRPr="000C5D19">
        <w:t>Andriucă</w:t>
      </w:r>
      <w:proofErr w:type="spellEnd"/>
      <w:r w:rsidRPr="000C5D19">
        <w:t xml:space="preserve"> </w:t>
      </w:r>
      <w:proofErr w:type="spellStart"/>
      <w:r w:rsidRPr="000C5D19">
        <w:t>Valentina</w:t>
      </w:r>
      <w:proofErr w:type="spellEnd"/>
      <w:r w:rsidRPr="000C5D19">
        <w:rPr>
          <w:lang w:val="ro-RO"/>
        </w:rPr>
        <w:t xml:space="preserve">, </w:t>
      </w:r>
      <w:r w:rsidRPr="001161DB">
        <w:rPr>
          <w:rFonts w:eastAsia="Times New Roman"/>
          <w:lang w:val="ro-RO" w:eastAsia="ru-RU"/>
        </w:rPr>
        <w:t xml:space="preserve">având în vedere avizul pozitiv al expertului independent (se anexează), raportul pe proiectul </w:t>
      </w:r>
      <w:r w:rsidRPr="000C5D19">
        <w:rPr>
          <w:bCs/>
        </w:rPr>
        <w:t>15.817.05.27A</w:t>
      </w:r>
      <w:r w:rsidRPr="000C5D19">
        <w:rPr>
          <w:b/>
          <w:bCs/>
          <w:lang w:val="fr-FR"/>
        </w:rPr>
        <w:t xml:space="preserve"> </w:t>
      </w:r>
      <w:proofErr w:type="spellStart"/>
      <w:r w:rsidRPr="000C5D19">
        <w:rPr>
          <w:bCs/>
        </w:rPr>
        <w:t>Cercetări</w:t>
      </w:r>
      <w:proofErr w:type="spellEnd"/>
      <w:r w:rsidRPr="000C5D19">
        <w:rPr>
          <w:bCs/>
        </w:rPr>
        <w:t xml:space="preserve"> </w:t>
      </w:r>
      <w:proofErr w:type="spellStart"/>
      <w:r w:rsidRPr="000C5D19">
        <w:rPr>
          <w:bCs/>
        </w:rPr>
        <w:t>agroecologice</w:t>
      </w:r>
      <w:proofErr w:type="spellEnd"/>
      <w:r w:rsidRPr="000C5D19">
        <w:rPr>
          <w:bCs/>
        </w:rPr>
        <w:t xml:space="preserve"> </w:t>
      </w:r>
      <w:proofErr w:type="spellStart"/>
      <w:r w:rsidRPr="000C5D19">
        <w:rPr>
          <w:bCs/>
        </w:rPr>
        <w:t>comparative</w:t>
      </w:r>
      <w:proofErr w:type="spellEnd"/>
      <w:r w:rsidRPr="000C5D19">
        <w:rPr>
          <w:bCs/>
        </w:rPr>
        <w:t xml:space="preserve"> </w:t>
      </w:r>
      <w:proofErr w:type="spellStart"/>
      <w:r w:rsidRPr="000C5D19">
        <w:rPr>
          <w:bCs/>
        </w:rPr>
        <w:t>privind</w:t>
      </w:r>
      <w:proofErr w:type="spellEnd"/>
      <w:r w:rsidRPr="000C5D19">
        <w:rPr>
          <w:bCs/>
        </w:rPr>
        <w:t xml:space="preserve"> </w:t>
      </w:r>
      <w:proofErr w:type="spellStart"/>
      <w:r w:rsidRPr="000C5D19">
        <w:rPr>
          <w:bCs/>
        </w:rPr>
        <w:t>sistemele</w:t>
      </w:r>
      <w:proofErr w:type="spellEnd"/>
      <w:r w:rsidRPr="000C5D19">
        <w:rPr>
          <w:bCs/>
        </w:rPr>
        <w:t xml:space="preserve"> </w:t>
      </w:r>
      <w:proofErr w:type="spellStart"/>
      <w:r w:rsidRPr="000C5D19">
        <w:rPr>
          <w:bCs/>
        </w:rPr>
        <w:t>convenţionale</w:t>
      </w:r>
      <w:proofErr w:type="spellEnd"/>
      <w:r w:rsidRPr="000C5D19">
        <w:rPr>
          <w:bCs/>
        </w:rPr>
        <w:t xml:space="preserve"> </w:t>
      </w:r>
      <w:proofErr w:type="spellStart"/>
      <w:r w:rsidRPr="000C5D19">
        <w:rPr>
          <w:bCs/>
        </w:rPr>
        <w:t>şi</w:t>
      </w:r>
      <w:proofErr w:type="spellEnd"/>
      <w:r w:rsidRPr="000C5D19">
        <w:rPr>
          <w:bCs/>
        </w:rPr>
        <w:t xml:space="preserve"> </w:t>
      </w:r>
      <w:proofErr w:type="spellStart"/>
      <w:r w:rsidRPr="000C5D19">
        <w:rPr>
          <w:bCs/>
        </w:rPr>
        <w:t>conservative</w:t>
      </w:r>
      <w:proofErr w:type="spellEnd"/>
      <w:r w:rsidRPr="000C5D19">
        <w:rPr>
          <w:bCs/>
        </w:rPr>
        <w:t xml:space="preserve"> </w:t>
      </w:r>
      <w:proofErr w:type="spellStart"/>
      <w:r w:rsidRPr="000C5D19">
        <w:rPr>
          <w:bCs/>
        </w:rPr>
        <w:t>de</w:t>
      </w:r>
      <w:proofErr w:type="spellEnd"/>
      <w:r w:rsidRPr="000C5D19">
        <w:rPr>
          <w:bCs/>
        </w:rPr>
        <w:t xml:space="preserve"> </w:t>
      </w:r>
      <w:proofErr w:type="spellStart"/>
      <w:r w:rsidRPr="000C5D19">
        <w:rPr>
          <w:bCs/>
        </w:rPr>
        <w:t>lucrare</w:t>
      </w:r>
      <w:proofErr w:type="spellEnd"/>
      <w:r w:rsidRPr="000C5D19">
        <w:rPr>
          <w:bCs/>
        </w:rPr>
        <w:t xml:space="preserve"> a </w:t>
      </w:r>
      <w:proofErr w:type="spellStart"/>
      <w:r w:rsidRPr="000C5D19">
        <w:rPr>
          <w:bCs/>
        </w:rPr>
        <w:t>solului</w:t>
      </w:r>
      <w:proofErr w:type="spellEnd"/>
      <w:r w:rsidRPr="000C5D19">
        <w:rPr>
          <w:bCs/>
        </w:rPr>
        <w:t xml:space="preserve"> </w:t>
      </w:r>
      <w:proofErr w:type="spellStart"/>
      <w:r w:rsidRPr="000C5D19">
        <w:rPr>
          <w:bCs/>
        </w:rPr>
        <w:t>în</w:t>
      </w:r>
      <w:proofErr w:type="spellEnd"/>
      <w:r w:rsidRPr="000C5D19">
        <w:rPr>
          <w:bCs/>
        </w:rPr>
        <w:t xml:space="preserve"> </w:t>
      </w:r>
      <w:proofErr w:type="spellStart"/>
      <w:r w:rsidRPr="000C5D19">
        <w:rPr>
          <w:bCs/>
        </w:rPr>
        <w:t>scopul</w:t>
      </w:r>
      <w:proofErr w:type="spellEnd"/>
      <w:r w:rsidRPr="000C5D19">
        <w:rPr>
          <w:bCs/>
        </w:rPr>
        <w:t xml:space="preserve"> </w:t>
      </w:r>
      <w:proofErr w:type="spellStart"/>
      <w:r w:rsidRPr="000C5D19">
        <w:rPr>
          <w:bCs/>
        </w:rPr>
        <w:t>utilizării</w:t>
      </w:r>
      <w:proofErr w:type="spellEnd"/>
      <w:r w:rsidRPr="000C5D19">
        <w:rPr>
          <w:bCs/>
        </w:rPr>
        <w:t xml:space="preserve"> </w:t>
      </w:r>
      <w:proofErr w:type="spellStart"/>
      <w:r w:rsidRPr="000C5D19">
        <w:rPr>
          <w:bCs/>
        </w:rPr>
        <w:t>raţionale</w:t>
      </w:r>
      <w:proofErr w:type="spellEnd"/>
      <w:r w:rsidRPr="000C5D19">
        <w:rPr>
          <w:bCs/>
        </w:rPr>
        <w:t xml:space="preserve"> a </w:t>
      </w:r>
      <w:proofErr w:type="spellStart"/>
      <w:r w:rsidRPr="000C5D19">
        <w:rPr>
          <w:bCs/>
        </w:rPr>
        <w:t>resurselor</w:t>
      </w:r>
      <w:proofErr w:type="spellEnd"/>
      <w:r w:rsidRPr="000C5D19">
        <w:rPr>
          <w:bCs/>
        </w:rPr>
        <w:t xml:space="preserve"> </w:t>
      </w:r>
      <w:proofErr w:type="spellStart"/>
      <w:r w:rsidRPr="000C5D19">
        <w:rPr>
          <w:bCs/>
        </w:rPr>
        <w:t>naturale</w:t>
      </w:r>
      <w:proofErr w:type="spellEnd"/>
      <w:r w:rsidRPr="000C5D19">
        <w:rPr>
          <w:bCs/>
        </w:rPr>
        <w:t xml:space="preserve"> </w:t>
      </w:r>
      <w:proofErr w:type="spellStart"/>
      <w:r w:rsidRPr="000C5D19">
        <w:rPr>
          <w:bCs/>
        </w:rPr>
        <w:t>şi</w:t>
      </w:r>
      <w:proofErr w:type="spellEnd"/>
      <w:r w:rsidRPr="000C5D19">
        <w:rPr>
          <w:bCs/>
        </w:rPr>
        <w:t xml:space="preserve"> </w:t>
      </w:r>
      <w:proofErr w:type="spellStart"/>
      <w:r w:rsidRPr="000C5D19">
        <w:rPr>
          <w:bCs/>
        </w:rPr>
        <w:t>promovării</w:t>
      </w:r>
      <w:proofErr w:type="spellEnd"/>
      <w:r w:rsidRPr="000C5D19">
        <w:rPr>
          <w:bCs/>
        </w:rPr>
        <w:t xml:space="preserve"> </w:t>
      </w:r>
      <w:proofErr w:type="spellStart"/>
      <w:r w:rsidRPr="000C5D19">
        <w:rPr>
          <w:bCs/>
        </w:rPr>
        <w:t>agriculturii</w:t>
      </w:r>
      <w:proofErr w:type="spellEnd"/>
      <w:r w:rsidRPr="000C5D19">
        <w:rPr>
          <w:bCs/>
        </w:rPr>
        <w:t xml:space="preserve"> </w:t>
      </w:r>
      <w:proofErr w:type="spellStart"/>
      <w:r w:rsidRPr="000C5D19">
        <w:rPr>
          <w:bCs/>
        </w:rPr>
        <w:t>durabile</w:t>
      </w:r>
      <w:proofErr w:type="spellEnd"/>
      <w:r w:rsidRPr="000C5D19">
        <w:rPr>
          <w:bCs/>
          <w:lang w:val="fr-FR"/>
        </w:rPr>
        <w:t xml:space="preserve">, </w:t>
      </w:r>
      <w:r w:rsidRPr="000C5D19">
        <w:rPr>
          <w:lang w:val="ro-RO"/>
        </w:rPr>
        <w:t>Universitatea Agrara de Stat din Moldova</w:t>
      </w:r>
      <w:r w:rsidRPr="001161DB">
        <w:rPr>
          <w:rFonts w:eastAsia="Times New Roman"/>
          <w:b/>
          <w:bCs/>
          <w:spacing w:val="-3"/>
          <w:lang w:val="ro-RO" w:eastAsia="ru-RU"/>
        </w:rPr>
        <w:t>,</w:t>
      </w:r>
      <w:r w:rsidRPr="001161DB">
        <w:rPr>
          <w:rFonts w:eastAsia="Times New Roman"/>
          <w:lang w:val="ro-RO" w:eastAsia="ru-RU"/>
        </w:rPr>
        <w:t xml:space="preserve"> este acceptat cu calificativul de noutate şi valoare a rezultatelor ştiinţifice “foarte înaltă”. </w:t>
      </w:r>
    </w:p>
    <w:p w:rsidR="000C5D19" w:rsidRPr="001161DB" w:rsidRDefault="000C5D19" w:rsidP="000C5D19">
      <w:pPr>
        <w:pStyle w:val="Default"/>
        <w:jc w:val="both"/>
        <w:rPr>
          <w:rFonts w:eastAsia="Times New Roman"/>
          <w:b/>
          <w:lang w:val="ro-RO" w:eastAsia="ru-RU"/>
        </w:rPr>
      </w:pPr>
      <w:r w:rsidRPr="001161DB">
        <w:rPr>
          <w:rFonts w:eastAsia="Times New Roman"/>
          <w:lang w:val="ro-RO" w:eastAsia="ru-RU"/>
        </w:rPr>
        <w:tab/>
      </w:r>
      <w:r w:rsidRPr="001161DB">
        <w:rPr>
          <w:rFonts w:eastAsia="Times New Roman"/>
          <w:b/>
          <w:lang w:val="ro-RO" w:eastAsia="ru-RU"/>
        </w:rPr>
        <w:t xml:space="preserve">Vicepreședinte, acad. </w:t>
      </w:r>
      <w:r w:rsidRPr="001161DB">
        <w:rPr>
          <w:rFonts w:eastAsia="Times New Roman"/>
          <w:b/>
          <w:lang w:val="ro-RO" w:eastAsia="ru-RU"/>
        </w:rPr>
        <w:tab/>
      </w:r>
      <w:r w:rsidRPr="001161DB">
        <w:rPr>
          <w:rFonts w:eastAsia="Times New Roman"/>
          <w:b/>
          <w:lang w:val="ro-RO" w:eastAsia="ru-RU"/>
        </w:rPr>
        <w:tab/>
      </w:r>
      <w:r w:rsidRPr="001161DB">
        <w:rPr>
          <w:rFonts w:eastAsia="Times New Roman"/>
          <w:b/>
          <w:lang w:val="ro-RO" w:eastAsia="ru-RU"/>
        </w:rPr>
        <w:tab/>
      </w:r>
      <w:r w:rsidRPr="001161DB">
        <w:rPr>
          <w:rFonts w:eastAsia="Times New Roman"/>
          <w:b/>
          <w:lang w:val="ro-RO" w:eastAsia="ru-RU"/>
        </w:rPr>
        <w:tab/>
        <w:t>Boris GAINA</w:t>
      </w:r>
    </w:p>
    <w:p w:rsidR="000C5D19" w:rsidRPr="001161DB" w:rsidRDefault="000C5D19" w:rsidP="000C5D19">
      <w:pPr>
        <w:spacing w:after="0" w:line="240" w:lineRule="auto"/>
        <w:ind w:left="708" w:firstLine="1"/>
        <w:rPr>
          <w:rFonts w:ascii="Times New Roman" w:eastAsia="Times New Roman" w:hAnsi="Times New Roman" w:cs="Times New Roman"/>
          <w:b/>
          <w:sz w:val="24"/>
          <w:szCs w:val="24"/>
          <w:lang w:val="ro-RO" w:eastAsia="ru-RU"/>
        </w:rPr>
      </w:pPr>
      <w:r w:rsidRPr="001161DB">
        <w:rPr>
          <w:rFonts w:ascii="Times New Roman" w:eastAsia="Times New Roman" w:hAnsi="Times New Roman" w:cs="Times New Roman"/>
          <w:b/>
          <w:sz w:val="24"/>
          <w:szCs w:val="24"/>
          <w:lang w:val="ro-RO" w:eastAsia="ru-RU"/>
        </w:rPr>
        <w:t xml:space="preserve">Secretar Științific al Secției, dr. </w:t>
      </w:r>
      <w:r w:rsidRPr="001161DB">
        <w:rPr>
          <w:rFonts w:ascii="Times New Roman" w:eastAsia="Times New Roman" w:hAnsi="Times New Roman" w:cs="Times New Roman"/>
          <w:b/>
          <w:sz w:val="24"/>
          <w:szCs w:val="24"/>
          <w:lang w:val="ro-RO"/>
        </w:rPr>
        <w:tab/>
      </w:r>
      <w:r w:rsidRPr="001161DB">
        <w:rPr>
          <w:rFonts w:ascii="Times New Roman" w:eastAsia="Times New Roman" w:hAnsi="Times New Roman" w:cs="Times New Roman"/>
          <w:b/>
          <w:sz w:val="24"/>
          <w:szCs w:val="24"/>
          <w:lang w:val="ro-RO"/>
        </w:rPr>
        <w:tab/>
      </w:r>
      <w:bookmarkStart w:id="0" w:name="_GoBack"/>
      <w:bookmarkEnd w:id="0"/>
      <w:r w:rsidRPr="001161DB">
        <w:rPr>
          <w:rFonts w:ascii="Times New Roman" w:eastAsia="Times New Roman" w:hAnsi="Times New Roman" w:cs="Times New Roman"/>
          <w:b/>
          <w:sz w:val="24"/>
          <w:szCs w:val="24"/>
          <w:lang w:val="ro-RO"/>
        </w:rPr>
        <w:tab/>
        <w:t>Gheorghe TUDORACHE</w:t>
      </w:r>
    </w:p>
    <w:p w:rsidR="00155B7D" w:rsidRDefault="00155B7D"/>
    <w:sectPr w:rsidR="00155B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396" w:rsidRDefault="00F57396" w:rsidP="00E46B95">
      <w:pPr>
        <w:spacing w:after="0" w:line="240" w:lineRule="auto"/>
      </w:pPr>
      <w:r>
        <w:separator/>
      </w:r>
    </w:p>
  </w:endnote>
  <w:endnote w:type="continuationSeparator" w:id="0">
    <w:p w:rsidR="00F57396" w:rsidRDefault="00F57396" w:rsidP="00E46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396" w:rsidRDefault="00F57396" w:rsidP="00E46B95">
      <w:pPr>
        <w:spacing w:after="0" w:line="240" w:lineRule="auto"/>
      </w:pPr>
      <w:r>
        <w:separator/>
      </w:r>
    </w:p>
  </w:footnote>
  <w:footnote w:type="continuationSeparator" w:id="0">
    <w:p w:rsidR="00F57396" w:rsidRDefault="00F57396" w:rsidP="00E46B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D19"/>
    <w:rsid w:val="000C5D19"/>
    <w:rsid w:val="00155B7D"/>
    <w:rsid w:val="00CE71FE"/>
    <w:rsid w:val="00E46B95"/>
    <w:rsid w:val="00F57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D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5D1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C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19"/>
    <w:rPr>
      <w:rFonts w:ascii="Tahoma" w:hAnsi="Tahoma" w:cs="Tahoma"/>
      <w:sz w:val="16"/>
      <w:szCs w:val="16"/>
    </w:rPr>
  </w:style>
  <w:style w:type="paragraph" w:styleId="Header">
    <w:name w:val="header"/>
    <w:basedOn w:val="Normal"/>
    <w:link w:val="HeaderChar"/>
    <w:uiPriority w:val="99"/>
    <w:unhideWhenUsed/>
    <w:rsid w:val="00E46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B95"/>
  </w:style>
  <w:style w:type="paragraph" w:styleId="Footer">
    <w:name w:val="footer"/>
    <w:basedOn w:val="Normal"/>
    <w:link w:val="FooterChar"/>
    <w:uiPriority w:val="99"/>
    <w:unhideWhenUsed/>
    <w:rsid w:val="00E46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B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D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5D1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C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19"/>
    <w:rPr>
      <w:rFonts w:ascii="Tahoma" w:hAnsi="Tahoma" w:cs="Tahoma"/>
      <w:sz w:val="16"/>
      <w:szCs w:val="16"/>
    </w:rPr>
  </w:style>
  <w:style w:type="paragraph" w:styleId="Header">
    <w:name w:val="header"/>
    <w:basedOn w:val="Normal"/>
    <w:link w:val="HeaderChar"/>
    <w:uiPriority w:val="99"/>
    <w:unhideWhenUsed/>
    <w:rsid w:val="00E46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B95"/>
  </w:style>
  <w:style w:type="paragraph" w:styleId="Footer">
    <w:name w:val="footer"/>
    <w:basedOn w:val="Normal"/>
    <w:link w:val="FooterChar"/>
    <w:uiPriority w:val="99"/>
    <w:unhideWhenUsed/>
    <w:rsid w:val="00E46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sagricola@rambler.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sagricola@ramble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2020-03-24T17:35:00Z</dcterms:created>
  <dcterms:modified xsi:type="dcterms:W3CDTF">2020-03-24T18:05:00Z</dcterms:modified>
</cp:coreProperties>
</file>